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D28AB" w14:textId="6562B64E" w:rsidR="006E3B20" w:rsidRDefault="00661F95">
      <w:pPr>
        <w:pStyle w:val="Heading1"/>
        <w:pBdr>
          <w:bottom w:val="single" w:sz="6" w:space="1" w:color="auto"/>
        </w:pBdr>
        <w:rPr>
          <w:rFonts w:ascii="Arial" w:hAnsi="Arial" w:cs="Arial"/>
          <w:sz w:val="52"/>
        </w:rPr>
      </w:pPr>
      <w:bookmarkStart w:id="0" w:name="_GoBack"/>
      <w:bookmarkEnd w:id="0"/>
      <w:r>
        <w:rPr>
          <w:rFonts w:ascii="Arial" w:hAnsi="Arial" w:cs="Arial"/>
          <w:sz w:val="52"/>
        </w:rPr>
        <w:t>Appendix E</w:t>
      </w:r>
    </w:p>
    <w:p w14:paraId="705C9893" w14:textId="77777777" w:rsidR="00661F95" w:rsidRDefault="00661F95">
      <w:pPr>
        <w:rPr>
          <w:rFonts w:ascii="Helvetica" w:hAnsi="Helvetica"/>
          <w:b/>
          <w:sz w:val="32"/>
        </w:rPr>
      </w:pPr>
    </w:p>
    <w:p w14:paraId="69BD28AD" w14:textId="0611F975" w:rsidR="006E3B20" w:rsidRDefault="006E3B20">
      <w:pPr>
        <w:rPr>
          <w:rFonts w:ascii="Arial" w:hAnsi="Arial" w:cs="Arial"/>
          <w:b/>
          <w:sz w:val="48"/>
        </w:rPr>
      </w:pPr>
      <w:r>
        <w:rPr>
          <w:rFonts w:ascii="Arial" w:hAnsi="Arial" w:cs="Arial"/>
          <w:b/>
          <w:sz w:val="48"/>
        </w:rPr>
        <w:t xml:space="preserve">Investments </w:t>
      </w:r>
    </w:p>
    <w:p w14:paraId="69BD28AE" w14:textId="7A9BBFD0" w:rsidR="006E3B20" w:rsidRDefault="006E3B20">
      <w:pPr>
        <w:rPr>
          <w:rFonts w:ascii="Helvetica" w:hAnsi="Helvetica"/>
          <w:b/>
          <w:sz w:val="32"/>
        </w:rPr>
      </w:pPr>
    </w:p>
    <w:p w14:paraId="69BD28AF" w14:textId="77777777" w:rsidR="006E3B20" w:rsidRDefault="006E3B20">
      <w:pPr>
        <w:rPr>
          <w:rFonts w:ascii="Helvetica" w:hAnsi="Helvetica"/>
          <w:b/>
          <w:sz w:val="32"/>
        </w:rPr>
      </w:pPr>
    </w:p>
    <w:p w14:paraId="69BD28B0" w14:textId="77777777" w:rsidR="00A97E5C" w:rsidRDefault="00A97E5C">
      <w:pPr>
        <w:rPr>
          <w:rFonts w:ascii="Helvetica" w:hAnsi="Helvetica"/>
          <w:b/>
          <w:sz w:val="32"/>
        </w:rPr>
      </w:pPr>
    </w:p>
    <w:p w14:paraId="09D5A1D9" w14:textId="77777777" w:rsidR="00661F95" w:rsidRDefault="00661F95">
      <w:pPr>
        <w:rPr>
          <w:rFonts w:ascii="Helvetica" w:hAnsi="Helvetica"/>
          <w:b/>
          <w:sz w:val="32"/>
        </w:rPr>
      </w:pPr>
    </w:p>
    <w:p w14:paraId="69BD28B1" w14:textId="77777777" w:rsidR="006E3B20" w:rsidRPr="009961CD" w:rsidRDefault="00A1360B">
      <w:pPr>
        <w:pBdr>
          <w:bottom w:val="single" w:sz="6" w:space="1" w:color="auto"/>
        </w:pBdr>
        <w:rPr>
          <w:rFonts w:ascii="Helvetica" w:hAnsi="Helvetica"/>
          <w:b/>
          <w:color w:val="000000"/>
          <w:sz w:val="28"/>
          <w:szCs w:val="28"/>
        </w:rPr>
      </w:pPr>
      <w:r w:rsidRPr="009961CD">
        <w:rPr>
          <w:rFonts w:ascii="Helvetica" w:hAnsi="Helvetica"/>
          <w:b/>
          <w:color w:val="000000"/>
          <w:sz w:val="28"/>
          <w:szCs w:val="28"/>
        </w:rPr>
        <w:t>Short Exercise</w:t>
      </w:r>
      <w:r w:rsidR="00EB2FE9" w:rsidRPr="009961CD">
        <w:rPr>
          <w:rFonts w:ascii="Helvetica" w:hAnsi="Helvetica"/>
          <w:b/>
          <w:color w:val="000000"/>
          <w:sz w:val="28"/>
          <w:szCs w:val="28"/>
        </w:rPr>
        <w:t>s</w:t>
      </w:r>
    </w:p>
    <w:p w14:paraId="72698E9A" w14:textId="77777777" w:rsidR="00661F95" w:rsidRPr="00D238FE" w:rsidRDefault="00661F95" w:rsidP="00661F95">
      <w:pPr>
        <w:rPr>
          <w:rFonts w:ascii="Helvetica" w:hAnsi="Helvetica"/>
          <w:b/>
          <w:sz w:val="28"/>
          <w:szCs w:val="28"/>
        </w:rPr>
      </w:pPr>
    </w:p>
    <w:p w14:paraId="5690A0A1" w14:textId="73479012" w:rsidR="00661F95" w:rsidRPr="00D238FE" w:rsidRDefault="00661F95" w:rsidP="00661F95">
      <w:pPr>
        <w:ind w:left="360" w:hanging="360"/>
        <w:jc w:val="right"/>
        <w:rPr>
          <w:rFonts w:ascii="Helvetica" w:hAnsi="Helvetica"/>
          <w:b/>
          <w:sz w:val="28"/>
          <w:szCs w:val="28"/>
        </w:rPr>
      </w:pPr>
      <w:r w:rsidRPr="00D238FE">
        <w:rPr>
          <w:rFonts w:ascii="Helvetica" w:hAnsi="Helvetica"/>
          <w:b/>
          <w:sz w:val="28"/>
          <w:szCs w:val="28"/>
        </w:rPr>
        <w:t xml:space="preserve">(10 min.) </w:t>
      </w:r>
      <w:r w:rsidR="008C7D84">
        <w:rPr>
          <w:rFonts w:ascii="Helvetica" w:hAnsi="Helvetica"/>
          <w:b/>
          <w:sz w:val="28"/>
          <w:szCs w:val="28"/>
        </w:rPr>
        <w:t>E-</w:t>
      </w:r>
      <w:r w:rsidR="008C7D84">
        <w:rPr>
          <w:rFonts w:ascii="Helvetica" w:hAnsi="Helvetica"/>
          <w:b/>
          <w:bCs/>
          <w:sz w:val="28"/>
          <w:szCs w:val="28"/>
        </w:rPr>
        <w:t>S-1</w:t>
      </w:r>
    </w:p>
    <w:p w14:paraId="056F35E8" w14:textId="77777777" w:rsidR="00661F95" w:rsidRPr="00D238FE" w:rsidRDefault="00661F95" w:rsidP="00661F95">
      <w:pPr>
        <w:rPr>
          <w:rFonts w:ascii="Helvetica" w:hAnsi="Helvetica"/>
          <w:b/>
          <w:sz w:val="28"/>
          <w:szCs w:val="28"/>
        </w:rPr>
      </w:pPr>
    </w:p>
    <w:tbl>
      <w:tblPr>
        <w:tblW w:w="0" w:type="auto"/>
        <w:tblCellMar>
          <w:left w:w="58" w:type="dxa"/>
          <w:right w:w="58" w:type="dxa"/>
        </w:tblCellMar>
        <w:tblLook w:val="0000" w:firstRow="0" w:lastRow="0" w:firstColumn="0" w:lastColumn="0" w:noHBand="0" w:noVBand="0"/>
      </w:tblPr>
      <w:tblGrid>
        <w:gridCol w:w="8140"/>
        <w:gridCol w:w="1580"/>
      </w:tblGrid>
      <w:tr w:rsidR="00661F95" w:rsidRPr="00D238FE" w14:paraId="1ED9A9DC" w14:textId="77777777" w:rsidTr="00385D7B">
        <w:tc>
          <w:tcPr>
            <w:tcW w:w="8248" w:type="dxa"/>
          </w:tcPr>
          <w:p w14:paraId="1673AA99" w14:textId="77777777" w:rsidR="00661F95" w:rsidRPr="00D238FE" w:rsidRDefault="00661F95" w:rsidP="00385D7B">
            <w:pPr>
              <w:spacing w:line="360" w:lineRule="auto"/>
              <w:rPr>
                <w:rFonts w:ascii="Helvetica" w:hAnsi="Helvetica"/>
                <w:b/>
                <w:sz w:val="28"/>
                <w:szCs w:val="28"/>
              </w:rPr>
            </w:pPr>
            <w:r w:rsidRPr="00D238FE">
              <w:rPr>
                <w:rFonts w:ascii="Helvetica" w:hAnsi="Helvetica"/>
                <w:b/>
                <w:sz w:val="28"/>
                <w:szCs w:val="28"/>
              </w:rPr>
              <w:t>BALANCE SHEET</w:t>
            </w:r>
          </w:p>
        </w:tc>
        <w:tc>
          <w:tcPr>
            <w:tcW w:w="1587" w:type="dxa"/>
          </w:tcPr>
          <w:p w14:paraId="6E647497" w14:textId="77777777" w:rsidR="00661F95" w:rsidRPr="00D238FE" w:rsidRDefault="00661F95" w:rsidP="00385D7B">
            <w:pPr>
              <w:tabs>
                <w:tab w:val="decimal" w:pos="1145"/>
              </w:tabs>
              <w:rPr>
                <w:rFonts w:ascii="Helvetica" w:hAnsi="Helvetica"/>
                <w:b/>
                <w:sz w:val="28"/>
                <w:szCs w:val="28"/>
              </w:rPr>
            </w:pPr>
          </w:p>
        </w:tc>
      </w:tr>
      <w:tr w:rsidR="00661F95" w:rsidRPr="00D238FE" w14:paraId="0489134B" w14:textId="77777777" w:rsidTr="00385D7B">
        <w:tc>
          <w:tcPr>
            <w:tcW w:w="8248" w:type="dxa"/>
          </w:tcPr>
          <w:p w14:paraId="1F563112" w14:textId="397AD5A1" w:rsidR="00661F95" w:rsidRPr="00D238FE" w:rsidRDefault="00661F95" w:rsidP="00385D7B">
            <w:pPr>
              <w:spacing w:line="360" w:lineRule="auto"/>
              <w:rPr>
                <w:rFonts w:ascii="Helvetica" w:hAnsi="Helvetica"/>
                <w:b/>
                <w:sz w:val="28"/>
                <w:szCs w:val="28"/>
              </w:rPr>
            </w:pPr>
            <w:r w:rsidRPr="00D238FE">
              <w:rPr>
                <w:rFonts w:ascii="Helvetica" w:hAnsi="Helvetica"/>
                <w:b/>
                <w:sz w:val="28"/>
                <w:szCs w:val="28"/>
              </w:rPr>
              <w:tab/>
              <w:t>Current assets:</w:t>
            </w:r>
          </w:p>
        </w:tc>
        <w:tc>
          <w:tcPr>
            <w:tcW w:w="1587" w:type="dxa"/>
          </w:tcPr>
          <w:p w14:paraId="48A53257" w14:textId="77777777" w:rsidR="00661F95" w:rsidRPr="00D238FE" w:rsidRDefault="00661F95" w:rsidP="00385D7B">
            <w:pPr>
              <w:tabs>
                <w:tab w:val="decimal" w:pos="1145"/>
              </w:tabs>
              <w:rPr>
                <w:rFonts w:ascii="Helvetica" w:hAnsi="Helvetica"/>
                <w:b/>
                <w:sz w:val="28"/>
                <w:szCs w:val="28"/>
              </w:rPr>
            </w:pPr>
          </w:p>
        </w:tc>
      </w:tr>
      <w:tr w:rsidR="00661F95" w:rsidRPr="00D238FE" w14:paraId="6D91FEA4" w14:textId="77777777" w:rsidTr="00385D7B">
        <w:tc>
          <w:tcPr>
            <w:tcW w:w="8248" w:type="dxa"/>
          </w:tcPr>
          <w:p w14:paraId="19B5D600" w14:textId="2C514EF2" w:rsidR="00661F95" w:rsidRPr="00D238FE" w:rsidRDefault="00661F95" w:rsidP="00385D7B">
            <w:pPr>
              <w:tabs>
                <w:tab w:val="left" w:pos="360"/>
                <w:tab w:val="left" w:pos="630"/>
                <w:tab w:val="left" w:leader="dot" w:pos="7830"/>
              </w:tabs>
              <w:spacing w:line="360" w:lineRule="auto"/>
              <w:rPr>
                <w:rFonts w:ascii="Helvetica" w:hAnsi="Helvetica"/>
                <w:b/>
                <w:sz w:val="28"/>
                <w:szCs w:val="28"/>
              </w:rPr>
            </w:pPr>
            <w:r w:rsidRPr="00D238FE">
              <w:rPr>
                <w:rFonts w:ascii="Helvetica" w:hAnsi="Helvetica"/>
                <w:b/>
                <w:sz w:val="28"/>
                <w:szCs w:val="28"/>
              </w:rPr>
              <w:tab/>
            </w:r>
            <w:r w:rsidRPr="00D238FE">
              <w:rPr>
                <w:rFonts w:ascii="Helvetica" w:hAnsi="Helvetica"/>
                <w:b/>
                <w:sz w:val="28"/>
                <w:szCs w:val="28"/>
              </w:rPr>
              <w:tab/>
            </w:r>
            <w:r>
              <w:rPr>
                <w:rFonts w:ascii="Helvetica" w:hAnsi="Helvetica"/>
                <w:b/>
                <w:sz w:val="28"/>
                <w:szCs w:val="28"/>
              </w:rPr>
              <w:t>Invest</w:t>
            </w:r>
            <w:r w:rsidR="00605948">
              <w:rPr>
                <w:rFonts w:ascii="Helvetica" w:hAnsi="Helvetica"/>
                <w:b/>
                <w:sz w:val="28"/>
                <w:szCs w:val="28"/>
              </w:rPr>
              <w:t xml:space="preserve">ment in </w:t>
            </w:r>
            <w:r w:rsidR="0036272F">
              <w:rPr>
                <w:rFonts w:ascii="Helvetica" w:hAnsi="Helvetica"/>
                <w:b/>
                <w:sz w:val="28"/>
                <w:szCs w:val="28"/>
              </w:rPr>
              <w:t xml:space="preserve">equity </w:t>
            </w:r>
            <w:r>
              <w:rPr>
                <w:rFonts w:ascii="Helvetica" w:hAnsi="Helvetica"/>
                <w:b/>
                <w:sz w:val="28"/>
                <w:szCs w:val="28"/>
              </w:rPr>
              <w:t>securities</w:t>
            </w:r>
            <w:r>
              <w:rPr>
                <w:rFonts w:ascii="Helvetica" w:hAnsi="Helvetica"/>
                <w:b/>
                <w:sz w:val="28"/>
                <w:szCs w:val="28"/>
              </w:rPr>
              <w:tab/>
            </w:r>
          </w:p>
        </w:tc>
        <w:tc>
          <w:tcPr>
            <w:tcW w:w="1587" w:type="dxa"/>
          </w:tcPr>
          <w:p w14:paraId="6FDF88DA" w14:textId="1CE626FB" w:rsidR="00661F95" w:rsidRPr="00D238FE" w:rsidRDefault="00605948" w:rsidP="00385D7B">
            <w:pPr>
              <w:tabs>
                <w:tab w:val="decimal" w:pos="1145"/>
              </w:tabs>
              <w:rPr>
                <w:rFonts w:ascii="Helvetica" w:hAnsi="Helvetica"/>
                <w:b/>
                <w:sz w:val="28"/>
                <w:szCs w:val="28"/>
              </w:rPr>
            </w:pPr>
            <w:r>
              <w:rPr>
                <w:rFonts w:ascii="Helvetica" w:hAnsi="Helvetica"/>
                <w:b/>
                <w:sz w:val="28"/>
                <w:szCs w:val="28"/>
              </w:rPr>
              <w:t>$90</w:t>
            </w:r>
            <w:r w:rsidR="00661F95" w:rsidRPr="00D238FE">
              <w:rPr>
                <w:rFonts w:ascii="Helvetica" w:hAnsi="Helvetica"/>
                <w:b/>
                <w:sz w:val="28"/>
                <w:szCs w:val="28"/>
              </w:rPr>
              <w:t>,000</w:t>
            </w:r>
          </w:p>
        </w:tc>
      </w:tr>
      <w:tr w:rsidR="00661F95" w:rsidRPr="00D238FE" w14:paraId="293E3814" w14:textId="77777777" w:rsidTr="00385D7B">
        <w:tc>
          <w:tcPr>
            <w:tcW w:w="8248" w:type="dxa"/>
          </w:tcPr>
          <w:p w14:paraId="14E2C5B4" w14:textId="77777777" w:rsidR="00661F95" w:rsidRPr="00D238FE" w:rsidRDefault="00661F95" w:rsidP="00385D7B">
            <w:pPr>
              <w:spacing w:line="360" w:lineRule="auto"/>
              <w:rPr>
                <w:rFonts w:ascii="Helvetica" w:hAnsi="Helvetica"/>
                <w:b/>
                <w:sz w:val="28"/>
                <w:szCs w:val="28"/>
              </w:rPr>
            </w:pPr>
          </w:p>
        </w:tc>
        <w:tc>
          <w:tcPr>
            <w:tcW w:w="1587" w:type="dxa"/>
          </w:tcPr>
          <w:p w14:paraId="5AC74210" w14:textId="77777777" w:rsidR="00661F95" w:rsidRPr="00D238FE" w:rsidRDefault="00661F95" w:rsidP="00385D7B">
            <w:pPr>
              <w:tabs>
                <w:tab w:val="decimal" w:pos="1145"/>
              </w:tabs>
              <w:rPr>
                <w:rFonts w:ascii="Helvetica" w:hAnsi="Helvetica"/>
                <w:b/>
                <w:sz w:val="28"/>
                <w:szCs w:val="28"/>
              </w:rPr>
            </w:pPr>
          </w:p>
        </w:tc>
      </w:tr>
      <w:tr w:rsidR="00661F95" w:rsidRPr="00D238FE" w14:paraId="54D13F9A" w14:textId="77777777" w:rsidTr="00385D7B">
        <w:tc>
          <w:tcPr>
            <w:tcW w:w="8248" w:type="dxa"/>
          </w:tcPr>
          <w:p w14:paraId="52FA300E" w14:textId="77777777" w:rsidR="00661F95" w:rsidRPr="00D238FE" w:rsidRDefault="00661F95" w:rsidP="00385D7B">
            <w:pPr>
              <w:spacing w:line="360" w:lineRule="auto"/>
              <w:rPr>
                <w:rFonts w:ascii="Helvetica" w:hAnsi="Helvetica"/>
                <w:b/>
                <w:bCs/>
                <w:sz w:val="28"/>
                <w:szCs w:val="28"/>
              </w:rPr>
            </w:pPr>
            <w:r w:rsidRPr="00D238FE">
              <w:rPr>
                <w:rFonts w:ascii="Helvetica" w:hAnsi="Helvetica"/>
                <w:b/>
                <w:bCs/>
                <w:sz w:val="28"/>
                <w:szCs w:val="28"/>
              </w:rPr>
              <w:t>INCOME STATEMENT</w:t>
            </w:r>
          </w:p>
        </w:tc>
        <w:tc>
          <w:tcPr>
            <w:tcW w:w="1587" w:type="dxa"/>
          </w:tcPr>
          <w:p w14:paraId="63126C4A" w14:textId="77777777" w:rsidR="00661F95" w:rsidRPr="00D238FE" w:rsidRDefault="00661F95" w:rsidP="00385D7B">
            <w:pPr>
              <w:tabs>
                <w:tab w:val="decimal" w:pos="1145"/>
              </w:tabs>
              <w:rPr>
                <w:rFonts w:ascii="Helvetica" w:hAnsi="Helvetica"/>
                <w:b/>
                <w:bCs/>
                <w:sz w:val="28"/>
                <w:szCs w:val="28"/>
              </w:rPr>
            </w:pPr>
          </w:p>
        </w:tc>
      </w:tr>
      <w:tr w:rsidR="00661F95" w:rsidRPr="00D238FE" w14:paraId="30CD9663" w14:textId="77777777" w:rsidTr="00385D7B">
        <w:tc>
          <w:tcPr>
            <w:tcW w:w="8248" w:type="dxa"/>
          </w:tcPr>
          <w:p w14:paraId="7A81E649" w14:textId="77777777" w:rsidR="00661F95" w:rsidRPr="00D238FE" w:rsidRDefault="00661F95" w:rsidP="00385D7B">
            <w:pPr>
              <w:spacing w:line="360" w:lineRule="auto"/>
              <w:rPr>
                <w:rFonts w:ascii="Helvetica" w:hAnsi="Helvetica"/>
                <w:b/>
                <w:sz w:val="28"/>
                <w:szCs w:val="28"/>
              </w:rPr>
            </w:pPr>
            <w:r w:rsidRPr="00D238FE">
              <w:rPr>
                <w:rFonts w:ascii="Helvetica" w:hAnsi="Helvetica"/>
                <w:b/>
                <w:sz w:val="28"/>
                <w:szCs w:val="28"/>
              </w:rPr>
              <w:tab/>
              <w:t>Other revenue and gains (losses):</w:t>
            </w:r>
          </w:p>
        </w:tc>
        <w:tc>
          <w:tcPr>
            <w:tcW w:w="1587" w:type="dxa"/>
          </w:tcPr>
          <w:p w14:paraId="646C7B93" w14:textId="77777777" w:rsidR="00661F95" w:rsidRPr="00D238FE" w:rsidRDefault="00661F95" w:rsidP="00385D7B">
            <w:pPr>
              <w:tabs>
                <w:tab w:val="decimal" w:pos="1145"/>
              </w:tabs>
              <w:rPr>
                <w:rFonts w:ascii="Helvetica" w:hAnsi="Helvetica"/>
                <w:b/>
                <w:sz w:val="28"/>
                <w:szCs w:val="28"/>
              </w:rPr>
            </w:pPr>
          </w:p>
        </w:tc>
      </w:tr>
      <w:tr w:rsidR="00661F95" w:rsidRPr="00D238FE" w14:paraId="3C6D2D70" w14:textId="77777777" w:rsidTr="00385D7B">
        <w:tc>
          <w:tcPr>
            <w:tcW w:w="8248" w:type="dxa"/>
          </w:tcPr>
          <w:p w14:paraId="5A0F2197" w14:textId="7053EC04" w:rsidR="00661F95" w:rsidRPr="00D238FE" w:rsidRDefault="00AF0672" w:rsidP="00385D7B">
            <w:pPr>
              <w:tabs>
                <w:tab w:val="left" w:pos="360"/>
                <w:tab w:val="left" w:pos="630"/>
                <w:tab w:val="left" w:leader="dot" w:pos="7830"/>
              </w:tabs>
              <w:spacing w:line="360" w:lineRule="auto"/>
              <w:rPr>
                <w:rFonts w:ascii="Helvetica" w:hAnsi="Helvetica"/>
                <w:b/>
                <w:sz w:val="28"/>
                <w:szCs w:val="28"/>
              </w:rPr>
            </w:pPr>
            <w:r>
              <w:rPr>
                <w:rFonts w:ascii="Helvetica" w:hAnsi="Helvetica"/>
                <w:b/>
                <w:sz w:val="28"/>
                <w:szCs w:val="28"/>
              </w:rPr>
              <w:tab/>
            </w:r>
            <w:r>
              <w:rPr>
                <w:rFonts w:ascii="Helvetica" w:hAnsi="Helvetica"/>
                <w:b/>
                <w:sz w:val="28"/>
                <w:szCs w:val="28"/>
              </w:rPr>
              <w:tab/>
              <w:t>Unrealized gain on</w:t>
            </w:r>
            <w:r w:rsidR="0036272F">
              <w:rPr>
                <w:rFonts w:ascii="Helvetica" w:hAnsi="Helvetica"/>
                <w:b/>
                <w:sz w:val="28"/>
                <w:szCs w:val="28"/>
              </w:rPr>
              <w:t xml:space="preserve"> equity</w:t>
            </w:r>
            <w:r>
              <w:rPr>
                <w:rFonts w:ascii="Helvetica" w:hAnsi="Helvetica"/>
                <w:b/>
                <w:sz w:val="28"/>
                <w:szCs w:val="28"/>
              </w:rPr>
              <w:t xml:space="preserve"> </w:t>
            </w:r>
            <w:r w:rsidR="00661F95">
              <w:rPr>
                <w:rFonts w:ascii="Helvetica" w:hAnsi="Helvetica"/>
                <w:b/>
                <w:sz w:val="28"/>
                <w:szCs w:val="28"/>
              </w:rPr>
              <w:t>securities</w:t>
            </w:r>
            <w:r w:rsidR="00661F95">
              <w:rPr>
                <w:rFonts w:ascii="Helvetica" w:hAnsi="Helvetica"/>
                <w:b/>
                <w:sz w:val="28"/>
                <w:szCs w:val="28"/>
              </w:rPr>
              <w:tab/>
            </w:r>
          </w:p>
        </w:tc>
        <w:tc>
          <w:tcPr>
            <w:tcW w:w="1587" w:type="dxa"/>
          </w:tcPr>
          <w:p w14:paraId="11887E97" w14:textId="3BA0CC35" w:rsidR="00661F95" w:rsidRPr="00D238FE" w:rsidRDefault="00605948" w:rsidP="00385D7B">
            <w:pPr>
              <w:tabs>
                <w:tab w:val="decimal" w:pos="1145"/>
              </w:tabs>
              <w:rPr>
                <w:rFonts w:ascii="Helvetica" w:hAnsi="Helvetica"/>
                <w:b/>
                <w:sz w:val="28"/>
                <w:szCs w:val="28"/>
              </w:rPr>
            </w:pPr>
            <w:r>
              <w:rPr>
                <w:rFonts w:ascii="Helvetica" w:hAnsi="Helvetica"/>
                <w:b/>
                <w:sz w:val="28"/>
                <w:szCs w:val="28"/>
              </w:rPr>
              <w:t xml:space="preserve">$  </w:t>
            </w:r>
            <w:r w:rsidR="00661F95">
              <w:rPr>
                <w:rFonts w:ascii="Helvetica" w:hAnsi="Helvetica"/>
                <w:b/>
                <w:sz w:val="28"/>
                <w:szCs w:val="28"/>
              </w:rPr>
              <w:t>7</w:t>
            </w:r>
            <w:r w:rsidR="00661F95" w:rsidRPr="00D238FE">
              <w:rPr>
                <w:rFonts w:ascii="Helvetica" w:hAnsi="Helvetica"/>
                <w:b/>
                <w:sz w:val="28"/>
                <w:szCs w:val="28"/>
              </w:rPr>
              <w:t>,000*</w:t>
            </w:r>
          </w:p>
        </w:tc>
      </w:tr>
    </w:tbl>
    <w:p w14:paraId="4374FF93" w14:textId="77777777" w:rsidR="00661F95" w:rsidRPr="00D238FE" w:rsidRDefault="00661F95" w:rsidP="00661F95">
      <w:pPr>
        <w:rPr>
          <w:rFonts w:ascii="Helvetica" w:hAnsi="Helvetica"/>
          <w:b/>
          <w:sz w:val="28"/>
          <w:szCs w:val="28"/>
        </w:rPr>
      </w:pPr>
      <w:r w:rsidRPr="00D238FE">
        <w:rPr>
          <w:rFonts w:ascii="Helvetica" w:hAnsi="Helvetica"/>
          <w:b/>
          <w:sz w:val="28"/>
          <w:szCs w:val="28"/>
        </w:rPr>
        <w:t>_____</w:t>
      </w:r>
    </w:p>
    <w:p w14:paraId="7A7D74BA" w14:textId="4BB7E563" w:rsidR="00661F95" w:rsidRPr="003A124C" w:rsidRDefault="00605948" w:rsidP="00661F95">
      <w:pPr>
        <w:rPr>
          <w:rFonts w:ascii="Helvetica" w:hAnsi="Helvetica"/>
          <w:b/>
          <w:sz w:val="26"/>
          <w:szCs w:val="26"/>
        </w:rPr>
      </w:pPr>
      <w:r>
        <w:rPr>
          <w:rFonts w:ascii="Helvetica" w:hAnsi="Helvetica"/>
          <w:b/>
          <w:sz w:val="26"/>
          <w:szCs w:val="26"/>
        </w:rPr>
        <w:t>*$90,000 − $83,000 = $</w:t>
      </w:r>
      <w:r w:rsidR="00661F95">
        <w:rPr>
          <w:rFonts w:ascii="Helvetica" w:hAnsi="Helvetica"/>
          <w:b/>
          <w:sz w:val="26"/>
          <w:szCs w:val="26"/>
        </w:rPr>
        <w:t xml:space="preserve">7,000 </w:t>
      </w:r>
    </w:p>
    <w:p w14:paraId="43A110BF" w14:textId="77777777" w:rsidR="00661F95" w:rsidRDefault="00661F95">
      <w:pPr>
        <w:jc w:val="right"/>
        <w:rPr>
          <w:rFonts w:ascii="Helvetica" w:hAnsi="Helvetica"/>
          <w:b/>
          <w:color w:val="000000"/>
          <w:sz w:val="28"/>
          <w:szCs w:val="28"/>
        </w:rPr>
      </w:pPr>
    </w:p>
    <w:p w14:paraId="20B9942F" w14:textId="77777777" w:rsidR="008C7D84" w:rsidRDefault="008C7D84">
      <w:pPr>
        <w:jc w:val="right"/>
        <w:rPr>
          <w:rFonts w:ascii="Helvetica" w:hAnsi="Helvetica"/>
          <w:b/>
          <w:color w:val="000000"/>
          <w:sz w:val="28"/>
          <w:szCs w:val="28"/>
        </w:rPr>
      </w:pPr>
    </w:p>
    <w:p w14:paraId="1A960BD1" w14:textId="77777777" w:rsidR="008C7D84" w:rsidRDefault="008C7D84">
      <w:pPr>
        <w:jc w:val="right"/>
        <w:rPr>
          <w:rFonts w:ascii="Helvetica" w:hAnsi="Helvetica"/>
          <w:b/>
          <w:color w:val="000000"/>
          <w:sz w:val="28"/>
          <w:szCs w:val="28"/>
        </w:rPr>
      </w:pPr>
    </w:p>
    <w:p w14:paraId="3F262202" w14:textId="77777777" w:rsidR="008C7D84" w:rsidRDefault="008C7D84">
      <w:pPr>
        <w:jc w:val="right"/>
        <w:rPr>
          <w:rFonts w:ascii="Helvetica" w:hAnsi="Helvetica"/>
          <w:b/>
          <w:color w:val="000000"/>
          <w:sz w:val="28"/>
          <w:szCs w:val="28"/>
        </w:rPr>
      </w:pPr>
    </w:p>
    <w:p w14:paraId="02410AE2" w14:textId="77777777" w:rsidR="008C7D84" w:rsidRDefault="008C7D84">
      <w:pPr>
        <w:jc w:val="right"/>
        <w:rPr>
          <w:rFonts w:ascii="Helvetica" w:hAnsi="Helvetica"/>
          <w:b/>
          <w:color w:val="000000"/>
          <w:sz w:val="28"/>
          <w:szCs w:val="28"/>
        </w:rPr>
      </w:pPr>
    </w:p>
    <w:p w14:paraId="184E378B" w14:textId="77777777" w:rsidR="008C7D84" w:rsidRDefault="008C7D84">
      <w:pPr>
        <w:jc w:val="right"/>
        <w:rPr>
          <w:rFonts w:ascii="Helvetica" w:hAnsi="Helvetica"/>
          <w:b/>
          <w:color w:val="000000"/>
          <w:sz w:val="28"/>
          <w:szCs w:val="28"/>
        </w:rPr>
      </w:pPr>
    </w:p>
    <w:p w14:paraId="009EBDA3" w14:textId="77777777" w:rsidR="008C7D84" w:rsidRDefault="008C7D84">
      <w:pPr>
        <w:jc w:val="right"/>
        <w:rPr>
          <w:rFonts w:ascii="Helvetica" w:hAnsi="Helvetica"/>
          <w:b/>
          <w:color w:val="000000"/>
          <w:sz w:val="28"/>
          <w:szCs w:val="28"/>
        </w:rPr>
      </w:pPr>
    </w:p>
    <w:p w14:paraId="03835E3F" w14:textId="77777777" w:rsidR="008C7D84" w:rsidRDefault="008C7D84">
      <w:pPr>
        <w:jc w:val="right"/>
        <w:rPr>
          <w:rFonts w:ascii="Helvetica" w:hAnsi="Helvetica"/>
          <w:b/>
          <w:color w:val="000000"/>
          <w:sz w:val="28"/>
          <w:szCs w:val="28"/>
        </w:rPr>
      </w:pPr>
    </w:p>
    <w:p w14:paraId="12885BA9" w14:textId="77777777" w:rsidR="008C7D84" w:rsidRDefault="008C7D84">
      <w:pPr>
        <w:jc w:val="right"/>
        <w:rPr>
          <w:rFonts w:ascii="Helvetica" w:hAnsi="Helvetica"/>
          <w:b/>
          <w:color w:val="000000"/>
          <w:sz w:val="28"/>
          <w:szCs w:val="28"/>
        </w:rPr>
      </w:pPr>
    </w:p>
    <w:p w14:paraId="3DEDDCC9" w14:textId="77777777" w:rsidR="008C7D84" w:rsidRDefault="008C7D84">
      <w:pPr>
        <w:jc w:val="right"/>
        <w:rPr>
          <w:rFonts w:ascii="Helvetica" w:hAnsi="Helvetica"/>
          <w:b/>
          <w:color w:val="000000"/>
          <w:sz w:val="28"/>
          <w:szCs w:val="28"/>
        </w:rPr>
      </w:pPr>
    </w:p>
    <w:p w14:paraId="3B0E334B" w14:textId="77777777" w:rsidR="008C7D84" w:rsidRDefault="008C7D84">
      <w:pPr>
        <w:jc w:val="right"/>
        <w:rPr>
          <w:rFonts w:ascii="Helvetica" w:hAnsi="Helvetica"/>
          <w:b/>
          <w:color w:val="000000"/>
          <w:sz w:val="28"/>
          <w:szCs w:val="28"/>
        </w:rPr>
      </w:pPr>
    </w:p>
    <w:p w14:paraId="1ED46AD9" w14:textId="77777777" w:rsidR="008C7D84" w:rsidRDefault="008C7D84">
      <w:pPr>
        <w:jc w:val="right"/>
        <w:rPr>
          <w:rFonts w:ascii="Helvetica" w:hAnsi="Helvetica"/>
          <w:b/>
          <w:color w:val="000000"/>
          <w:sz w:val="28"/>
          <w:szCs w:val="28"/>
        </w:rPr>
      </w:pPr>
    </w:p>
    <w:p w14:paraId="556A0315" w14:textId="77777777" w:rsidR="008C7D84" w:rsidRDefault="008C7D84">
      <w:pPr>
        <w:jc w:val="right"/>
        <w:rPr>
          <w:rFonts w:ascii="Helvetica" w:hAnsi="Helvetica"/>
          <w:b/>
          <w:color w:val="000000"/>
          <w:sz w:val="28"/>
          <w:szCs w:val="28"/>
        </w:rPr>
      </w:pPr>
    </w:p>
    <w:p w14:paraId="675E3DBF" w14:textId="77777777" w:rsidR="008C7D84" w:rsidRDefault="008C7D84">
      <w:pPr>
        <w:jc w:val="right"/>
        <w:rPr>
          <w:rFonts w:ascii="Helvetica" w:hAnsi="Helvetica"/>
          <w:b/>
          <w:color w:val="000000"/>
          <w:sz w:val="28"/>
          <w:szCs w:val="28"/>
        </w:rPr>
      </w:pPr>
    </w:p>
    <w:p w14:paraId="2FAFBAEB" w14:textId="77777777" w:rsidR="008C7D84" w:rsidRDefault="008C7D84">
      <w:pPr>
        <w:jc w:val="right"/>
        <w:rPr>
          <w:rFonts w:ascii="Helvetica" w:hAnsi="Helvetica"/>
          <w:b/>
          <w:color w:val="000000"/>
          <w:sz w:val="28"/>
          <w:szCs w:val="28"/>
        </w:rPr>
      </w:pPr>
    </w:p>
    <w:p w14:paraId="2C0EA10C" w14:textId="77777777" w:rsidR="008C7D84" w:rsidRDefault="008C7D84">
      <w:pPr>
        <w:jc w:val="right"/>
        <w:rPr>
          <w:rFonts w:ascii="Helvetica" w:hAnsi="Helvetica"/>
          <w:b/>
          <w:color w:val="000000"/>
          <w:sz w:val="28"/>
          <w:szCs w:val="28"/>
        </w:rPr>
      </w:pPr>
    </w:p>
    <w:p w14:paraId="59194D53" w14:textId="4AEB1ABF" w:rsidR="00385D7B" w:rsidRDefault="00385D7B" w:rsidP="00385D7B">
      <w:pPr>
        <w:jc w:val="right"/>
        <w:rPr>
          <w:rFonts w:ascii="Helvetica" w:hAnsi="Helvetica"/>
          <w:b/>
          <w:bCs/>
          <w:sz w:val="28"/>
          <w:szCs w:val="28"/>
        </w:rPr>
      </w:pPr>
      <w:r w:rsidRPr="00D238FE">
        <w:rPr>
          <w:rFonts w:ascii="Helvetica" w:hAnsi="Helvetica"/>
          <w:b/>
          <w:sz w:val="28"/>
          <w:szCs w:val="28"/>
        </w:rPr>
        <w:lastRenderedPageBreak/>
        <w:t xml:space="preserve">(10 min.)  </w:t>
      </w:r>
      <w:r w:rsidR="008C7D84">
        <w:rPr>
          <w:rFonts w:ascii="Helvetica" w:hAnsi="Helvetica"/>
          <w:b/>
          <w:sz w:val="28"/>
          <w:szCs w:val="28"/>
        </w:rPr>
        <w:t>E-</w:t>
      </w:r>
      <w:r w:rsidR="008C7D84">
        <w:rPr>
          <w:rFonts w:ascii="Helvetica" w:hAnsi="Helvetica"/>
          <w:b/>
          <w:bCs/>
          <w:sz w:val="28"/>
          <w:szCs w:val="28"/>
        </w:rPr>
        <w:t>S-2</w:t>
      </w:r>
    </w:p>
    <w:p w14:paraId="3AB850C7" w14:textId="77777777" w:rsidR="00385D7B" w:rsidRPr="00855717" w:rsidRDefault="00385D7B" w:rsidP="00385D7B">
      <w:pPr>
        <w:jc w:val="both"/>
        <w:rPr>
          <w:rFonts w:ascii="Helvetica" w:hAnsi="Helvetica"/>
          <w:b/>
          <w:i/>
          <w:sz w:val="28"/>
          <w:szCs w:val="28"/>
        </w:rPr>
      </w:pPr>
      <w:r w:rsidRPr="00855717">
        <w:rPr>
          <w:rFonts w:ascii="Helvetica" w:hAnsi="Helvetica"/>
          <w:b/>
          <w:i/>
          <w:sz w:val="28"/>
          <w:szCs w:val="28"/>
        </w:rPr>
        <w:t>Req. 1</w:t>
      </w:r>
    </w:p>
    <w:tbl>
      <w:tblPr>
        <w:tblW w:w="0" w:type="auto"/>
        <w:tblLayout w:type="fixed"/>
        <w:tblLook w:val="0000" w:firstRow="0" w:lastRow="0" w:firstColumn="0" w:lastColumn="0" w:noHBand="0" w:noVBand="0"/>
      </w:tblPr>
      <w:tblGrid>
        <w:gridCol w:w="1098"/>
        <w:gridCol w:w="6120"/>
        <w:gridCol w:w="1325"/>
        <w:gridCol w:w="1326"/>
      </w:tblGrid>
      <w:tr w:rsidR="00385D7B" w:rsidRPr="00D238FE" w14:paraId="2E14C830" w14:textId="77777777" w:rsidTr="00385D7B">
        <w:trPr>
          <w:cantSplit/>
        </w:trPr>
        <w:tc>
          <w:tcPr>
            <w:tcW w:w="9869" w:type="dxa"/>
            <w:gridSpan w:val="4"/>
            <w:tcBorders>
              <w:bottom w:val="single" w:sz="8" w:space="0" w:color="auto"/>
            </w:tcBorders>
            <w:vAlign w:val="bottom"/>
          </w:tcPr>
          <w:p w14:paraId="4BFFC426" w14:textId="77777777" w:rsidR="00385D7B" w:rsidRPr="000505F8" w:rsidRDefault="00385D7B" w:rsidP="00385D7B">
            <w:pPr>
              <w:pStyle w:val="Heading6"/>
              <w:rPr>
                <w:b w:val="0"/>
                <w:sz w:val="28"/>
                <w:szCs w:val="28"/>
              </w:rPr>
            </w:pPr>
            <w:r w:rsidRPr="000505F8">
              <w:rPr>
                <w:sz w:val="28"/>
                <w:szCs w:val="28"/>
              </w:rPr>
              <w:t>Journal</w:t>
            </w:r>
          </w:p>
        </w:tc>
      </w:tr>
      <w:tr w:rsidR="00385D7B" w:rsidRPr="00D238FE" w14:paraId="1644C1FC" w14:textId="77777777" w:rsidTr="00385D7B">
        <w:trPr>
          <w:cantSplit/>
        </w:trPr>
        <w:tc>
          <w:tcPr>
            <w:tcW w:w="1098" w:type="dxa"/>
            <w:tcBorders>
              <w:top w:val="single" w:sz="8" w:space="0" w:color="auto"/>
              <w:bottom w:val="single" w:sz="8" w:space="0" w:color="auto"/>
            </w:tcBorders>
            <w:vAlign w:val="bottom"/>
          </w:tcPr>
          <w:p w14:paraId="6E509FDE" w14:textId="77777777" w:rsidR="00385D7B" w:rsidRPr="00D238FE" w:rsidRDefault="00385D7B" w:rsidP="00385D7B">
            <w:pPr>
              <w:jc w:val="center"/>
              <w:rPr>
                <w:rFonts w:ascii="Helvetica" w:hAnsi="Helvetica"/>
                <w:b/>
                <w:sz w:val="28"/>
                <w:szCs w:val="28"/>
              </w:rPr>
            </w:pPr>
            <w:r w:rsidRPr="00D238FE">
              <w:rPr>
                <w:rFonts w:ascii="Helvetica" w:hAnsi="Helvetica"/>
                <w:b/>
                <w:sz w:val="28"/>
                <w:szCs w:val="28"/>
              </w:rPr>
              <w:t>DATE</w:t>
            </w:r>
          </w:p>
        </w:tc>
        <w:tc>
          <w:tcPr>
            <w:tcW w:w="6120" w:type="dxa"/>
            <w:tcBorders>
              <w:top w:val="single" w:sz="8" w:space="0" w:color="auto"/>
              <w:bottom w:val="single" w:sz="8" w:space="0" w:color="auto"/>
            </w:tcBorders>
            <w:vAlign w:val="bottom"/>
          </w:tcPr>
          <w:p w14:paraId="2611FDF6" w14:textId="77777777" w:rsidR="00385D7B" w:rsidRPr="00D238FE" w:rsidRDefault="00385D7B" w:rsidP="00385D7B">
            <w:pPr>
              <w:jc w:val="center"/>
              <w:rPr>
                <w:rFonts w:ascii="Helvetica" w:hAnsi="Helvetica"/>
                <w:b/>
                <w:sz w:val="28"/>
                <w:szCs w:val="28"/>
              </w:rPr>
            </w:pPr>
            <w:r w:rsidRPr="00D238FE">
              <w:rPr>
                <w:rFonts w:ascii="Helvetica" w:hAnsi="Helvetica"/>
                <w:b/>
                <w:sz w:val="28"/>
                <w:szCs w:val="28"/>
              </w:rPr>
              <w:t>ACCOUNT TITLES AND EXPLANATION</w:t>
            </w:r>
          </w:p>
        </w:tc>
        <w:tc>
          <w:tcPr>
            <w:tcW w:w="1325" w:type="dxa"/>
            <w:tcBorders>
              <w:top w:val="single" w:sz="8" w:space="0" w:color="auto"/>
              <w:bottom w:val="single" w:sz="8" w:space="0" w:color="auto"/>
            </w:tcBorders>
            <w:vAlign w:val="bottom"/>
          </w:tcPr>
          <w:p w14:paraId="1B489904" w14:textId="77777777" w:rsidR="00385D7B" w:rsidRPr="00D238FE" w:rsidRDefault="00385D7B" w:rsidP="00385D7B">
            <w:pPr>
              <w:jc w:val="center"/>
              <w:rPr>
                <w:rFonts w:ascii="Helvetica" w:hAnsi="Helvetica"/>
                <w:b/>
                <w:sz w:val="28"/>
                <w:szCs w:val="28"/>
              </w:rPr>
            </w:pPr>
            <w:r w:rsidRPr="00D238FE">
              <w:rPr>
                <w:rFonts w:ascii="Helvetica" w:hAnsi="Helvetica"/>
                <w:b/>
                <w:sz w:val="28"/>
                <w:szCs w:val="28"/>
              </w:rPr>
              <w:t>DEBIT</w:t>
            </w:r>
          </w:p>
        </w:tc>
        <w:tc>
          <w:tcPr>
            <w:tcW w:w="1326" w:type="dxa"/>
            <w:tcBorders>
              <w:top w:val="single" w:sz="8" w:space="0" w:color="auto"/>
              <w:bottom w:val="single" w:sz="8" w:space="0" w:color="auto"/>
            </w:tcBorders>
            <w:vAlign w:val="bottom"/>
          </w:tcPr>
          <w:p w14:paraId="4B22EF57" w14:textId="77777777" w:rsidR="00385D7B" w:rsidRPr="00D238FE" w:rsidRDefault="00385D7B" w:rsidP="00385D7B">
            <w:pPr>
              <w:jc w:val="center"/>
              <w:rPr>
                <w:rFonts w:ascii="Helvetica" w:hAnsi="Helvetica"/>
                <w:b/>
                <w:sz w:val="28"/>
                <w:szCs w:val="28"/>
              </w:rPr>
            </w:pPr>
            <w:r w:rsidRPr="00D238FE">
              <w:rPr>
                <w:rFonts w:ascii="Helvetica" w:hAnsi="Helvetica"/>
                <w:b/>
                <w:sz w:val="28"/>
                <w:szCs w:val="28"/>
              </w:rPr>
              <w:t>CREDIT</w:t>
            </w:r>
          </w:p>
        </w:tc>
      </w:tr>
    </w:tbl>
    <w:p w14:paraId="66D2B12B" w14:textId="77777777" w:rsidR="00385D7B" w:rsidRPr="00D238FE" w:rsidRDefault="00385D7B" w:rsidP="00385D7B">
      <w:pPr>
        <w:jc w:val="right"/>
        <w:rPr>
          <w:rFonts w:ascii="Helvetica" w:hAnsi="Helvetica"/>
          <w:b/>
          <w:sz w:val="28"/>
          <w:szCs w:val="28"/>
        </w:rPr>
      </w:pPr>
    </w:p>
    <w:tbl>
      <w:tblPr>
        <w:tblW w:w="0" w:type="auto"/>
        <w:tblLayout w:type="fixed"/>
        <w:tblCellMar>
          <w:left w:w="115" w:type="dxa"/>
          <w:right w:w="29" w:type="dxa"/>
        </w:tblCellMar>
        <w:tblLook w:val="0000" w:firstRow="0" w:lastRow="0" w:firstColumn="0" w:lastColumn="0" w:noHBand="0" w:noVBand="0"/>
      </w:tblPr>
      <w:tblGrid>
        <w:gridCol w:w="205"/>
        <w:gridCol w:w="7200"/>
        <w:gridCol w:w="1080"/>
        <w:gridCol w:w="1350"/>
      </w:tblGrid>
      <w:tr w:rsidR="00385D7B" w:rsidRPr="00D238FE" w14:paraId="044E58FF" w14:textId="77777777" w:rsidTr="001D76A7">
        <w:trPr>
          <w:trHeight w:val="288"/>
        </w:trPr>
        <w:tc>
          <w:tcPr>
            <w:tcW w:w="7405" w:type="dxa"/>
            <w:gridSpan w:val="2"/>
            <w:vAlign w:val="bottom"/>
          </w:tcPr>
          <w:p w14:paraId="27EC1B0E" w14:textId="31BA7953" w:rsidR="00FD4F73" w:rsidRPr="00D238FE" w:rsidRDefault="00FD4F73" w:rsidP="001D76A7">
            <w:pPr>
              <w:tabs>
                <w:tab w:val="left" w:pos="810"/>
                <w:tab w:val="left" w:pos="1260"/>
                <w:tab w:val="left" w:pos="2266"/>
                <w:tab w:val="right" w:leader="dot" w:pos="7200"/>
              </w:tabs>
              <w:ind w:left="450" w:hanging="450"/>
              <w:rPr>
                <w:rFonts w:ascii="Helvetica" w:hAnsi="Helvetica"/>
                <w:b/>
                <w:sz w:val="28"/>
                <w:szCs w:val="28"/>
              </w:rPr>
            </w:pPr>
            <w:r>
              <w:rPr>
                <w:rFonts w:ascii="Helvetica" w:hAnsi="Helvetica"/>
                <w:b/>
                <w:sz w:val="28"/>
                <w:szCs w:val="28"/>
              </w:rPr>
              <w:t xml:space="preserve">   </w:t>
            </w:r>
            <w:r w:rsidR="00385D7B" w:rsidRPr="00D238FE">
              <w:rPr>
                <w:rFonts w:ascii="Helvetica" w:hAnsi="Helvetica"/>
                <w:b/>
                <w:sz w:val="28"/>
                <w:szCs w:val="28"/>
              </w:rPr>
              <w:t>Unr</w:t>
            </w:r>
            <w:r>
              <w:rPr>
                <w:rFonts w:ascii="Helvetica" w:hAnsi="Helvetica"/>
                <w:b/>
                <w:sz w:val="28"/>
                <w:szCs w:val="28"/>
              </w:rPr>
              <w:t xml:space="preserve">ealized Loss on </w:t>
            </w:r>
            <w:r w:rsidR="0036272F">
              <w:rPr>
                <w:rFonts w:ascii="Helvetica" w:hAnsi="Helvetica"/>
                <w:b/>
                <w:sz w:val="28"/>
                <w:szCs w:val="28"/>
              </w:rPr>
              <w:t xml:space="preserve">Equity </w:t>
            </w:r>
            <w:r>
              <w:rPr>
                <w:rFonts w:ascii="Helvetica" w:hAnsi="Helvetica"/>
                <w:b/>
                <w:sz w:val="28"/>
                <w:szCs w:val="28"/>
              </w:rPr>
              <w:t xml:space="preserve">Securities </w:t>
            </w:r>
            <w:r w:rsidR="00F5427F">
              <w:rPr>
                <w:rFonts w:ascii="Helvetica" w:hAnsi="Helvetica"/>
                <w:b/>
                <w:sz w:val="28"/>
                <w:szCs w:val="28"/>
              </w:rPr>
              <w:t>($110</w:t>
            </w:r>
            <w:r w:rsidR="00385D7B" w:rsidRPr="00D238FE">
              <w:rPr>
                <w:rFonts w:ascii="Helvetica" w:hAnsi="Helvetica"/>
                <w:b/>
                <w:sz w:val="28"/>
                <w:szCs w:val="28"/>
              </w:rPr>
              <w:t>,</w:t>
            </w:r>
            <w:r w:rsidR="00F5427F">
              <w:rPr>
                <w:rFonts w:ascii="Helvetica" w:hAnsi="Helvetica"/>
                <w:b/>
                <w:sz w:val="28"/>
                <w:szCs w:val="28"/>
              </w:rPr>
              <w:t>000 − $88</w:t>
            </w:r>
            <w:r w:rsidR="00385D7B" w:rsidRPr="00D238FE">
              <w:rPr>
                <w:rFonts w:ascii="Helvetica" w:hAnsi="Helvetica"/>
                <w:b/>
                <w:sz w:val="28"/>
                <w:szCs w:val="28"/>
              </w:rPr>
              <w:t>,000)</w:t>
            </w:r>
            <w:r w:rsidR="00385D7B">
              <w:rPr>
                <w:rFonts w:ascii="Helvetica" w:hAnsi="Helvetica"/>
                <w:b/>
                <w:sz w:val="28"/>
                <w:szCs w:val="28"/>
              </w:rPr>
              <w:tab/>
            </w:r>
          </w:p>
        </w:tc>
        <w:tc>
          <w:tcPr>
            <w:tcW w:w="1080" w:type="dxa"/>
          </w:tcPr>
          <w:p w14:paraId="27D6AE98" w14:textId="77777777" w:rsidR="00385D7B" w:rsidRDefault="00385D7B" w:rsidP="00385D7B">
            <w:pPr>
              <w:rPr>
                <w:rFonts w:ascii="Helvetica" w:hAnsi="Helvetica"/>
                <w:b/>
                <w:sz w:val="28"/>
                <w:szCs w:val="28"/>
              </w:rPr>
            </w:pPr>
          </w:p>
          <w:p w14:paraId="71F4D422" w14:textId="36DC6C44" w:rsidR="00385D7B" w:rsidRPr="00D238FE" w:rsidRDefault="00F5427F" w:rsidP="00385D7B">
            <w:pPr>
              <w:jc w:val="right"/>
              <w:rPr>
                <w:rFonts w:ascii="Helvetica" w:hAnsi="Helvetica"/>
                <w:b/>
                <w:sz w:val="28"/>
                <w:szCs w:val="28"/>
              </w:rPr>
            </w:pPr>
            <w:r>
              <w:rPr>
                <w:rFonts w:ascii="Helvetica" w:hAnsi="Helvetica"/>
                <w:b/>
                <w:sz w:val="28"/>
                <w:szCs w:val="28"/>
              </w:rPr>
              <w:t>22</w:t>
            </w:r>
            <w:r w:rsidR="00385D7B" w:rsidRPr="00D238FE">
              <w:rPr>
                <w:rFonts w:ascii="Helvetica" w:hAnsi="Helvetica"/>
                <w:b/>
                <w:sz w:val="28"/>
                <w:szCs w:val="28"/>
              </w:rPr>
              <w:t>,000</w:t>
            </w:r>
          </w:p>
        </w:tc>
        <w:tc>
          <w:tcPr>
            <w:tcW w:w="1350" w:type="dxa"/>
          </w:tcPr>
          <w:p w14:paraId="587B112A" w14:textId="77777777" w:rsidR="00385D7B" w:rsidRPr="00D238FE" w:rsidRDefault="00385D7B" w:rsidP="00385D7B">
            <w:pPr>
              <w:jc w:val="both"/>
              <w:rPr>
                <w:rFonts w:ascii="Helvetica" w:hAnsi="Helvetica"/>
                <w:b/>
                <w:sz w:val="28"/>
                <w:szCs w:val="28"/>
              </w:rPr>
            </w:pPr>
          </w:p>
        </w:tc>
      </w:tr>
      <w:tr w:rsidR="00385D7B" w:rsidRPr="003A124C" w14:paraId="30BACA0F" w14:textId="77777777" w:rsidTr="00385D7B">
        <w:tc>
          <w:tcPr>
            <w:tcW w:w="7405" w:type="dxa"/>
            <w:gridSpan w:val="2"/>
          </w:tcPr>
          <w:p w14:paraId="4CB8CEDB" w14:textId="5EFCEE9D" w:rsidR="00385D7B" w:rsidRPr="000505F8" w:rsidRDefault="00FD4F73" w:rsidP="001D76A7">
            <w:pPr>
              <w:pStyle w:val="Heading1"/>
              <w:tabs>
                <w:tab w:val="left" w:pos="1260"/>
                <w:tab w:val="left" w:leader="dot" w:pos="7200"/>
              </w:tabs>
              <w:rPr>
                <w:rFonts w:cs="Helvetica"/>
                <w:b w:val="0"/>
                <w:bCs/>
                <w:sz w:val="28"/>
                <w:szCs w:val="28"/>
              </w:rPr>
            </w:pPr>
            <w:r>
              <w:rPr>
                <w:rFonts w:cs="Helvetica"/>
                <w:sz w:val="28"/>
                <w:szCs w:val="28"/>
              </w:rPr>
              <w:t xml:space="preserve">            </w:t>
            </w:r>
            <w:r w:rsidR="00385D7B">
              <w:rPr>
                <w:rFonts w:cs="Helvetica"/>
                <w:bCs/>
                <w:sz w:val="28"/>
                <w:szCs w:val="28"/>
              </w:rPr>
              <w:t>I</w:t>
            </w:r>
            <w:r w:rsidR="00385D7B" w:rsidRPr="000505F8">
              <w:rPr>
                <w:rFonts w:cs="Helvetica"/>
                <w:bCs/>
                <w:sz w:val="28"/>
                <w:szCs w:val="28"/>
              </w:rPr>
              <w:t>nvestment</w:t>
            </w:r>
            <w:r>
              <w:rPr>
                <w:rFonts w:cs="Helvetica"/>
                <w:bCs/>
                <w:sz w:val="28"/>
                <w:szCs w:val="28"/>
              </w:rPr>
              <w:t xml:space="preserve"> in </w:t>
            </w:r>
            <w:r w:rsidR="0036272F">
              <w:rPr>
                <w:rFonts w:cs="Helvetica"/>
                <w:bCs/>
                <w:sz w:val="28"/>
                <w:szCs w:val="28"/>
              </w:rPr>
              <w:t xml:space="preserve">Equity </w:t>
            </w:r>
            <w:r w:rsidR="00385D7B">
              <w:rPr>
                <w:rFonts w:cs="Helvetica"/>
                <w:bCs/>
                <w:sz w:val="28"/>
                <w:szCs w:val="28"/>
              </w:rPr>
              <w:t>Securities</w:t>
            </w:r>
            <w:r w:rsidR="00385D7B" w:rsidRPr="000505F8">
              <w:rPr>
                <w:rFonts w:cs="Helvetica"/>
                <w:bCs/>
                <w:sz w:val="28"/>
                <w:szCs w:val="28"/>
              </w:rPr>
              <w:tab/>
            </w:r>
          </w:p>
        </w:tc>
        <w:tc>
          <w:tcPr>
            <w:tcW w:w="1080" w:type="dxa"/>
          </w:tcPr>
          <w:p w14:paraId="68E48571" w14:textId="77777777" w:rsidR="00385D7B" w:rsidRPr="003A124C" w:rsidRDefault="00385D7B" w:rsidP="00385D7B">
            <w:pPr>
              <w:rPr>
                <w:rFonts w:ascii="Helvetica" w:hAnsi="Helvetica" w:cs="Helvetica"/>
                <w:b/>
                <w:sz w:val="28"/>
                <w:szCs w:val="28"/>
              </w:rPr>
            </w:pPr>
          </w:p>
        </w:tc>
        <w:tc>
          <w:tcPr>
            <w:tcW w:w="1350" w:type="dxa"/>
          </w:tcPr>
          <w:p w14:paraId="21E030BF" w14:textId="1BBC7BA9" w:rsidR="00385D7B" w:rsidRPr="003A124C" w:rsidRDefault="00F5427F" w:rsidP="00385D7B">
            <w:pPr>
              <w:jc w:val="right"/>
              <w:rPr>
                <w:rFonts w:ascii="Helvetica" w:hAnsi="Helvetica" w:cs="Helvetica"/>
                <w:b/>
                <w:sz w:val="28"/>
                <w:szCs w:val="28"/>
              </w:rPr>
            </w:pPr>
            <w:r>
              <w:rPr>
                <w:rFonts w:ascii="Helvetica" w:hAnsi="Helvetica" w:cs="Helvetica"/>
                <w:b/>
                <w:sz w:val="28"/>
                <w:szCs w:val="28"/>
              </w:rPr>
              <w:t>22</w:t>
            </w:r>
            <w:r w:rsidR="00385D7B" w:rsidRPr="003A124C">
              <w:rPr>
                <w:rFonts w:ascii="Helvetica" w:hAnsi="Helvetica" w:cs="Helvetica"/>
                <w:b/>
                <w:sz w:val="28"/>
                <w:szCs w:val="28"/>
              </w:rPr>
              <w:t>,000</w:t>
            </w:r>
          </w:p>
        </w:tc>
      </w:tr>
      <w:tr w:rsidR="00385D7B" w:rsidRPr="00D238FE" w14:paraId="0BA5138D" w14:textId="77777777" w:rsidTr="00385D7B">
        <w:tc>
          <w:tcPr>
            <w:tcW w:w="7405" w:type="dxa"/>
            <w:gridSpan w:val="2"/>
            <w:vAlign w:val="center"/>
          </w:tcPr>
          <w:p w14:paraId="08E65D8C" w14:textId="77777777" w:rsidR="00385D7B" w:rsidRPr="00D238FE" w:rsidRDefault="00385D7B" w:rsidP="001D76A7">
            <w:pPr>
              <w:tabs>
                <w:tab w:val="left" w:pos="270"/>
                <w:tab w:val="left" w:pos="1710"/>
                <w:tab w:val="left" w:pos="2266"/>
                <w:tab w:val="right" w:leader="dot" w:pos="7020"/>
              </w:tabs>
              <w:ind w:left="1710" w:hanging="1710"/>
              <w:rPr>
                <w:rFonts w:ascii="Helvetica" w:hAnsi="Helvetica"/>
                <w:b/>
                <w:sz w:val="28"/>
                <w:szCs w:val="28"/>
              </w:rPr>
            </w:pPr>
            <w:r>
              <w:rPr>
                <w:rFonts w:ascii="Helvetica" w:hAnsi="Helvetica"/>
                <w:b/>
                <w:sz w:val="28"/>
                <w:szCs w:val="28"/>
              </w:rPr>
              <w:tab/>
            </w:r>
            <w:r w:rsidRPr="00D238FE">
              <w:rPr>
                <w:rFonts w:ascii="Helvetica" w:hAnsi="Helvetica"/>
                <w:b/>
                <w:sz w:val="28"/>
                <w:szCs w:val="28"/>
              </w:rPr>
              <w:t>Adjusted investment to market value.</w:t>
            </w:r>
          </w:p>
        </w:tc>
        <w:tc>
          <w:tcPr>
            <w:tcW w:w="1080" w:type="dxa"/>
          </w:tcPr>
          <w:p w14:paraId="089F6AE7" w14:textId="77777777" w:rsidR="00385D7B" w:rsidRPr="00D238FE" w:rsidRDefault="00385D7B" w:rsidP="00385D7B">
            <w:pPr>
              <w:rPr>
                <w:rFonts w:ascii="Helvetica" w:hAnsi="Helvetica"/>
                <w:b/>
                <w:sz w:val="28"/>
                <w:szCs w:val="28"/>
              </w:rPr>
            </w:pPr>
          </w:p>
        </w:tc>
        <w:tc>
          <w:tcPr>
            <w:tcW w:w="1350" w:type="dxa"/>
          </w:tcPr>
          <w:p w14:paraId="66D4C561" w14:textId="77777777" w:rsidR="00385D7B" w:rsidRPr="00D238FE" w:rsidRDefault="00385D7B" w:rsidP="00385D7B">
            <w:pPr>
              <w:jc w:val="both"/>
              <w:rPr>
                <w:rFonts w:ascii="Helvetica" w:hAnsi="Helvetica"/>
                <w:b/>
                <w:sz w:val="28"/>
                <w:szCs w:val="28"/>
              </w:rPr>
            </w:pPr>
          </w:p>
        </w:tc>
      </w:tr>
      <w:tr w:rsidR="00385D7B" w:rsidRPr="00D238FE" w14:paraId="01B13EF2" w14:textId="77777777" w:rsidTr="00385D7B">
        <w:tc>
          <w:tcPr>
            <w:tcW w:w="205" w:type="dxa"/>
          </w:tcPr>
          <w:p w14:paraId="56EBBE9F" w14:textId="77777777" w:rsidR="00385D7B" w:rsidRPr="00D238FE" w:rsidRDefault="00385D7B" w:rsidP="00385D7B">
            <w:pPr>
              <w:rPr>
                <w:rFonts w:ascii="Helvetica" w:hAnsi="Helvetica"/>
                <w:b/>
                <w:sz w:val="28"/>
                <w:szCs w:val="28"/>
              </w:rPr>
            </w:pPr>
          </w:p>
        </w:tc>
        <w:tc>
          <w:tcPr>
            <w:tcW w:w="7200" w:type="dxa"/>
          </w:tcPr>
          <w:p w14:paraId="2CFCAEA8" w14:textId="77777777" w:rsidR="00385D7B" w:rsidRDefault="00385D7B" w:rsidP="00385D7B">
            <w:pPr>
              <w:rPr>
                <w:rFonts w:ascii="Helvetica" w:hAnsi="Helvetica"/>
                <w:b/>
                <w:i/>
                <w:sz w:val="28"/>
                <w:szCs w:val="28"/>
              </w:rPr>
            </w:pPr>
          </w:p>
          <w:p w14:paraId="74C53526" w14:textId="77777777" w:rsidR="00385D7B" w:rsidRPr="00855717" w:rsidRDefault="00385D7B" w:rsidP="00385D7B">
            <w:pPr>
              <w:rPr>
                <w:rFonts w:ascii="Helvetica" w:hAnsi="Helvetica"/>
                <w:b/>
                <w:i/>
                <w:sz w:val="28"/>
                <w:szCs w:val="28"/>
              </w:rPr>
            </w:pPr>
            <w:r w:rsidRPr="00855717">
              <w:rPr>
                <w:rFonts w:ascii="Helvetica" w:hAnsi="Helvetica"/>
                <w:b/>
                <w:i/>
                <w:sz w:val="28"/>
                <w:szCs w:val="28"/>
              </w:rPr>
              <w:t>Req. 2</w:t>
            </w:r>
          </w:p>
        </w:tc>
        <w:tc>
          <w:tcPr>
            <w:tcW w:w="1080" w:type="dxa"/>
          </w:tcPr>
          <w:p w14:paraId="4C94F601" w14:textId="77777777" w:rsidR="00385D7B" w:rsidRPr="00D238FE" w:rsidRDefault="00385D7B" w:rsidP="00385D7B">
            <w:pPr>
              <w:rPr>
                <w:rFonts w:ascii="Helvetica" w:hAnsi="Helvetica"/>
                <w:b/>
                <w:sz w:val="28"/>
                <w:szCs w:val="28"/>
              </w:rPr>
            </w:pPr>
          </w:p>
        </w:tc>
        <w:tc>
          <w:tcPr>
            <w:tcW w:w="1350" w:type="dxa"/>
          </w:tcPr>
          <w:p w14:paraId="09AE604E" w14:textId="77777777" w:rsidR="00385D7B" w:rsidRPr="00D238FE" w:rsidRDefault="00385D7B" w:rsidP="00385D7B">
            <w:pPr>
              <w:jc w:val="both"/>
              <w:rPr>
                <w:rFonts w:ascii="Helvetica" w:hAnsi="Helvetica"/>
                <w:b/>
                <w:sz w:val="28"/>
                <w:szCs w:val="28"/>
              </w:rPr>
            </w:pPr>
          </w:p>
        </w:tc>
      </w:tr>
      <w:tr w:rsidR="00385D7B" w:rsidRPr="00D238FE" w14:paraId="52560AD4" w14:textId="77777777" w:rsidTr="00385D7B">
        <w:tc>
          <w:tcPr>
            <w:tcW w:w="205" w:type="dxa"/>
          </w:tcPr>
          <w:p w14:paraId="07C87CA5" w14:textId="77777777" w:rsidR="00385D7B" w:rsidRPr="00D238FE" w:rsidRDefault="00385D7B" w:rsidP="00385D7B">
            <w:pPr>
              <w:rPr>
                <w:rFonts w:ascii="Helvetica" w:hAnsi="Helvetica"/>
                <w:b/>
                <w:sz w:val="28"/>
                <w:szCs w:val="28"/>
              </w:rPr>
            </w:pPr>
          </w:p>
        </w:tc>
        <w:tc>
          <w:tcPr>
            <w:tcW w:w="7200" w:type="dxa"/>
          </w:tcPr>
          <w:p w14:paraId="3162784C" w14:textId="77777777" w:rsidR="00385D7B" w:rsidRPr="00D238FE" w:rsidRDefault="00385D7B" w:rsidP="00385D7B">
            <w:pPr>
              <w:rPr>
                <w:rFonts w:ascii="Helvetica" w:hAnsi="Helvetica"/>
                <w:b/>
                <w:sz w:val="28"/>
                <w:szCs w:val="28"/>
              </w:rPr>
            </w:pPr>
          </w:p>
        </w:tc>
        <w:tc>
          <w:tcPr>
            <w:tcW w:w="1080" w:type="dxa"/>
          </w:tcPr>
          <w:p w14:paraId="29ADC87A" w14:textId="77777777" w:rsidR="00385D7B" w:rsidRPr="00D238FE" w:rsidRDefault="00385D7B" w:rsidP="00385D7B">
            <w:pPr>
              <w:rPr>
                <w:rFonts w:ascii="Helvetica" w:hAnsi="Helvetica"/>
                <w:b/>
                <w:sz w:val="28"/>
                <w:szCs w:val="28"/>
              </w:rPr>
            </w:pPr>
          </w:p>
        </w:tc>
        <w:tc>
          <w:tcPr>
            <w:tcW w:w="1350" w:type="dxa"/>
          </w:tcPr>
          <w:p w14:paraId="0AF0C8DA" w14:textId="77777777" w:rsidR="00385D7B" w:rsidRPr="00D238FE" w:rsidRDefault="00385D7B" w:rsidP="00385D7B">
            <w:pPr>
              <w:jc w:val="both"/>
              <w:rPr>
                <w:rFonts w:ascii="Helvetica" w:hAnsi="Helvetica"/>
                <w:b/>
                <w:sz w:val="28"/>
                <w:szCs w:val="28"/>
              </w:rPr>
            </w:pPr>
          </w:p>
        </w:tc>
      </w:tr>
      <w:tr w:rsidR="00385D7B" w:rsidRPr="00D238FE" w14:paraId="2DDFB047" w14:textId="77777777" w:rsidTr="00385D7B">
        <w:tc>
          <w:tcPr>
            <w:tcW w:w="8485" w:type="dxa"/>
            <w:gridSpan w:val="3"/>
            <w:vAlign w:val="center"/>
          </w:tcPr>
          <w:p w14:paraId="49EA4EFA" w14:textId="77777777" w:rsidR="00385D7B" w:rsidRPr="00D238FE" w:rsidRDefault="00385D7B" w:rsidP="00385D7B">
            <w:pPr>
              <w:spacing w:line="360" w:lineRule="auto"/>
              <w:rPr>
                <w:rFonts w:ascii="Helvetica" w:hAnsi="Helvetica"/>
                <w:b/>
                <w:sz w:val="28"/>
                <w:szCs w:val="28"/>
              </w:rPr>
            </w:pPr>
            <w:r w:rsidRPr="00D238FE">
              <w:rPr>
                <w:rFonts w:ascii="Helvetica" w:hAnsi="Helvetica"/>
                <w:b/>
                <w:sz w:val="28"/>
                <w:szCs w:val="28"/>
              </w:rPr>
              <w:t>BALANCE SHEET</w:t>
            </w:r>
          </w:p>
        </w:tc>
        <w:tc>
          <w:tcPr>
            <w:tcW w:w="1350" w:type="dxa"/>
          </w:tcPr>
          <w:p w14:paraId="3CE4BAD1" w14:textId="77777777" w:rsidR="00385D7B" w:rsidRPr="00D238FE" w:rsidRDefault="00385D7B" w:rsidP="00385D7B">
            <w:pPr>
              <w:spacing w:line="360" w:lineRule="auto"/>
              <w:jc w:val="both"/>
              <w:rPr>
                <w:rFonts w:ascii="Helvetica" w:hAnsi="Helvetica"/>
                <w:b/>
                <w:sz w:val="28"/>
                <w:szCs w:val="28"/>
              </w:rPr>
            </w:pPr>
          </w:p>
        </w:tc>
      </w:tr>
      <w:tr w:rsidR="00385D7B" w:rsidRPr="00D238FE" w14:paraId="4EB0AC01" w14:textId="77777777" w:rsidTr="00385D7B">
        <w:tc>
          <w:tcPr>
            <w:tcW w:w="8485" w:type="dxa"/>
            <w:gridSpan w:val="3"/>
            <w:vAlign w:val="center"/>
          </w:tcPr>
          <w:p w14:paraId="797A7127" w14:textId="38625050" w:rsidR="00385D7B" w:rsidRPr="00D238FE" w:rsidRDefault="00385D7B" w:rsidP="00385D7B">
            <w:pPr>
              <w:spacing w:line="360" w:lineRule="auto"/>
              <w:rPr>
                <w:rFonts w:ascii="Helvetica" w:hAnsi="Helvetica"/>
                <w:b/>
                <w:sz w:val="28"/>
                <w:szCs w:val="28"/>
              </w:rPr>
            </w:pPr>
            <w:r w:rsidRPr="00D238FE">
              <w:rPr>
                <w:rFonts w:ascii="Helvetica" w:hAnsi="Helvetica"/>
                <w:b/>
                <w:sz w:val="28"/>
                <w:szCs w:val="28"/>
              </w:rPr>
              <w:tab/>
              <w:t>Current assets:</w:t>
            </w:r>
          </w:p>
        </w:tc>
        <w:tc>
          <w:tcPr>
            <w:tcW w:w="1350" w:type="dxa"/>
          </w:tcPr>
          <w:p w14:paraId="6953CB71" w14:textId="77777777" w:rsidR="00385D7B" w:rsidRPr="00D238FE" w:rsidRDefault="00385D7B" w:rsidP="00385D7B">
            <w:pPr>
              <w:spacing w:line="360" w:lineRule="auto"/>
              <w:jc w:val="both"/>
              <w:rPr>
                <w:rFonts w:ascii="Helvetica" w:hAnsi="Helvetica"/>
                <w:b/>
                <w:sz w:val="28"/>
                <w:szCs w:val="28"/>
              </w:rPr>
            </w:pPr>
          </w:p>
        </w:tc>
      </w:tr>
      <w:tr w:rsidR="00385D7B" w:rsidRPr="00D238FE" w14:paraId="306504CA" w14:textId="77777777" w:rsidTr="00385D7B">
        <w:tc>
          <w:tcPr>
            <w:tcW w:w="8485" w:type="dxa"/>
            <w:gridSpan w:val="3"/>
            <w:vAlign w:val="center"/>
          </w:tcPr>
          <w:p w14:paraId="6AC3892A" w14:textId="0B39C1A1" w:rsidR="00385D7B" w:rsidRPr="00D238FE" w:rsidRDefault="00385D7B" w:rsidP="00385D7B">
            <w:pPr>
              <w:tabs>
                <w:tab w:val="left" w:pos="270"/>
                <w:tab w:val="left" w:pos="720"/>
                <w:tab w:val="left" w:leader="dot" w:pos="8341"/>
              </w:tabs>
              <w:spacing w:line="360" w:lineRule="auto"/>
              <w:rPr>
                <w:rFonts w:ascii="Helvetica" w:hAnsi="Helvetica"/>
                <w:b/>
                <w:sz w:val="28"/>
                <w:szCs w:val="28"/>
              </w:rPr>
            </w:pPr>
            <w:r>
              <w:rPr>
                <w:rFonts w:ascii="Helvetica" w:hAnsi="Helvetica"/>
                <w:b/>
                <w:sz w:val="28"/>
                <w:szCs w:val="28"/>
              </w:rPr>
              <w:tab/>
            </w:r>
            <w:r>
              <w:rPr>
                <w:rFonts w:ascii="Helvetica" w:hAnsi="Helvetica"/>
                <w:b/>
                <w:sz w:val="28"/>
                <w:szCs w:val="28"/>
              </w:rPr>
              <w:tab/>
              <w:t>I</w:t>
            </w:r>
            <w:r w:rsidRPr="00D238FE">
              <w:rPr>
                <w:rFonts w:ascii="Helvetica" w:hAnsi="Helvetica"/>
                <w:b/>
                <w:sz w:val="28"/>
                <w:szCs w:val="28"/>
              </w:rPr>
              <w:t>nvestment</w:t>
            </w:r>
            <w:r w:rsidR="00FD4F73">
              <w:rPr>
                <w:rFonts w:ascii="Helvetica" w:hAnsi="Helvetica"/>
                <w:b/>
                <w:sz w:val="28"/>
                <w:szCs w:val="28"/>
              </w:rPr>
              <w:t xml:space="preserve"> in</w:t>
            </w:r>
            <w:r>
              <w:rPr>
                <w:rFonts w:ascii="Helvetica" w:hAnsi="Helvetica"/>
                <w:b/>
                <w:sz w:val="28"/>
                <w:szCs w:val="28"/>
              </w:rPr>
              <w:t xml:space="preserve"> </w:t>
            </w:r>
            <w:r w:rsidR="0036272F">
              <w:rPr>
                <w:rFonts w:ascii="Helvetica" w:hAnsi="Helvetica"/>
                <w:b/>
                <w:sz w:val="28"/>
                <w:szCs w:val="28"/>
              </w:rPr>
              <w:t xml:space="preserve">equity </w:t>
            </w:r>
            <w:r>
              <w:rPr>
                <w:rFonts w:ascii="Helvetica" w:hAnsi="Helvetica"/>
                <w:b/>
                <w:sz w:val="28"/>
                <w:szCs w:val="28"/>
              </w:rPr>
              <w:t>securities</w:t>
            </w:r>
            <w:r>
              <w:rPr>
                <w:rFonts w:ascii="Helvetica" w:hAnsi="Helvetica"/>
                <w:b/>
                <w:sz w:val="28"/>
                <w:szCs w:val="28"/>
              </w:rPr>
              <w:tab/>
            </w:r>
          </w:p>
        </w:tc>
        <w:tc>
          <w:tcPr>
            <w:tcW w:w="1350" w:type="dxa"/>
          </w:tcPr>
          <w:p w14:paraId="6A71F230" w14:textId="2DB877E7" w:rsidR="00385D7B" w:rsidRPr="00D238FE" w:rsidRDefault="00AF0672" w:rsidP="00385D7B">
            <w:pPr>
              <w:spacing w:line="360" w:lineRule="auto"/>
              <w:jc w:val="right"/>
              <w:rPr>
                <w:rFonts w:ascii="Helvetica" w:hAnsi="Helvetica"/>
                <w:b/>
                <w:sz w:val="28"/>
                <w:szCs w:val="28"/>
              </w:rPr>
            </w:pPr>
            <w:r>
              <w:rPr>
                <w:rFonts w:ascii="Helvetica" w:hAnsi="Helvetica"/>
                <w:b/>
                <w:sz w:val="28"/>
                <w:szCs w:val="28"/>
              </w:rPr>
              <w:t>$</w:t>
            </w:r>
            <w:r w:rsidR="005D5443">
              <w:rPr>
                <w:rFonts w:ascii="Helvetica" w:hAnsi="Helvetica"/>
                <w:b/>
                <w:sz w:val="28"/>
                <w:szCs w:val="28"/>
              </w:rPr>
              <w:t>88,000</w:t>
            </w:r>
          </w:p>
        </w:tc>
      </w:tr>
      <w:tr w:rsidR="00385D7B" w:rsidRPr="00D238FE" w14:paraId="16E8253E" w14:textId="77777777" w:rsidTr="00385D7B">
        <w:tc>
          <w:tcPr>
            <w:tcW w:w="205" w:type="dxa"/>
          </w:tcPr>
          <w:p w14:paraId="2E757BB2" w14:textId="77777777" w:rsidR="00385D7B" w:rsidRPr="00D238FE" w:rsidRDefault="00385D7B" w:rsidP="00385D7B">
            <w:pPr>
              <w:rPr>
                <w:rFonts w:ascii="Helvetica" w:hAnsi="Helvetica"/>
                <w:b/>
                <w:sz w:val="28"/>
                <w:szCs w:val="28"/>
              </w:rPr>
            </w:pPr>
          </w:p>
        </w:tc>
        <w:tc>
          <w:tcPr>
            <w:tcW w:w="7200" w:type="dxa"/>
          </w:tcPr>
          <w:p w14:paraId="6C172BFC" w14:textId="77777777" w:rsidR="00385D7B" w:rsidRPr="00D238FE" w:rsidRDefault="00385D7B" w:rsidP="00385D7B">
            <w:pPr>
              <w:rPr>
                <w:rFonts w:ascii="Helvetica" w:hAnsi="Helvetica"/>
                <w:b/>
                <w:sz w:val="28"/>
                <w:szCs w:val="28"/>
              </w:rPr>
            </w:pPr>
          </w:p>
        </w:tc>
        <w:tc>
          <w:tcPr>
            <w:tcW w:w="1080" w:type="dxa"/>
          </w:tcPr>
          <w:p w14:paraId="4FFF57F5" w14:textId="77777777" w:rsidR="00385D7B" w:rsidRPr="00D238FE" w:rsidRDefault="00385D7B" w:rsidP="00385D7B">
            <w:pPr>
              <w:rPr>
                <w:rFonts w:ascii="Helvetica" w:hAnsi="Helvetica"/>
                <w:b/>
                <w:sz w:val="28"/>
                <w:szCs w:val="28"/>
              </w:rPr>
            </w:pPr>
          </w:p>
        </w:tc>
        <w:tc>
          <w:tcPr>
            <w:tcW w:w="1350" w:type="dxa"/>
          </w:tcPr>
          <w:p w14:paraId="11DE441F" w14:textId="77777777" w:rsidR="00385D7B" w:rsidRPr="00D238FE" w:rsidRDefault="00385D7B" w:rsidP="00385D7B">
            <w:pPr>
              <w:jc w:val="both"/>
              <w:rPr>
                <w:rFonts w:ascii="Helvetica" w:hAnsi="Helvetica"/>
                <w:b/>
                <w:sz w:val="28"/>
                <w:szCs w:val="28"/>
              </w:rPr>
            </w:pPr>
          </w:p>
        </w:tc>
      </w:tr>
      <w:tr w:rsidR="00385D7B" w:rsidRPr="00D238FE" w14:paraId="5679D9A9" w14:textId="77777777" w:rsidTr="00385D7B">
        <w:tc>
          <w:tcPr>
            <w:tcW w:w="7405" w:type="dxa"/>
            <w:gridSpan w:val="2"/>
            <w:vAlign w:val="center"/>
          </w:tcPr>
          <w:p w14:paraId="62E9760A" w14:textId="77777777" w:rsidR="00385D7B" w:rsidRPr="00D238FE" w:rsidRDefault="00385D7B" w:rsidP="00385D7B">
            <w:pPr>
              <w:spacing w:line="360" w:lineRule="auto"/>
              <w:rPr>
                <w:rFonts w:ascii="Helvetica" w:hAnsi="Helvetica"/>
                <w:b/>
                <w:sz w:val="28"/>
                <w:szCs w:val="28"/>
              </w:rPr>
            </w:pPr>
            <w:r w:rsidRPr="00D238FE">
              <w:rPr>
                <w:rFonts w:ascii="Helvetica" w:hAnsi="Helvetica"/>
                <w:b/>
                <w:sz w:val="28"/>
                <w:szCs w:val="28"/>
              </w:rPr>
              <w:t>INCOME STATEMENT</w:t>
            </w:r>
          </w:p>
        </w:tc>
        <w:tc>
          <w:tcPr>
            <w:tcW w:w="1080" w:type="dxa"/>
          </w:tcPr>
          <w:p w14:paraId="31625884" w14:textId="77777777" w:rsidR="00385D7B" w:rsidRPr="00D238FE" w:rsidRDefault="00385D7B" w:rsidP="00385D7B">
            <w:pPr>
              <w:spacing w:line="360" w:lineRule="auto"/>
              <w:rPr>
                <w:rFonts w:ascii="Helvetica" w:hAnsi="Helvetica"/>
                <w:b/>
                <w:sz w:val="28"/>
                <w:szCs w:val="28"/>
              </w:rPr>
            </w:pPr>
          </w:p>
        </w:tc>
        <w:tc>
          <w:tcPr>
            <w:tcW w:w="1350" w:type="dxa"/>
          </w:tcPr>
          <w:p w14:paraId="24EA9599" w14:textId="77777777" w:rsidR="00385D7B" w:rsidRPr="00D238FE" w:rsidRDefault="00385D7B" w:rsidP="00385D7B">
            <w:pPr>
              <w:spacing w:line="360" w:lineRule="auto"/>
              <w:jc w:val="both"/>
              <w:rPr>
                <w:rFonts w:ascii="Helvetica" w:hAnsi="Helvetica"/>
                <w:b/>
                <w:sz w:val="28"/>
                <w:szCs w:val="28"/>
              </w:rPr>
            </w:pPr>
          </w:p>
        </w:tc>
      </w:tr>
      <w:tr w:rsidR="00385D7B" w:rsidRPr="00D238FE" w14:paraId="1018C72E" w14:textId="77777777" w:rsidTr="00385D7B">
        <w:tc>
          <w:tcPr>
            <w:tcW w:w="7405" w:type="dxa"/>
            <w:gridSpan w:val="2"/>
            <w:vAlign w:val="center"/>
          </w:tcPr>
          <w:p w14:paraId="1BA00263" w14:textId="77777777" w:rsidR="00385D7B" w:rsidRPr="00D238FE" w:rsidRDefault="00385D7B" w:rsidP="00385D7B">
            <w:pPr>
              <w:spacing w:line="360" w:lineRule="auto"/>
              <w:rPr>
                <w:rFonts w:ascii="Helvetica" w:hAnsi="Helvetica"/>
                <w:b/>
                <w:sz w:val="28"/>
                <w:szCs w:val="28"/>
              </w:rPr>
            </w:pPr>
            <w:r w:rsidRPr="00D238FE">
              <w:rPr>
                <w:rFonts w:ascii="Helvetica" w:hAnsi="Helvetica"/>
                <w:b/>
                <w:sz w:val="28"/>
                <w:szCs w:val="28"/>
              </w:rPr>
              <w:tab/>
              <w:t>Other revenue</w:t>
            </w:r>
            <w:r>
              <w:rPr>
                <w:rFonts w:ascii="Helvetica" w:hAnsi="Helvetica"/>
                <w:b/>
                <w:sz w:val="28"/>
                <w:szCs w:val="28"/>
              </w:rPr>
              <w:t>s and gains</w:t>
            </w:r>
            <w:r w:rsidRPr="00D238FE">
              <w:rPr>
                <w:rFonts w:ascii="Helvetica" w:hAnsi="Helvetica"/>
                <w:b/>
                <w:sz w:val="28"/>
                <w:szCs w:val="28"/>
              </w:rPr>
              <w:t xml:space="preserve"> (loss</w:t>
            </w:r>
            <w:r>
              <w:rPr>
                <w:rFonts w:ascii="Helvetica" w:hAnsi="Helvetica"/>
                <w:b/>
                <w:sz w:val="28"/>
                <w:szCs w:val="28"/>
              </w:rPr>
              <w:t>es</w:t>
            </w:r>
            <w:r w:rsidRPr="00D238FE">
              <w:rPr>
                <w:rFonts w:ascii="Helvetica" w:hAnsi="Helvetica"/>
                <w:b/>
                <w:sz w:val="28"/>
                <w:szCs w:val="28"/>
              </w:rPr>
              <w:t>):</w:t>
            </w:r>
          </w:p>
        </w:tc>
        <w:tc>
          <w:tcPr>
            <w:tcW w:w="1080" w:type="dxa"/>
          </w:tcPr>
          <w:p w14:paraId="64884935" w14:textId="77777777" w:rsidR="00385D7B" w:rsidRPr="00D238FE" w:rsidRDefault="00385D7B" w:rsidP="00385D7B">
            <w:pPr>
              <w:spacing w:line="360" w:lineRule="auto"/>
              <w:rPr>
                <w:rFonts w:ascii="Helvetica" w:hAnsi="Helvetica"/>
                <w:b/>
                <w:sz w:val="28"/>
                <w:szCs w:val="28"/>
              </w:rPr>
            </w:pPr>
          </w:p>
        </w:tc>
        <w:tc>
          <w:tcPr>
            <w:tcW w:w="1350" w:type="dxa"/>
          </w:tcPr>
          <w:p w14:paraId="5B6D6DC3" w14:textId="77777777" w:rsidR="00385D7B" w:rsidRPr="00D238FE" w:rsidRDefault="00385D7B" w:rsidP="00385D7B">
            <w:pPr>
              <w:spacing w:line="360" w:lineRule="auto"/>
              <w:jc w:val="both"/>
              <w:rPr>
                <w:rFonts w:ascii="Helvetica" w:hAnsi="Helvetica"/>
                <w:b/>
                <w:sz w:val="28"/>
                <w:szCs w:val="28"/>
              </w:rPr>
            </w:pPr>
          </w:p>
        </w:tc>
      </w:tr>
      <w:tr w:rsidR="00385D7B" w:rsidRPr="00D238FE" w14:paraId="4F99806A" w14:textId="77777777" w:rsidTr="00385D7B">
        <w:tc>
          <w:tcPr>
            <w:tcW w:w="8485" w:type="dxa"/>
            <w:gridSpan w:val="3"/>
            <w:vAlign w:val="center"/>
          </w:tcPr>
          <w:p w14:paraId="219DF46C" w14:textId="2562BF0D" w:rsidR="00385D7B" w:rsidRPr="00D238FE" w:rsidRDefault="00AF0672" w:rsidP="00385D7B">
            <w:pPr>
              <w:tabs>
                <w:tab w:val="left" w:pos="360"/>
                <w:tab w:val="left" w:pos="720"/>
                <w:tab w:val="left" w:leader="dot" w:pos="8341"/>
              </w:tabs>
              <w:spacing w:line="360" w:lineRule="auto"/>
              <w:rPr>
                <w:rFonts w:ascii="Helvetica" w:hAnsi="Helvetica"/>
                <w:b/>
                <w:sz w:val="28"/>
                <w:szCs w:val="28"/>
              </w:rPr>
            </w:pPr>
            <w:r>
              <w:rPr>
                <w:rFonts w:ascii="Helvetica" w:hAnsi="Helvetica"/>
                <w:b/>
                <w:sz w:val="28"/>
                <w:szCs w:val="28"/>
              </w:rPr>
              <w:tab/>
            </w:r>
            <w:r>
              <w:rPr>
                <w:rFonts w:ascii="Helvetica" w:hAnsi="Helvetica"/>
                <w:b/>
                <w:sz w:val="28"/>
                <w:szCs w:val="28"/>
              </w:rPr>
              <w:tab/>
              <w:t>Unrealized loss on</w:t>
            </w:r>
            <w:r w:rsidR="00385D7B">
              <w:rPr>
                <w:rFonts w:ascii="Helvetica" w:hAnsi="Helvetica"/>
                <w:b/>
                <w:sz w:val="28"/>
                <w:szCs w:val="28"/>
              </w:rPr>
              <w:t xml:space="preserve"> </w:t>
            </w:r>
            <w:r w:rsidR="0036272F">
              <w:rPr>
                <w:rFonts w:ascii="Helvetica" w:hAnsi="Helvetica"/>
                <w:b/>
                <w:sz w:val="28"/>
                <w:szCs w:val="28"/>
              </w:rPr>
              <w:t xml:space="preserve">equity </w:t>
            </w:r>
            <w:r w:rsidR="00385D7B">
              <w:rPr>
                <w:rFonts w:ascii="Helvetica" w:hAnsi="Helvetica"/>
                <w:b/>
                <w:sz w:val="28"/>
                <w:szCs w:val="28"/>
              </w:rPr>
              <w:t>securities</w:t>
            </w:r>
            <w:r w:rsidR="00385D7B">
              <w:rPr>
                <w:rFonts w:ascii="Helvetica" w:hAnsi="Helvetica"/>
                <w:b/>
                <w:sz w:val="28"/>
                <w:szCs w:val="28"/>
              </w:rPr>
              <w:tab/>
            </w:r>
          </w:p>
        </w:tc>
        <w:tc>
          <w:tcPr>
            <w:tcW w:w="1350" w:type="dxa"/>
          </w:tcPr>
          <w:p w14:paraId="43B69C5D" w14:textId="7C5CEA68" w:rsidR="00385D7B" w:rsidRPr="00D238FE" w:rsidRDefault="00385D7B" w:rsidP="00385D7B">
            <w:pPr>
              <w:tabs>
                <w:tab w:val="decimal" w:pos="1055"/>
              </w:tabs>
              <w:spacing w:line="360" w:lineRule="auto"/>
              <w:jc w:val="both"/>
              <w:rPr>
                <w:rFonts w:ascii="Helvetica" w:hAnsi="Helvetica"/>
                <w:b/>
                <w:sz w:val="28"/>
                <w:szCs w:val="28"/>
              </w:rPr>
            </w:pPr>
            <w:r w:rsidRPr="00D238FE">
              <w:rPr>
                <w:rFonts w:ascii="Helvetica" w:hAnsi="Helvetica"/>
                <w:b/>
                <w:sz w:val="28"/>
                <w:szCs w:val="28"/>
              </w:rPr>
              <w:t>$(</w:t>
            </w:r>
            <w:r w:rsidR="00AF0672">
              <w:rPr>
                <w:rFonts w:ascii="Helvetica" w:hAnsi="Helvetica"/>
                <w:b/>
                <w:sz w:val="28"/>
                <w:szCs w:val="28"/>
              </w:rPr>
              <w:t>22</w:t>
            </w:r>
            <w:r w:rsidRPr="00D238FE">
              <w:rPr>
                <w:rFonts w:ascii="Helvetica" w:hAnsi="Helvetica"/>
                <w:b/>
                <w:sz w:val="28"/>
                <w:szCs w:val="28"/>
              </w:rPr>
              <w:t>,000)</w:t>
            </w:r>
          </w:p>
        </w:tc>
      </w:tr>
    </w:tbl>
    <w:p w14:paraId="6D2165A1" w14:textId="77777777" w:rsidR="00661F95" w:rsidRDefault="00661F95">
      <w:pPr>
        <w:jc w:val="right"/>
        <w:rPr>
          <w:rFonts w:ascii="Helvetica" w:hAnsi="Helvetica"/>
          <w:b/>
          <w:color w:val="000000"/>
          <w:sz w:val="28"/>
          <w:szCs w:val="28"/>
        </w:rPr>
      </w:pPr>
    </w:p>
    <w:p w14:paraId="044347C3" w14:textId="77777777" w:rsidR="00661F95" w:rsidRDefault="00661F95">
      <w:pPr>
        <w:jc w:val="right"/>
        <w:rPr>
          <w:rFonts w:ascii="Helvetica" w:hAnsi="Helvetica"/>
          <w:b/>
          <w:color w:val="000000"/>
          <w:sz w:val="28"/>
          <w:szCs w:val="28"/>
        </w:rPr>
      </w:pPr>
    </w:p>
    <w:p w14:paraId="27F12F09" w14:textId="77777777" w:rsidR="00661F95" w:rsidRDefault="00661F95">
      <w:pPr>
        <w:jc w:val="right"/>
        <w:rPr>
          <w:rFonts w:ascii="Helvetica" w:hAnsi="Helvetica"/>
          <w:b/>
          <w:color w:val="000000"/>
          <w:sz w:val="28"/>
          <w:szCs w:val="28"/>
        </w:rPr>
      </w:pPr>
    </w:p>
    <w:p w14:paraId="17960B80" w14:textId="77777777" w:rsidR="00661F95" w:rsidRDefault="00661F95" w:rsidP="001D76A7">
      <w:pPr>
        <w:rPr>
          <w:rFonts w:ascii="Helvetica" w:hAnsi="Helvetica"/>
          <w:b/>
          <w:color w:val="000000"/>
          <w:sz w:val="28"/>
          <w:szCs w:val="28"/>
        </w:rPr>
      </w:pPr>
    </w:p>
    <w:p w14:paraId="43254C5F" w14:textId="77777777" w:rsidR="00661F95" w:rsidRDefault="00661F95">
      <w:pPr>
        <w:jc w:val="right"/>
        <w:rPr>
          <w:rFonts w:ascii="Helvetica" w:hAnsi="Helvetica"/>
          <w:b/>
          <w:color w:val="000000"/>
          <w:sz w:val="28"/>
          <w:szCs w:val="28"/>
        </w:rPr>
      </w:pPr>
    </w:p>
    <w:p w14:paraId="3CB36C76" w14:textId="77777777" w:rsidR="009E7C0D" w:rsidRDefault="009E7C0D" w:rsidP="009E7C0D">
      <w:pPr>
        <w:tabs>
          <w:tab w:val="left" w:pos="2746"/>
        </w:tabs>
        <w:rPr>
          <w:rFonts w:ascii="Helvetica" w:hAnsi="Helvetica"/>
          <w:b/>
          <w:i/>
          <w:color w:val="000000"/>
          <w:sz w:val="28"/>
          <w:szCs w:val="28"/>
        </w:rPr>
      </w:pPr>
    </w:p>
    <w:p w14:paraId="49777613" w14:textId="3E383F10" w:rsidR="00B06850" w:rsidRPr="009E7C0D" w:rsidRDefault="00B81B2D" w:rsidP="00B06850">
      <w:pPr>
        <w:tabs>
          <w:tab w:val="left" w:pos="2746"/>
        </w:tabs>
        <w:jc w:val="right"/>
        <w:rPr>
          <w:rFonts w:ascii="Helvetica" w:hAnsi="Helvetica"/>
          <w:b/>
          <w:color w:val="000000"/>
          <w:sz w:val="28"/>
          <w:szCs w:val="28"/>
        </w:rPr>
      </w:pPr>
      <w:r>
        <w:rPr>
          <w:rFonts w:ascii="Helvetica" w:hAnsi="Helvetica"/>
          <w:b/>
          <w:color w:val="000000"/>
          <w:sz w:val="28"/>
          <w:szCs w:val="28"/>
        </w:rPr>
        <w:t>(5-10</w:t>
      </w:r>
      <w:r w:rsidR="00B06850">
        <w:rPr>
          <w:rFonts w:ascii="Helvetica" w:hAnsi="Helvetica"/>
          <w:b/>
          <w:color w:val="000000"/>
          <w:sz w:val="28"/>
          <w:szCs w:val="28"/>
        </w:rPr>
        <w:t xml:space="preserve"> min)  </w:t>
      </w:r>
      <w:r w:rsidR="00AF0672">
        <w:rPr>
          <w:rFonts w:ascii="Helvetica" w:hAnsi="Helvetica"/>
          <w:b/>
          <w:color w:val="000000"/>
          <w:sz w:val="28"/>
          <w:szCs w:val="28"/>
        </w:rPr>
        <w:t>E-S-3</w:t>
      </w:r>
    </w:p>
    <w:p w14:paraId="4A54C528" w14:textId="77777777" w:rsidR="009E7C0D" w:rsidRDefault="009E7C0D" w:rsidP="009E7C0D">
      <w:pPr>
        <w:tabs>
          <w:tab w:val="left" w:pos="2746"/>
        </w:tabs>
        <w:rPr>
          <w:rFonts w:ascii="Helvetica" w:hAnsi="Helvetica"/>
          <w:b/>
          <w:i/>
          <w:color w:val="000000"/>
          <w:sz w:val="28"/>
          <w:szCs w:val="28"/>
        </w:rPr>
      </w:pPr>
    </w:p>
    <w:tbl>
      <w:tblPr>
        <w:tblW w:w="9569" w:type="dxa"/>
        <w:tblLayout w:type="fixed"/>
        <w:tblCellMar>
          <w:left w:w="29" w:type="dxa"/>
          <w:right w:w="29" w:type="dxa"/>
        </w:tblCellMar>
        <w:tblLook w:val="0000" w:firstRow="0" w:lastRow="0" w:firstColumn="0" w:lastColumn="0" w:noHBand="0" w:noVBand="0"/>
      </w:tblPr>
      <w:tblGrid>
        <w:gridCol w:w="918"/>
        <w:gridCol w:w="540"/>
        <w:gridCol w:w="5951"/>
        <w:gridCol w:w="1035"/>
        <w:gridCol w:w="1125"/>
      </w:tblGrid>
      <w:tr w:rsidR="00B06850" w:rsidRPr="009961CD" w14:paraId="5C171A0B" w14:textId="77777777" w:rsidTr="00FF3619">
        <w:tc>
          <w:tcPr>
            <w:tcW w:w="9569" w:type="dxa"/>
            <w:gridSpan w:val="5"/>
            <w:tcBorders>
              <w:bottom w:val="single" w:sz="8" w:space="0" w:color="auto"/>
            </w:tcBorders>
            <w:vAlign w:val="bottom"/>
          </w:tcPr>
          <w:p w14:paraId="454751BA" w14:textId="77777777" w:rsidR="00B06850" w:rsidRPr="009961CD" w:rsidRDefault="00B06850" w:rsidP="00FF3619">
            <w:pPr>
              <w:pStyle w:val="Heading6"/>
              <w:rPr>
                <w:rFonts w:ascii="Helvetica" w:hAnsi="Helvetica"/>
                <w:bCs/>
                <w:sz w:val="28"/>
                <w:szCs w:val="28"/>
              </w:rPr>
            </w:pPr>
            <w:r w:rsidRPr="009961CD">
              <w:rPr>
                <w:rFonts w:ascii="Helvetica" w:hAnsi="Helvetica"/>
                <w:bCs/>
                <w:sz w:val="28"/>
                <w:szCs w:val="28"/>
              </w:rPr>
              <w:t>Journal</w:t>
            </w:r>
          </w:p>
        </w:tc>
      </w:tr>
      <w:tr w:rsidR="00B06850" w:rsidRPr="009961CD" w14:paraId="397480A6" w14:textId="77777777" w:rsidTr="00FF3619">
        <w:tc>
          <w:tcPr>
            <w:tcW w:w="1458" w:type="dxa"/>
            <w:gridSpan w:val="2"/>
            <w:tcBorders>
              <w:top w:val="single" w:sz="8" w:space="0" w:color="auto"/>
              <w:bottom w:val="single" w:sz="8" w:space="0" w:color="auto"/>
            </w:tcBorders>
            <w:vAlign w:val="bottom"/>
          </w:tcPr>
          <w:p w14:paraId="7D4F1127" w14:textId="77777777" w:rsidR="00B06850" w:rsidRPr="009961CD" w:rsidRDefault="00B06850" w:rsidP="00FF3619">
            <w:pPr>
              <w:jc w:val="center"/>
              <w:rPr>
                <w:rFonts w:ascii="Helvetica" w:hAnsi="Helvetica"/>
                <w:b/>
                <w:sz w:val="28"/>
                <w:szCs w:val="28"/>
              </w:rPr>
            </w:pPr>
            <w:r w:rsidRPr="009961CD">
              <w:rPr>
                <w:rFonts w:ascii="Helvetica" w:hAnsi="Helvetica"/>
                <w:b/>
                <w:sz w:val="28"/>
                <w:szCs w:val="28"/>
              </w:rPr>
              <w:t>DATE</w:t>
            </w:r>
          </w:p>
        </w:tc>
        <w:tc>
          <w:tcPr>
            <w:tcW w:w="5951" w:type="dxa"/>
            <w:tcBorders>
              <w:top w:val="single" w:sz="8" w:space="0" w:color="auto"/>
              <w:bottom w:val="single" w:sz="8" w:space="0" w:color="auto"/>
            </w:tcBorders>
            <w:vAlign w:val="bottom"/>
          </w:tcPr>
          <w:p w14:paraId="5D51FA5B" w14:textId="77777777" w:rsidR="00B06850" w:rsidRPr="009961CD" w:rsidRDefault="00B06850" w:rsidP="00FF3619">
            <w:pPr>
              <w:jc w:val="center"/>
              <w:rPr>
                <w:rFonts w:ascii="Helvetica" w:hAnsi="Helvetica"/>
                <w:b/>
                <w:sz w:val="28"/>
                <w:szCs w:val="28"/>
              </w:rPr>
            </w:pPr>
            <w:r w:rsidRPr="009961CD">
              <w:rPr>
                <w:rFonts w:ascii="Helvetica" w:hAnsi="Helvetica"/>
                <w:b/>
                <w:sz w:val="28"/>
                <w:szCs w:val="28"/>
              </w:rPr>
              <w:t>ACCOUNT TITLES AND EXPLANATION</w:t>
            </w:r>
          </w:p>
        </w:tc>
        <w:tc>
          <w:tcPr>
            <w:tcW w:w="1035" w:type="dxa"/>
            <w:tcBorders>
              <w:top w:val="single" w:sz="8" w:space="0" w:color="auto"/>
              <w:bottom w:val="single" w:sz="8" w:space="0" w:color="auto"/>
            </w:tcBorders>
            <w:vAlign w:val="bottom"/>
          </w:tcPr>
          <w:p w14:paraId="2CFE5232" w14:textId="77777777" w:rsidR="00B06850" w:rsidRPr="009961CD" w:rsidRDefault="00B06850" w:rsidP="00FF3619">
            <w:pPr>
              <w:jc w:val="center"/>
              <w:rPr>
                <w:rFonts w:ascii="Helvetica" w:hAnsi="Helvetica"/>
                <w:b/>
                <w:sz w:val="28"/>
                <w:szCs w:val="28"/>
              </w:rPr>
            </w:pPr>
            <w:r w:rsidRPr="009961CD">
              <w:rPr>
                <w:rFonts w:ascii="Helvetica" w:hAnsi="Helvetica"/>
                <w:b/>
                <w:sz w:val="28"/>
                <w:szCs w:val="28"/>
              </w:rPr>
              <w:t>DEBIT</w:t>
            </w:r>
          </w:p>
        </w:tc>
        <w:tc>
          <w:tcPr>
            <w:tcW w:w="1125" w:type="dxa"/>
            <w:tcBorders>
              <w:top w:val="single" w:sz="8" w:space="0" w:color="auto"/>
              <w:bottom w:val="single" w:sz="8" w:space="0" w:color="auto"/>
            </w:tcBorders>
            <w:vAlign w:val="bottom"/>
          </w:tcPr>
          <w:p w14:paraId="33A4198A" w14:textId="77777777" w:rsidR="00B06850" w:rsidRPr="009961CD" w:rsidRDefault="00B06850" w:rsidP="00FF3619">
            <w:pPr>
              <w:jc w:val="center"/>
              <w:rPr>
                <w:rFonts w:ascii="Helvetica" w:hAnsi="Helvetica"/>
                <w:b/>
                <w:sz w:val="28"/>
                <w:szCs w:val="28"/>
              </w:rPr>
            </w:pPr>
            <w:r w:rsidRPr="009961CD">
              <w:rPr>
                <w:rFonts w:ascii="Helvetica" w:hAnsi="Helvetica"/>
                <w:b/>
                <w:sz w:val="28"/>
                <w:szCs w:val="28"/>
              </w:rPr>
              <w:t>CREDIT</w:t>
            </w:r>
          </w:p>
        </w:tc>
      </w:tr>
      <w:tr w:rsidR="00B06850" w:rsidRPr="009961CD" w14:paraId="34D758E4" w14:textId="77777777" w:rsidTr="00FF3619">
        <w:tc>
          <w:tcPr>
            <w:tcW w:w="1458" w:type="dxa"/>
            <w:gridSpan w:val="2"/>
            <w:tcBorders>
              <w:top w:val="single" w:sz="8" w:space="0" w:color="auto"/>
            </w:tcBorders>
            <w:vAlign w:val="center"/>
          </w:tcPr>
          <w:p w14:paraId="45783F04" w14:textId="61C056BA" w:rsidR="00B06850" w:rsidRPr="009961CD" w:rsidRDefault="00B06850" w:rsidP="00FF3619">
            <w:pPr>
              <w:pStyle w:val="Heading5"/>
              <w:rPr>
                <w:rFonts w:ascii="Helvetica" w:hAnsi="Helvetica"/>
                <w:b/>
                <w:sz w:val="28"/>
                <w:szCs w:val="28"/>
              </w:rPr>
            </w:pPr>
            <w:r w:rsidRPr="009961CD">
              <w:rPr>
                <w:rFonts w:ascii="Helvetica" w:hAnsi="Helvetica"/>
                <w:b/>
                <w:sz w:val="28"/>
                <w:szCs w:val="28"/>
              </w:rPr>
              <w:t>201</w:t>
            </w:r>
            <w:r w:rsidR="003021C6">
              <w:rPr>
                <w:rFonts w:ascii="Helvetica" w:hAnsi="Helvetica"/>
                <w:b/>
                <w:sz w:val="28"/>
                <w:szCs w:val="28"/>
              </w:rPr>
              <w:t>8</w:t>
            </w:r>
          </w:p>
        </w:tc>
        <w:tc>
          <w:tcPr>
            <w:tcW w:w="5951" w:type="dxa"/>
            <w:tcBorders>
              <w:top w:val="single" w:sz="8" w:space="0" w:color="auto"/>
            </w:tcBorders>
          </w:tcPr>
          <w:p w14:paraId="311646B5" w14:textId="77777777" w:rsidR="00B06850" w:rsidRPr="009961CD" w:rsidRDefault="00B06850" w:rsidP="00FF3619">
            <w:pPr>
              <w:pStyle w:val="Heading4"/>
              <w:rPr>
                <w:rFonts w:ascii="Helvetica" w:hAnsi="Helvetica"/>
                <w:b/>
                <w:sz w:val="28"/>
                <w:szCs w:val="28"/>
              </w:rPr>
            </w:pPr>
          </w:p>
        </w:tc>
        <w:tc>
          <w:tcPr>
            <w:tcW w:w="1035" w:type="dxa"/>
            <w:tcBorders>
              <w:top w:val="single" w:sz="8" w:space="0" w:color="auto"/>
            </w:tcBorders>
          </w:tcPr>
          <w:p w14:paraId="3EA367D1" w14:textId="77777777" w:rsidR="00B06850" w:rsidRPr="009961CD" w:rsidRDefault="00B06850" w:rsidP="00FF3619">
            <w:pPr>
              <w:jc w:val="center"/>
              <w:rPr>
                <w:rFonts w:ascii="Helvetica" w:hAnsi="Helvetica"/>
                <w:b/>
                <w:sz w:val="28"/>
                <w:szCs w:val="28"/>
              </w:rPr>
            </w:pPr>
          </w:p>
        </w:tc>
        <w:tc>
          <w:tcPr>
            <w:tcW w:w="1125" w:type="dxa"/>
            <w:tcBorders>
              <w:top w:val="single" w:sz="8" w:space="0" w:color="auto"/>
            </w:tcBorders>
          </w:tcPr>
          <w:p w14:paraId="1DD2A381" w14:textId="77777777" w:rsidR="00B06850" w:rsidRPr="009961CD" w:rsidRDefault="00B06850" w:rsidP="00FF3619">
            <w:pPr>
              <w:jc w:val="center"/>
              <w:rPr>
                <w:rFonts w:ascii="Helvetica" w:hAnsi="Helvetica"/>
                <w:b/>
                <w:sz w:val="28"/>
                <w:szCs w:val="28"/>
              </w:rPr>
            </w:pPr>
          </w:p>
        </w:tc>
      </w:tr>
      <w:tr w:rsidR="00B06850" w:rsidRPr="009961CD" w14:paraId="6725DC7C" w14:textId="77777777" w:rsidTr="00FF3619">
        <w:tc>
          <w:tcPr>
            <w:tcW w:w="918" w:type="dxa"/>
          </w:tcPr>
          <w:p w14:paraId="4479F22D" w14:textId="3865E219" w:rsidR="00B06850" w:rsidRPr="009961CD" w:rsidRDefault="00B06850" w:rsidP="00FF3619">
            <w:pPr>
              <w:rPr>
                <w:rFonts w:ascii="Helvetica" w:hAnsi="Helvetica"/>
                <w:b/>
                <w:sz w:val="28"/>
                <w:szCs w:val="28"/>
              </w:rPr>
            </w:pPr>
            <w:r>
              <w:rPr>
                <w:rFonts w:ascii="Helvetica" w:hAnsi="Helvetica"/>
                <w:b/>
                <w:sz w:val="28"/>
                <w:szCs w:val="28"/>
              </w:rPr>
              <w:t>Mar</w:t>
            </w:r>
            <w:r w:rsidRPr="009961CD">
              <w:rPr>
                <w:rFonts w:ascii="Helvetica" w:hAnsi="Helvetica"/>
                <w:b/>
                <w:sz w:val="28"/>
                <w:szCs w:val="28"/>
              </w:rPr>
              <w:t>.</w:t>
            </w:r>
          </w:p>
        </w:tc>
        <w:tc>
          <w:tcPr>
            <w:tcW w:w="540" w:type="dxa"/>
          </w:tcPr>
          <w:p w14:paraId="154C8FE7" w14:textId="20A64FC6" w:rsidR="00B06850" w:rsidRPr="009961CD" w:rsidRDefault="00B06850" w:rsidP="00FF3619">
            <w:pPr>
              <w:rPr>
                <w:rFonts w:ascii="Helvetica" w:hAnsi="Helvetica"/>
                <w:b/>
                <w:sz w:val="28"/>
                <w:szCs w:val="28"/>
              </w:rPr>
            </w:pPr>
            <w:r>
              <w:rPr>
                <w:rFonts w:ascii="Helvetica" w:hAnsi="Helvetica"/>
                <w:b/>
                <w:sz w:val="28"/>
                <w:szCs w:val="28"/>
              </w:rPr>
              <w:t>23</w:t>
            </w:r>
          </w:p>
        </w:tc>
        <w:tc>
          <w:tcPr>
            <w:tcW w:w="5951" w:type="dxa"/>
          </w:tcPr>
          <w:p w14:paraId="35394572" w14:textId="20B21AF8" w:rsidR="00B06850" w:rsidRPr="009961CD" w:rsidRDefault="00B06850" w:rsidP="00FF3619">
            <w:pPr>
              <w:tabs>
                <w:tab w:val="left" w:pos="432"/>
                <w:tab w:val="right" w:leader="dot" w:pos="5803"/>
              </w:tabs>
              <w:rPr>
                <w:rFonts w:ascii="Helvetica" w:hAnsi="Helvetica"/>
                <w:b/>
                <w:sz w:val="28"/>
                <w:szCs w:val="28"/>
              </w:rPr>
            </w:pPr>
            <w:r w:rsidRPr="009961CD">
              <w:rPr>
                <w:rFonts w:ascii="Helvetica" w:hAnsi="Helvetica"/>
                <w:b/>
                <w:sz w:val="28"/>
                <w:szCs w:val="28"/>
              </w:rPr>
              <w:t>Investment</w:t>
            </w:r>
            <w:r>
              <w:rPr>
                <w:rFonts w:ascii="Helvetica" w:hAnsi="Helvetica"/>
                <w:b/>
                <w:sz w:val="28"/>
                <w:szCs w:val="28"/>
              </w:rPr>
              <w:t xml:space="preserve"> in </w:t>
            </w:r>
            <w:r w:rsidR="0036272F">
              <w:rPr>
                <w:rFonts w:ascii="Helvetica" w:hAnsi="Helvetica"/>
                <w:b/>
                <w:sz w:val="28"/>
                <w:szCs w:val="28"/>
              </w:rPr>
              <w:t xml:space="preserve">Equity </w:t>
            </w:r>
            <w:r>
              <w:rPr>
                <w:rFonts w:ascii="Helvetica" w:hAnsi="Helvetica"/>
                <w:b/>
                <w:sz w:val="28"/>
                <w:szCs w:val="28"/>
              </w:rPr>
              <w:t>S</w:t>
            </w:r>
            <w:r w:rsidR="00AF0672">
              <w:rPr>
                <w:rFonts w:ascii="Helvetica" w:hAnsi="Helvetica"/>
                <w:b/>
                <w:sz w:val="28"/>
                <w:szCs w:val="28"/>
              </w:rPr>
              <w:t>ecurities</w:t>
            </w:r>
            <w:r w:rsidRPr="009961CD">
              <w:rPr>
                <w:rFonts w:ascii="Helvetica" w:hAnsi="Helvetica"/>
                <w:b/>
                <w:sz w:val="28"/>
                <w:szCs w:val="28"/>
              </w:rPr>
              <w:t xml:space="preserve"> (</w:t>
            </w:r>
            <w:r w:rsidR="00AF0672">
              <w:rPr>
                <w:rFonts w:ascii="Helvetica" w:hAnsi="Helvetica"/>
                <w:b/>
                <w:sz w:val="28"/>
                <w:szCs w:val="28"/>
              </w:rPr>
              <w:t>9</w:t>
            </w:r>
            <w:r w:rsidRPr="009961CD">
              <w:rPr>
                <w:rFonts w:ascii="Helvetica" w:hAnsi="Helvetica"/>
                <w:b/>
                <w:sz w:val="28"/>
                <w:szCs w:val="28"/>
              </w:rPr>
              <w:t>00 × $</w:t>
            </w:r>
            <w:r w:rsidR="00AF0672">
              <w:rPr>
                <w:rFonts w:ascii="Helvetica" w:hAnsi="Helvetica"/>
                <w:b/>
                <w:sz w:val="28"/>
                <w:szCs w:val="28"/>
              </w:rPr>
              <w:t>79</w:t>
            </w:r>
            <w:r>
              <w:rPr>
                <w:rFonts w:ascii="Helvetica" w:hAnsi="Helvetica"/>
                <w:b/>
                <w:sz w:val="28"/>
                <w:szCs w:val="28"/>
              </w:rPr>
              <w:t>.</w:t>
            </w:r>
            <w:r w:rsidR="00AF0672">
              <w:rPr>
                <w:rFonts w:ascii="Helvetica" w:hAnsi="Helvetica"/>
                <w:b/>
                <w:sz w:val="28"/>
                <w:szCs w:val="28"/>
              </w:rPr>
              <w:t>2</w:t>
            </w:r>
            <w:r>
              <w:rPr>
                <w:rFonts w:ascii="Helvetica" w:hAnsi="Helvetica"/>
                <w:b/>
                <w:sz w:val="28"/>
                <w:szCs w:val="28"/>
              </w:rPr>
              <w:t>4</w:t>
            </w:r>
            <w:r w:rsidRPr="009961CD">
              <w:rPr>
                <w:rFonts w:ascii="Helvetica" w:hAnsi="Helvetica"/>
                <w:b/>
                <w:sz w:val="28"/>
                <w:szCs w:val="28"/>
              </w:rPr>
              <w:t>)</w:t>
            </w:r>
            <w:r>
              <w:rPr>
                <w:rFonts w:ascii="Helvetica" w:hAnsi="Helvetica"/>
                <w:b/>
                <w:sz w:val="28"/>
                <w:szCs w:val="28"/>
              </w:rPr>
              <w:tab/>
            </w:r>
          </w:p>
        </w:tc>
        <w:tc>
          <w:tcPr>
            <w:tcW w:w="1035" w:type="dxa"/>
          </w:tcPr>
          <w:p w14:paraId="7129E68D" w14:textId="631AE9BE" w:rsidR="00B06850" w:rsidRPr="009961CD" w:rsidRDefault="00AF0672" w:rsidP="00FF3619">
            <w:pPr>
              <w:jc w:val="center"/>
              <w:rPr>
                <w:rFonts w:ascii="Helvetica" w:hAnsi="Helvetica"/>
                <w:b/>
                <w:sz w:val="28"/>
                <w:szCs w:val="28"/>
              </w:rPr>
            </w:pPr>
            <w:r>
              <w:rPr>
                <w:rFonts w:ascii="Helvetica" w:hAnsi="Helvetica"/>
                <w:b/>
                <w:sz w:val="28"/>
                <w:szCs w:val="28"/>
              </w:rPr>
              <w:t>7</w:t>
            </w:r>
            <w:r w:rsidR="00B06850">
              <w:rPr>
                <w:rFonts w:ascii="Helvetica" w:hAnsi="Helvetica"/>
                <w:b/>
                <w:sz w:val="28"/>
                <w:szCs w:val="28"/>
              </w:rPr>
              <w:t>1,3</w:t>
            </w:r>
            <w:r>
              <w:rPr>
                <w:rFonts w:ascii="Helvetica" w:hAnsi="Helvetica"/>
                <w:b/>
                <w:sz w:val="28"/>
                <w:szCs w:val="28"/>
              </w:rPr>
              <w:t>16</w:t>
            </w:r>
          </w:p>
        </w:tc>
        <w:tc>
          <w:tcPr>
            <w:tcW w:w="1125" w:type="dxa"/>
          </w:tcPr>
          <w:p w14:paraId="6F7E9BA4" w14:textId="77777777" w:rsidR="00B06850" w:rsidRPr="009961CD" w:rsidRDefault="00B06850" w:rsidP="00FF3619">
            <w:pPr>
              <w:jc w:val="center"/>
              <w:rPr>
                <w:rFonts w:ascii="Helvetica" w:hAnsi="Helvetica"/>
                <w:b/>
                <w:sz w:val="28"/>
                <w:szCs w:val="28"/>
              </w:rPr>
            </w:pPr>
          </w:p>
        </w:tc>
      </w:tr>
      <w:tr w:rsidR="00B06850" w:rsidRPr="009961CD" w14:paraId="1E47E3B6" w14:textId="77777777" w:rsidTr="00FF3619">
        <w:tc>
          <w:tcPr>
            <w:tcW w:w="918" w:type="dxa"/>
          </w:tcPr>
          <w:p w14:paraId="32886F44" w14:textId="77777777" w:rsidR="00B06850" w:rsidRPr="009961CD" w:rsidRDefault="00B06850" w:rsidP="00FF3619">
            <w:pPr>
              <w:rPr>
                <w:rFonts w:ascii="Helvetica" w:hAnsi="Helvetica"/>
                <w:b/>
                <w:sz w:val="28"/>
                <w:szCs w:val="28"/>
              </w:rPr>
            </w:pPr>
          </w:p>
        </w:tc>
        <w:tc>
          <w:tcPr>
            <w:tcW w:w="540" w:type="dxa"/>
          </w:tcPr>
          <w:p w14:paraId="372164F6" w14:textId="77777777" w:rsidR="00B06850" w:rsidRPr="009961CD" w:rsidRDefault="00B06850" w:rsidP="00FF3619">
            <w:pPr>
              <w:rPr>
                <w:rFonts w:ascii="Helvetica" w:hAnsi="Helvetica"/>
                <w:b/>
                <w:sz w:val="28"/>
                <w:szCs w:val="28"/>
              </w:rPr>
            </w:pPr>
          </w:p>
        </w:tc>
        <w:tc>
          <w:tcPr>
            <w:tcW w:w="5951" w:type="dxa"/>
          </w:tcPr>
          <w:p w14:paraId="172B025E" w14:textId="77777777" w:rsidR="00B06850" w:rsidRPr="009961CD" w:rsidRDefault="00B06850" w:rsidP="00FF3619">
            <w:pPr>
              <w:tabs>
                <w:tab w:val="left" w:pos="432"/>
                <w:tab w:val="right" w:leader="dot" w:pos="5803"/>
              </w:tabs>
              <w:rPr>
                <w:rFonts w:ascii="Helvetica" w:hAnsi="Helvetica"/>
                <w:b/>
                <w:sz w:val="28"/>
                <w:szCs w:val="28"/>
              </w:rPr>
            </w:pPr>
            <w:r w:rsidRPr="009961CD">
              <w:rPr>
                <w:rFonts w:ascii="Helvetica" w:hAnsi="Helvetica"/>
                <w:b/>
                <w:sz w:val="28"/>
                <w:szCs w:val="28"/>
              </w:rPr>
              <w:tab/>
              <w:t>Cash</w:t>
            </w:r>
            <w:r>
              <w:rPr>
                <w:rFonts w:ascii="Helvetica" w:hAnsi="Helvetica"/>
                <w:b/>
                <w:sz w:val="28"/>
                <w:szCs w:val="28"/>
              </w:rPr>
              <w:tab/>
            </w:r>
          </w:p>
        </w:tc>
        <w:tc>
          <w:tcPr>
            <w:tcW w:w="1035" w:type="dxa"/>
          </w:tcPr>
          <w:p w14:paraId="6806912F" w14:textId="77777777" w:rsidR="00B06850" w:rsidRPr="009961CD" w:rsidRDefault="00B06850" w:rsidP="00FF3619">
            <w:pPr>
              <w:jc w:val="center"/>
              <w:rPr>
                <w:rFonts w:ascii="Helvetica" w:hAnsi="Helvetica"/>
                <w:b/>
                <w:sz w:val="28"/>
                <w:szCs w:val="28"/>
              </w:rPr>
            </w:pPr>
          </w:p>
        </w:tc>
        <w:tc>
          <w:tcPr>
            <w:tcW w:w="1125" w:type="dxa"/>
          </w:tcPr>
          <w:p w14:paraId="5EFCAB63" w14:textId="518DFC3E" w:rsidR="00B06850" w:rsidRPr="009961CD" w:rsidRDefault="00AF0672" w:rsidP="00FF3619">
            <w:pPr>
              <w:jc w:val="center"/>
              <w:rPr>
                <w:rFonts w:ascii="Helvetica" w:hAnsi="Helvetica"/>
                <w:b/>
                <w:sz w:val="28"/>
                <w:szCs w:val="28"/>
              </w:rPr>
            </w:pPr>
            <w:r>
              <w:rPr>
                <w:rFonts w:ascii="Helvetica" w:hAnsi="Helvetica"/>
                <w:b/>
                <w:sz w:val="28"/>
                <w:szCs w:val="28"/>
              </w:rPr>
              <w:t>7</w:t>
            </w:r>
            <w:r w:rsidR="00B06850">
              <w:rPr>
                <w:rFonts w:ascii="Helvetica" w:hAnsi="Helvetica"/>
                <w:b/>
                <w:sz w:val="28"/>
                <w:szCs w:val="28"/>
              </w:rPr>
              <w:t>1,3</w:t>
            </w:r>
            <w:r>
              <w:rPr>
                <w:rFonts w:ascii="Helvetica" w:hAnsi="Helvetica"/>
                <w:b/>
                <w:sz w:val="28"/>
                <w:szCs w:val="28"/>
              </w:rPr>
              <w:t>16</w:t>
            </w:r>
          </w:p>
        </w:tc>
      </w:tr>
      <w:tr w:rsidR="00B06850" w:rsidRPr="009961CD" w14:paraId="35810575" w14:textId="77777777" w:rsidTr="00FF3619">
        <w:tc>
          <w:tcPr>
            <w:tcW w:w="918" w:type="dxa"/>
          </w:tcPr>
          <w:p w14:paraId="46F7826D" w14:textId="77777777" w:rsidR="00B06850" w:rsidRPr="009961CD" w:rsidRDefault="00B06850" w:rsidP="00FF3619">
            <w:pPr>
              <w:rPr>
                <w:rFonts w:ascii="Helvetica" w:hAnsi="Helvetica"/>
                <w:b/>
                <w:sz w:val="28"/>
                <w:szCs w:val="28"/>
              </w:rPr>
            </w:pPr>
          </w:p>
        </w:tc>
        <w:tc>
          <w:tcPr>
            <w:tcW w:w="540" w:type="dxa"/>
          </w:tcPr>
          <w:p w14:paraId="20536A1D" w14:textId="77777777" w:rsidR="00B06850" w:rsidRPr="009961CD" w:rsidRDefault="00B06850" w:rsidP="00FF3619">
            <w:pPr>
              <w:rPr>
                <w:rFonts w:ascii="Helvetica" w:hAnsi="Helvetica"/>
                <w:b/>
                <w:sz w:val="28"/>
                <w:szCs w:val="28"/>
              </w:rPr>
            </w:pPr>
          </w:p>
        </w:tc>
        <w:tc>
          <w:tcPr>
            <w:tcW w:w="5951" w:type="dxa"/>
          </w:tcPr>
          <w:p w14:paraId="3B1A9E32" w14:textId="77777777" w:rsidR="00B06850" w:rsidRPr="009961CD" w:rsidRDefault="00B06850" w:rsidP="00FF3619">
            <w:pPr>
              <w:tabs>
                <w:tab w:val="left" w:pos="432"/>
                <w:tab w:val="right" w:leader="dot" w:pos="5803"/>
              </w:tabs>
              <w:rPr>
                <w:rFonts w:ascii="Helvetica" w:hAnsi="Helvetica"/>
                <w:b/>
                <w:sz w:val="28"/>
                <w:szCs w:val="28"/>
              </w:rPr>
            </w:pPr>
          </w:p>
        </w:tc>
        <w:tc>
          <w:tcPr>
            <w:tcW w:w="1035" w:type="dxa"/>
          </w:tcPr>
          <w:p w14:paraId="0733BED5" w14:textId="77777777" w:rsidR="00B06850" w:rsidRPr="009961CD" w:rsidRDefault="00B06850" w:rsidP="00FF3619">
            <w:pPr>
              <w:jc w:val="center"/>
              <w:rPr>
                <w:rFonts w:ascii="Helvetica" w:hAnsi="Helvetica"/>
                <w:b/>
                <w:sz w:val="28"/>
                <w:szCs w:val="28"/>
              </w:rPr>
            </w:pPr>
          </w:p>
        </w:tc>
        <w:tc>
          <w:tcPr>
            <w:tcW w:w="1125" w:type="dxa"/>
          </w:tcPr>
          <w:p w14:paraId="672C9C9C" w14:textId="77777777" w:rsidR="00B06850" w:rsidRPr="009961CD" w:rsidRDefault="00B06850" w:rsidP="00FF3619">
            <w:pPr>
              <w:jc w:val="center"/>
              <w:rPr>
                <w:rFonts w:ascii="Helvetica" w:hAnsi="Helvetica"/>
                <w:b/>
                <w:sz w:val="28"/>
                <w:szCs w:val="28"/>
              </w:rPr>
            </w:pPr>
          </w:p>
        </w:tc>
      </w:tr>
      <w:tr w:rsidR="00B06850" w:rsidRPr="009961CD" w14:paraId="458364B8" w14:textId="77777777" w:rsidTr="00FF3619">
        <w:tc>
          <w:tcPr>
            <w:tcW w:w="918" w:type="dxa"/>
          </w:tcPr>
          <w:p w14:paraId="31BB2BDA" w14:textId="335EAB81" w:rsidR="00B06850" w:rsidRPr="009961CD" w:rsidRDefault="00B06850" w:rsidP="00FF3619">
            <w:pPr>
              <w:rPr>
                <w:rFonts w:ascii="Helvetica" w:hAnsi="Helvetica"/>
                <w:b/>
                <w:sz w:val="28"/>
                <w:szCs w:val="28"/>
              </w:rPr>
            </w:pPr>
            <w:r w:rsidRPr="009961CD">
              <w:rPr>
                <w:rFonts w:ascii="Helvetica" w:hAnsi="Helvetica"/>
                <w:b/>
                <w:sz w:val="28"/>
                <w:szCs w:val="28"/>
              </w:rPr>
              <w:t>Ju</w:t>
            </w:r>
            <w:r>
              <w:rPr>
                <w:rFonts w:ascii="Helvetica" w:hAnsi="Helvetica"/>
                <w:b/>
                <w:sz w:val="28"/>
                <w:szCs w:val="28"/>
              </w:rPr>
              <w:t>ne</w:t>
            </w:r>
          </w:p>
        </w:tc>
        <w:tc>
          <w:tcPr>
            <w:tcW w:w="540" w:type="dxa"/>
          </w:tcPr>
          <w:p w14:paraId="748E1592" w14:textId="77777777" w:rsidR="00B06850" w:rsidRPr="009961CD" w:rsidRDefault="00B06850" w:rsidP="00FF3619">
            <w:pPr>
              <w:rPr>
                <w:rFonts w:ascii="Helvetica" w:hAnsi="Helvetica"/>
                <w:b/>
                <w:sz w:val="28"/>
                <w:szCs w:val="28"/>
              </w:rPr>
            </w:pPr>
            <w:r w:rsidRPr="009961CD">
              <w:rPr>
                <w:rFonts w:ascii="Helvetica" w:hAnsi="Helvetica"/>
                <w:b/>
                <w:sz w:val="28"/>
                <w:szCs w:val="28"/>
              </w:rPr>
              <w:t>22</w:t>
            </w:r>
          </w:p>
        </w:tc>
        <w:tc>
          <w:tcPr>
            <w:tcW w:w="5951" w:type="dxa"/>
          </w:tcPr>
          <w:p w14:paraId="09DE77E8" w14:textId="1CD93C61" w:rsidR="00B06850" w:rsidRPr="009961CD" w:rsidRDefault="00B06850" w:rsidP="00FF3619">
            <w:pPr>
              <w:tabs>
                <w:tab w:val="left" w:pos="432"/>
                <w:tab w:val="right" w:leader="dot" w:pos="5803"/>
              </w:tabs>
              <w:rPr>
                <w:rFonts w:ascii="Helvetica" w:hAnsi="Helvetica"/>
                <w:b/>
                <w:sz w:val="28"/>
                <w:szCs w:val="28"/>
              </w:rPr>
            </w:pPr>
            <w:r w:rsidRPr="009961CD">
              <w:rPr>
                <w:rFonts w:ascii="Helvetica" w:hAnsi="Helvetica"/>
                <w:b/>
                <w:sz w:val="28"/>
                <w:szCs w:val="28"/>
              </w:rPr>
              <w:t>Cash (</w:t>
            </w:r>
            <w:r w:rsidR="00AF0672">
              <w:rPr>
                <w:rFonts w:ascii="Helvetica" w:hAnsi="Helvetica"/>
                <w:b/>
                <w:sz w:val="28"/>
                <w:szCs w:val="28"/>
              </w:rPr>
              <w:t>9</w:t>
            </w:r>
            <w:r>
              <w:rPr>
                <w:rFonts w:ascii="Helvetica" w:hAnsi="Helvetica"/>
                <w:b/>
                <w:sz w:val="28"/>
                <w:szCs w:val="28"/>
              </w:rPr>
              <w:t>0</w:t>
            </w:r>
            <w:r w:rsidRPr="009961CD">
              <w:rPr>
                <w:rFonts w:ascii="Helvetica" w:hAnsi="Helvetica"/>
                <w:b/>
                <w:sz w:val="28"/>
                <w:szCs w:val="28"/>
              </w:rPr>
              <w:t>0 ×</w:t>
            </w:r>
            <w:r>
              <w:rPr>
                <w:rFonts w:ascii="Helvetica" w:hAnsi="Helvetica"/>
                <w:b/>
                <w:sz w:val="28"/>
                <w:szCs w:val="28"/>
              </w:rPr>
              <w:t xml:space="preserve"> $0.</w:t>
            </w:r>
            <w:r w:rsidR="00AF0672">
              <w:rPr>
                <w:rFonts w:ascii="Helvetica" w:hAnsi="Helvetica"/>
                <w:b/>
                <w:sz w:val="28"/>
                <w:szCs w:val="28"/>
              </w:rPr>
              <w:t>31</w:t>
            </w:r>
            <w:r w:rsidRPr="009961CD">
              <w:rPr>
                <w:rFonts w:ascii="Helvetica" w:hAnsi="Helvetica"/>
                <w:b/>
                <w:sz w:val="28"/>
                <w:szCs w:val="28"/>
              </w:rPr>
              <w:t>)</w:t>
            </w:r>
            <w:r>
              <w:rPr>
                <w:rFonts w:ascii="Helvetica" w:hAnsi="Helvetica"/>
                <w:b/>
                <w:sz w:val="28"/>
                <w:szCs w:val="28"/>
              </w:rPr>
              <w:tab/>
            </w:r>
          </w:p>
        </w:tc>
        <w:tc>
          <w:tcPr>
            <w:tcW w:w="1035" w:type="dxa"/>
          </w:tcPr>
          <w:p w14:paraId="36AAA81E" w14:textId="54EE1B12" w:rsidR="00B06850" w:rsidRPr="009961CD" w:rsidRDefault="00B06850" w:rsidP="006B5C3C">
            <w:pPr>
              <w:jc w:val="center"/>
              <w:rPr>
                <w:rFonts w:ascii="Helvetica" w:hAnsi="Helvetica"/>
                <w:b/>
                <w:sz w:val="28"/>
                <w:szCs w:val="28"/>
              </w:rPr>
            </w:pPr>
            <w:r w:rsidRPr="009961CD">
              <w:rPr>
                <w:rFonts w:ascii="Helvetica" w:hAnsi="Helvetica"/>
                <w:b/>
                <w:sz w:val="28"/>
                <w:szCs w:val="28"/>
              </w:rPr>
              <w:t xml:space="preserve">  </w:t>
            </w:r>
            <w:r>
              <w:rPr>
                <w:rFonts w:ascii="Helvetica" w:hAnsi="Helvetica"/>
                <w:b/>
                <w:sz w:val="28"/>
                <w:szCs w:val="28"/>
              </w:rPr>
              <w:t xml:space="preserve">   </w:t>
            </w:r>
            <w:r w:rsidR="006B5C3C">
              <w:rPr>
                <w:rFonts w:ascii="Helvetica" w:hAnsi="Helvetica"/>
                <w:b/>
                <w:sz w:val="28"/>
                <w:szCs w:val="28"/>
              </w:rPr>
              <w:t>2</w:t>
            </w:r>
            <w:r w:rsidR="00AF0672">
              <w:rPr>
                <w:rFonts w:ascii="Helvetica" w:hAnsi="Helvetica"/>
                <w:b/>
                <w:sz w:val="28"/>
                <w:szCs w:val="28"/>
              </w:rPr>
              <w:t>7</w:t>
            </w:r>
            <w:r w:rsidR="006B5C3C">
              <w:rPr>
                <w:rFonts w:ascii="Helvetica" w:hAnsi="Helvetica"/>
                <w:b/>
                <w:sz w:val="28"/>
                <w:szCs w:val="28"/>
              </w:rPr>
              <w:t>9</w:t>
            </w:r>
          </w:p>
        </w:tc>
        <w:tc>
          <w:tcPr>
            <w:tcW w:w="1125" w:type="dxa"/>
          </w:tcPr>
          <w:p w14:paraId="4C006083" w14:textId="77777777" w:rsidR="00B06850" w:rsidRPr="009961CD" w:rsidRDefault="00B06850" w:rsidP="00FF3619">
            <w:pPr>
              <w:jc w:val="center"/>
              <w:rPr>
                <w:rFonts w:ascii="Helvetica" w:hAnsi="Helvetica"/>
                <w:b/>
                <w:sz w:val="28"/>
                <w:szCs w:val="28"/>
              </w:rPr>
            </w:pPr>
          </w:p>
        </w:tc>
      </w:tr>
      <w:tr w:rsidR="00B06850" w:rsidRPr="009961CD" w14:paraId="76264902" w14:textId="77777777" w:rsidTr="00FF3619">
        <w:tc>
          <w:tcPr>
            <w:tcW w:w="918" w:type="dxa"/>
          </w:tcPr>
          <w:p w14:paraId="5CBBCC98" w14:textId="7C05DE68" w:rsidR="00B06850" w:rsidRPr="009961CD" w:rsidRDefault="00B06850" w:rsidP="00FF3619">
            <w:pPr>
              <w:rPr>
                <w:rFonts w:ascii="Helvetica" w:hAnsi="Helvetica"/>
                <w:b/>
                <w:sz w:val="28"/>
                <w:szCs w:val="28"/>
              </w:rPr>
            </w:pPr>
          </w:p>
        </w:tc>
        <w:tc>
          <w:tcPr>
            <w:tcW w:w="540" w:type="dxa"/>
          </w:tcPr>
          <w:p w14:paraId="2BA4D6AF" w14:textId="77777777" w:rsidR="00B06850" w:rsidRPr="009961CD" w:rsidRDefault="00B06850" w:rsidP="00FF3619">
            <w:pPr>
              <w:rPr>
                <w:rFonts w:ascii="Helvetica" w:hAnsi="Helvetica"/>
                <w:b/>
                <w:sz w:val="28"/>
                <w:szCs w:val="28"/>
              </w:rPr>
            </w:pPr>
          </w:p>
        </w:tc>
        <w:tc>
          <w:tcPr>
            <w:tcW w:w="5951" w:type="dxa"/>
          </w:tcPr>
          <w:p w14:paraId="6DCCCDE4" w14:textId="77777777" w:rsidR="00B06850" w:rsidRPr="009961CD" w:rsidRDefault="00B06850" w:rsidP="00FF3619">
            <w:pPr>
              <w:tabs>
                <w:tab w:val="left" w:pos="432"/>
                <w:tab w:val="right" w:leader="dot" w:pos="5803"/>
              </w:tabs>
              <w:rPr>
                <w:rFonts w:ascii="Helvetica" w:hAnsi="Helvetica"/>
                <w:b/>
                <w:sz w:val="28"/>
                <w:szCs w:val="28"/>
              </w:rPr>
            </w:pPr>
            <w:r w:rsidRPr="009961CD">
              <w:rPr>
                <w:rFonts w:ascii="Helvetica" w:hAnsi="Helvetica"/>
                <w:b/>
                <w:sz w:val="28"/>
                <w:szCs w:val="28"/>
              </w:rPr>
              <w:tab/>
              <w:t>Dividend Revenue</w:t>
            </w:r>
            <w:r>
              <w:rPr>
                <w:rFonts w:ascii="Helvetica" w:hAnsi="Helvetica"/>
                <w:b/>
                <w:sz w:val="28"/>
                <w:szCs w:val="28"/>
              </w:rPr>
              <w:tab/>
            </w:r>
          </w:p>
        </w:tc>
        <w:tc>
          <w:tcPr>
            <w:tcW w:w="1035" w:type="dxa"/>
          </w:tcPr>
          <w:p w14:paraId="65038742" w14:textId="77777777" w:rsidR="00B06850" w:rsidRPr="009961CD" w:rsidRDefault="00B06850" w:rsidP="00FF3619">
            <w:pPr>
              <w:jc w:val="center"/>
              <w:rPr>
                <w:rFonts w:ascii="Helvetica" w:hAnsi="Helvetica"/>
                <w:b/>
                <w:sz w:val="28"/>
                <w:szCs w:val="28"/>
              </w:rPr>
            </w:pPr>
          </w:p>
        </w:tc>
        <w:tc>
          <w:tcPr>
            <w:tcW w:w="1125" w:type="dxa"/>
          </w:tcPr>
          <w:p w14:paraId="5368CA50" w14:textId="4D916678" w:rsidR="00B06850" w:rsidRPr="009961CD" w:rsidRDefault="00B06850" w:rsidP="00FF3619">
            <w:pPr>
              <w:jc w:val="center"/>
              <w:rPr>
                <w:rFonts w:ascii="Helvetica" w:hAnsi="Helvetica"/>
                <w:b/>
                <w:sz w:val="28"/>
                <w:szCs w:val="28"/>
              </w:rPr>
            </w:pPr>
            <w:r w:rsidRPr="009961CD">
              <w:rPr>
                <w:rFonts w:ascii="Helvetica" w:hAnsi="Helvetica"/>
                <w:b/>
                <w:sz w:val="28"/>
                <w:szCs w:val="28"/>
              </w:rPr>
              <w:t xml:space="preserve"> </w:t>
            </w:r>
            <w:r>
              <w:rPr>
                <w:rFonts w:ascii="Helvetica" w:hAnsi="Helvetica"/>
                <w:b/>
                <w:sz w:val="28"/>
                <w:szCs w:val="28"/>
              </w:rPr>
              <w:t xml:space="preserve">  </w:t>
            </w:r>
            <w:r w:rsidRPr="009961CD">
              <w:rPr>
                <w:rFonts w:ascii="Helvetica" w:hAnsi="Helvetica"/>
                <w:b/>
                <w:sz w:val="28"/>
                <w:szCs w:val="28"/>
              </w:rPr>
              <w:t xml:space="preserve">  </w:t>
            </w:r>
            <w:r w:rsidR="006B5C3C">
              <w:rPr>
                <w:rFonts w:ascii="Helvetica" w:hAnsi="Helvetica"/>
                <w:b/>
                <w:sz w:val="28"/>
                <w:szCs w:val="28"/>
              </w:rPr>
              <w:t>2</w:t>
            </w:r>
            <w:r w:rsidR="00AF0672">
              <w:rPr>
                <w:rFonts w:ascii="Helvetica" w:hAnsi="Helvetica"/>
                <w:b/>
                <w:sz w:val="28"/>
                <w:szCs w:val="28"/>
              </w:rPr>
              <w:t>7</w:t>
            </w:r>
            <w:r w:rsidR="006B5C3C">
              <w:rPr>
                <w:rFonts w:ascii="Helvetica" w:hAnsi="Helvetica"/>
                <w:b/>
                <w:sz w:val="28"/>
                <w:szCs w:val="28"/>
              </w:rPr>
              <w:t>9</w:t>
            </w:r>
          </w:p>
        </w:tc>
      </w:tr>
      <w:tr w:rsidR="00B06850" w:rsidRPr="009961CD" w14:paraId="4CDB8AE2" w14:textId="77777777" w:rsidTr="00FF3619">
        <w:tc>
          <w:tcPr>
            <w:tcW w:w="918" w:type="dxa"/>
          </w:tcPr>
          <w:p w14:paraId="35CBCBC9" w14:textId="77777777" w:rsidR="00B06850" w:rsidRPr="009961CD" w:rsidRDefault="00B06850" w:rsidP="00FF3619">
            <w:pPr>
              <w:rPr>
                <w:rFonts w:ascii="Helvetica" w:hAnsi="Helvetica"/>
                <w:b/>
                <w:sz w:val="28"/>
                <w:szCs w:val="28"/>
              </w:rPr>
            </w:pPr>
          </w:p>
        </w:tc>
        <w:tc>
          <w:tcPr>
            <w:tcW w:w="540" w:type="dxa"/>
          </w:tcPr>
          <w:p w14:paraId="6655B3CF" w14:textId="77777777" w:rsidR="00B06850" w:rsidRPr="009961CD" w:rsidRDefault="00B06850" w:rsidP="00FF3619">
            <w:pPr>
              <w:rPr>
                <w:rFonts w:ascii="Helvetica" w:hAnsi="Helvetica"/>
                <w:b/>
                <w:sz w:val="28"/>
                <w:szCs w:val="28"/>
              </w:rPr>
            </w:pPr>
          </w:p>
        </w:tc>
        <w:tc>
          <w:tcPr>
            <w:tcW w:w="5951" w:type="dxa"/>
          </w:tcPr>
          <w:p w14:paraId="00E00B95" w14:textId="77777777" w:rsidR="00B06850" w:rsidRPr="009961CD" w:rsidRDefault="00B06850" w:rsidP="00FF3619">
            <w:pPr>
              <w:tabs>
                <w:tab w:val="left" w:pos="432"/>
                <w:tab w:val="right" w:leader="dot" w:pos="5803"/>
              </w:tabs>
              <w:rPr>
                <w:rFonts w:ascii="Helvetica" w:hAnsi="Helvetica"/>
                <w:b/>
                <w:sz w:val="28"/>
                <w:szCs w:val="28"/>
              </w:rPr>
            </w:pPr>
          </w:p>
        </w:tc>
        <w:tc>
          <w:tcPr>
            <w:tcW w:w="1035" w:type="dxa"/>
          </w:tcPr>
          <w:p w14:paraId="2E28FE84" w14:textId="77777777" w:rsidR="00B06850" w:rsidRPr="009961CD" w:rsidRDefault="00B06850" w:rsidP="00FF3619">
            <w:pPr>
              <w:jc w:val="center"/>
              <w:rPr>
                <w:rFonts w:ascii="Helvetica" w:hAnsi="Helvetica"/>
                <w:b/>
                <w:sz w:val="28"/>
                <w:szCs w:val="28"/>
              </w:rPr>
            </w:pPr>
          </w:p>
        </w:tc>
        <w:tc>
          <w:tcPr>
            <w:tcW w:w="1125" w:type="dxa"/>
          </w:tcPr>
          <w:p w14:paraId="75B8C7F2" w14:textId="77777777" w:rsidR="00B06850" w:rsidRPr="009961CD" w:rsidRDefault="00B06850" w:rsidP="00FF3619">
            <w:pPr>
              <w:jc w:val="center"/>
              <w:rPr>
                <w:rFonts w:ascii="Helvetica" w:hAnsi="Helvetica"/>
                <w:b/>
                <w:sz w:val="28"/>
                <w:szCs w:val="28"/>
              </w:rPr>
            </w:pPr>
          </w:p>
        </w:tc>
      </w:tr>
    </w:tbl>
    <w:p w14:paraId="311C64A7" w14:textId="77777777" w:rsidR="009E7C0D" w:rsidRDefault="009E7C0D" w:rsidP="009E7C0D">
      <w:pPr>
        <w:tabs>
          <w:tab w:val="left" w:pos="2746"/>
        </w:tabs>
        <w:rPr>
          <w:rFonts w:ascii="Helvetica" w:hAnsi="Helvetica"/>
          <w:b/>
          <w:i/>
          <w:color w:val="000000"/>
          <w:sz w:val="28"/>
          <w:szCs w:val="28"/>
        </w:rPr>
      </w:pPr>
    </w:p>
    <w:p w14:paraId="294E1B55" w14:textId="77777777" w:rsidR="009E7C0D" w:rsidRDefault="009E7C0D" w:rsidP="009E7C0D">
      <w:pPr>
        <w:tabs>
          <w:tab w:val="left" w:pos="2746"/>
        </w:tabs>
        <w:rPr>
          <w:rFonts w:ascii="Helvetica" w:hAnsi="Helvetica"/>
          <w:b/>
          <w:i/>
          <w:color w:val="000000"/>
          <w:sz w:val="28"/>
          <w:szCs w:val="28"/>
        </w:rPr>
      </w:pPr>
    </w:p>
    <w:p w14:paraId="12BF2505" w14:textId="77777777" w:rsidR="00B81B2D" w:rsidRDefault="00B81B2D" w:rsidP="009E7C0D">
      <w:pPr>
        <w:tabs>
          <w:tab w:val="left" w:pos="2746"/>
        </w:tabs>
        <w:rPr>
          <w:rFonts w:ascii="Helvetica" w:hAnsi="Helvetica"/>
          <w:b/>
          <w:i/>
          <w:color w:val="000000"/>
          <w:sz w:val="28"/>
          <w:szCs w:val="28"/>
        </w:rPr>
      </w:pPr>
    </w:p>
    <w:p w14:paraId="29953BE1" w14:textId="5E14D6C5" w:rsidR="00B81B2D" w:rsidRPr="009E7C0D" w:rsidRDefault="00B81B2D" w:rsidP="00B81B2D">
      <w:pPr>
        <w:tabs>
          <w:tab w:val="left" w:pos="2746"/>
        </w:tabs>
        <w:jc w:val="right"/>
        <w:rPr>
          <w:rFonts w:ascii="Helvetica" w:hAnsi="Helvetica"/>
          <w:b/>
          <w:color w:val="000000"/>
          <w:sz w:val="28"/>
          <w:szCs w:val="28"/>
        </w:rPr>
      </w:pPr>
      <w:r>
        <w:rPr>
          <w:rFonts w:ascii="Helvetica" w:hAnsi="Helvetica"/>
          <w:b/>
          <w:color w:val="000000"/>
          <w:sz w:val="28"/>
          <w:szCs w:val="28"/>
        </w:rPr>
        <w:t xml:space="preserve">(5-10 min)  </w:t>
      </w:r>
      <w:r w:rsidR="00AF0672">
        <w:rPr>
          <w:rFonts w:ascii="Helvetica" w:hAnsi="Helvetica"/>
          <w:b/>
          <w:color w:val="000000"/>
          <w:sz w:val="28"/>
          <w:szCs w:val="28"/>
        </w:rPr>
        <w:t>E-</w:t>
      </w:r>
      <w:r>
        <w:rPr>
          <w:rFonts w:ascii="Helvetica" w:hAnsi="Helvetica"/>
          <w:b/>
          <w:color w:val="000000"/>
          <w:sz w:val="28"/>
          <w:szCs w:val="28"/>
        </w:rPr>
        <w:t>S</w:t>
      </w:r>
      <w:r w:rsidR="00AF0672">
        <w:rPr>
          <w:rFonts w:ascii="Helvetica" w:hAnsi="Helvetica"/>
          <w:b/>
          <w:color w:val="000000"/>
          <w:sz w:val="28"/>
          <w:szCs w:val="28"/>
        </w:rPr>
        <w:t>-4</w:t>
      </w:r>
    </w:p>
    <w:p w14:paraId="5D26E321" w14:textId="77777777" w:rsidR="00B81B2D" w:rsidRDefault="00B81B2D" w:rsidP="00B81B2D">
      <w:pPr>
        <w:tabs>
          <w:tab w:val="left" w:pos="2746"/>
        </w:tabs>
        <w:rPr>
          <w:rFonts w:ascii="Helvetica" w:hAnsi="Helvetica"/>
          <w:b/>
          <w:i/>
          <w:color w:val="000000"/>
          <w:sz w:val="28"/>
          <w:szCs w:val="28"/>
        </w:rPr>
      </w:pPr>
    </w:p>
    <w:tbl>
      <w:tblPr>
        <w:tblW w:w="9569" w:type="dxa"/>
        <w:tblLayout w:type="fixed"/>
        <w:tblCellMar>
          <w:left w:w="29" w:type="dxa"/>
          <w:right w:w="29" w:type="dxa"/>
        </w:tblCellMar>
        <w:tblLook w:val="0000" w:firstRow="0" w:lastRow="0" w:firstColumn="0" w:lastColumn="0" w:noHBand="0" w:noVBand="0"/>
      </w:tblPr>
      <w:tblGrid>
        <w:gridCol w:w="918"/>
        <w:gridCol w:w="540"/>
        <w:gridCol w:w="5951"/>
        <w:gridCol w:w="1035"/>
        <w:gridCol w:w="1125"/>
      </w:tblGrid>
      <w:tr w:rsidR="00B81B2D" w:rsidRPr="009961CD" w14:paraId="4D34B60C" w14:textId="77777777" w:rsidTr="00FF3619">
        <w:tc>
          <w:tcPr>
            <w:tcW w:w="9569" w:type="dxa"/>
            <w:gridSpan w:val="5"/>
            <w:tcBorders>
              <w:bottom w:val="single" w:sz="8" w:space="0" w:color="auto"/>
            </w:tcBorders>
            <w:vAlign w:val="bottom"/>
          </w:tcPr>
          <w:p w14:paraId="37E45243" w14:textId="77777777" w:rsidR="00B81B2D" w:rsidRPr="009961CD" w:rsidRDefault="00B81B2D" w:rsidP="00FF3619">
            <w:pPr>
              <w:pStyle w:val="Heading6"/>
              <w:rPr>
                <w:rFonts w:ascii="Helvetica" w:hAnsi="Helvetica"/>
                <w:bCs/>
                <w:sz w:val="28"/>
                <w:szCs w:val="28"/>
              </w:rPr>
            </w:pPr>
            <w:r w:rsidRPr="009961CD">
              <w:rPr>
                <w:rFonts w:ascii="Helvetica" w:hAnsi="Helvetica"/>
                <w:bCs/>
                <w:sz w:val="28"/>
                <w:szCs w:val="28"/>
              </w:rPr>
              <w:t>Journal</w:t>
            </w:r>
          </w:p>
        </w:tc>
      </w:tr>
      <w:tr w:rsidR="00B81B2D" w:rsidRPr="009961CD" w14:paraId="26D0226C" w14:textId="77777777" w:rsidTr="00FF3619">
        <w:tc>
          <w:tcPr>
            <w:tcW w:w="1458" w:type="dxa"/>
            <w:gridSpan w:val="2"/>
            <w:tcBorders>
              <w:top w:val="single" w:sz="8" w:space="0" w:color="auto"/>
              <w:bottom w:val="single" w:sz="8" w:space="0" w:color="auto"/>
            </w:tcBorders>
            <w:vAlign w:val="bottom"/>
          </w:tcPr>
          <w:p w14:paraId="7A38BECD" w14:textId="77777777" w:rsidR="00B81B2D" w:rsidRPr="009961CD" w:rsidRDefault="00B81B2D" w:rsidP="00FF3619">
            <w:pPr>
              <w:jc w:val="center"/>
              <w:rPr>
                <w:rFonts w:ascii="Helvetica" w:hAnsi="Helvetica"/>
                <w:b/>
                <w:sz w:val="28"/>
                <w:szCs w:val="28"/>
              </w:rPr>
            </w:pPr>
            <w:r w:rsidRPr="009961CD">
              <w:rPr>
                <w:rFonts w:ascii="Helvetica" w:hAnsi="Helvetica"/>
                <w:b/>
                <w:sz w:val="28"/>
                <w:szCs w:val="28"/>
              </w:rPr>
              <w:t>DATE</w:t>
            </w:r>
          </w:p>
        </w:tc>
        <w:tc>
          <w:tcPr>
            <w:tcW w:w="5951" w:type="dxa"/>
            <w:tcBorders>
              <w:top w:val="single" w:sz="8" w:space="0" w:color="auto"/>
              <w:bottom w:val="single" w:sz="8" w:space="0" w:color="auto"/>
            </w:tcBorders>
            <w:vAlign w:val="bottom"/>
          </w:tcPr>
          <w:p w14:paraId="6DFCB382" w14:textId="77777777" w:rsidR="00B81B2D" w:rsidRPr="009961CD" w:rsidRDefault="00B81B2D" w:rsidP="00FF3619">
            <w:pPr>
              <w:jc w:val="center"/>
              <w:rPr>
                <w:rFonts w:ascii="Helvetica" w:hAnsi="Helvetica"/>
                <w:b/>
                <w:sz w:val="28"/>
                <w:szCs w:val="28"/>
              </w:rPr>
            </w:pPr>
            <w:r w:rsidRPr="009961CD">
              <w:rPr>
                <w:rFonts w:ascii="Helvetica" w:hAnsi="Helvetica"/>
                <w:b/>
                <w:sz w:val="28"/>
                <w:szCs w:val="28"/>
              </w:rPr>
              <w:t>ACCOUNT TITLES AND EXPLANATION</w:t>
            </w:r>
          </w:p>
        </w:tc>
        <w:tc>
          <w:tcPr>
            <w:tcW w:w="1035" w:type="dxa"/>
            <w:tcBorders>
              <w:top w:val="single" w:sz="8" w:space="0" w:color="auto"/>
              <w:bottom w:val="single" w:sz="8" w:space="0" w:color="auto"/>
            </w:tcBorders>
            <w:vAlign w:val="bottom"/>
          </w:tcPr>
          <w:p w14:paraId="127F77F1" w14:textId="77777777" w:rsidR="00B81B2D" w:rsidRPr="009961CD" w:rsidRDefault="00B81B2D" w:rsidP="00FF3619">
            <w:pPr>
              <w:jc w:val="center"/>
              <w:rPr>
                <w:rFonts w:ascii="Helvetica" w:hAnsi="Helvetica"/>
                <w:b/>
                <w:sz w:val="28"/>
                <w:szCs w:val="28"/>
              </w:rPr>
            </w:pPr>
            <w:r w:rsidRPr="009961CD">
              <w:rPr>
                <w:rFonts w:ascii="Helvetica" w:hAnsi="Helvetica"/>
                <w:b/>
                <w:sz w:val="28"/>
                <w:szCs w:val="28"/>
              </w:rPr>
              <w:t>DEBIT</w:t>
            </w:r>
          </w:p>
        </w:tc>
        <w:tc>
          <w:tcPr>
            <w:tcW w:w="1125" w:type="dxa"/>
            <w:tcBorders>
              <w:top w:val="single" w:sz="8" w:space="0" w:color="auto"/>
              <w:bottom w:val="single" w:sz="8" w:space="0" w:color="auto"/>
            </w:tcBorders>
            <w:vAlign w:val="bottom"/>
          </w:tcPr>
          <w:p w14:paraId="3F2919D0" w14:textId="77777777" w:rsidR="00B81B2D" w:rsidRPr="009961CD" w:rsidRDefault="00B81B2D" w:rsidP="00FF3619">
            <w:pPr>
              <w:jc w:val="center"/>
              <w:rPr>
                <w:rFonts w:ascii="Helvetica" w:hAnsi="Helvetica"/>
                <w:b/>
                <w:sz w:val="28"/>
                <w:szCs w:val="28"/>
              </w:rPr>
            </w:pPr>
            <w:r w:rsidRPr="009961CD">
              <w:rPr>
                <w:rFonts w:ascii="Helvetica" w:hAnsi="Helvetica"/>
                <w:b/>
                <w:sz w:val="28"/>
                <w:szCs w:val="28"/>
              </w:rPr>
              <w:t>CREDIT</w:t>
            </w:r>
          </w:p>
        </w:tc>
      </w:tr>
      <w:tr w:rsidR="00B81B2D" w:rsidRPr="009961CD" w14:paraId="7B280159" w14:textId="77777777" w:rsidTr="00FF3619">
        <w:tc>
          <w:tcPr>
            <w:tcW w:w="1458" w:type="dxa"/>
            <w:gridSpan w:val="2"/>
            <w:tcBorders>
              <w:top w:val="single" w:sz="8" w:space="0" w:color="auto"/>
            </w:tcBorders>
            <w:vAlign w:val="center"/>
          </w:tcPr>
          <w:p w14:paraId="19C54541" w14:textId="608020DA" w:rsidR="00B81B2D" w:rsidRPr="009961CD" w:rsidRDefault="00B81B2D" w:rsidP="00FF3619">
            <w:pPr>
              <w:pStyle w:val="Heading5"/>
              <w:rPr>
                <w:rFonts w:ascii="Helvetica" w:hAnsi="Helvetica"/>
                <w:b/>
                <w:sz w:val="28"/>
                <w:szCs w:val="28"/>
              </w:rPr>
            </w:pPr>
            <w:r w:rsidRPr="009961CD">
              <w:rPr>
                <w:rFonts w:ascii="Helvetica" w:hAnsi="Helvetica"/>
                <w:b/>
                <w:sz w:val="28"/>
                <w:szCs w:val="28"/>
              </w:rPr>
              <w:t>201</w:t>
            </w:r>
            <w:r w:rsidR="00AF0672">
              <w:rPr>
                <w:rFonts w:ascii="Helvetica" w:hAnsi="Helvetica"/>
                <w:b/>
                <w:sz w:val="28"/>
                <w:szCs w:val="28"/>
              </w:rPr>
              <w:t>8</w:t>
            </w:r>
          </w:p>
        </w:tc>
        <w:tc>
          <w:tcPr>
            <w:tcW w:w="5951" w:type="dxa"/>
            <w:tcBorders>
              <w:top w:val="single" w:sz="8" w:space="0" w:color="auto"/>
            </w:tcBorders>
          </w:tcPr>
          <w:p w14:paraId="3FFE950C" w14:textId="77777777" w:rsidR="00B81B2D" w:rsidRPr="009961CD" w:rsidRDefault="00B81B2D" w:rsidP="00FF3619">
            <w:pPr>
              <w:pStyle w:val="Heading4"/>
              <w:rPr>
                <w:rFonts w:ascii="Helvetica" w:hAnsi="Helvetica"/>
                <w:b/>
                <w:sz w:val="28"/>
                <w:szCs w:val="28"/>
              </w:rPr>
            </w:pPr>
          </w:p>
        </w:tc>
        <w:tc>
          <w:tcPr>
            <w:tcW w:w="1035" w:type="dxa"/>
            <w:tcBorders>
              <w:top w:val="single" w:sz="8" w:space="0" w:color="auto"/>
            </w:tcBorders>
          </w:tcPr>
          <w:p w14:paraId="24A8BD4F" w14:textId="77777777" w:rsidR="00B81B2D" w:rsidRPr="009961CD" w:rsidRDefault="00B81B2D" w:rsidP="00FF3619">
            <w:pPr>
              <w:jc w:val="center"/>
              <w:rPr>
                <w:rFonts w:ascii="Helvetica" w:hAnsi="Helvetica"/>
                <w:b/>
                <w:sz w:val="28"/>
                <w:szCs w:val="28"/>
              </w:rPr>
            </w:pPr>
          </w:p>
        </w:tc>
        <w:tc>
          <w:tcPr>
            <w:tcW w:w="1125" w:type="dxa"/>
            <w:tcBorders>
              <w:top w:val="single" w:sz="8" w:space="0" w:color="auto"/>
            </w:tcBorders>
          </w:tcPr>
          <w:p w14:paraId="78735244" w14:textId="77777777" w:rsidR="00B81B2D" w:rsidRPr="009961CD" w:rsidRDefault="00B81B2D" w:rsidP="00FF3619">
            <w:pPr>
              <w:jc w:val="center"/>
              <w:rPr>
                <w:rFonts w:ascii="Helvetica" w:hAnsi="Helvetica"/>
                <w:b/>
                <w:sz w:val="28"/>
                <w:szCs w:val="28"/>
              </w:rPr>
            </w:pPr>
          </w:p>
        </w:tc>
      </w:tr>
      <w:tr w:rsidR="00B81B2D" w:rsidRPr="009961CD" w14:paraId="237F02A7" w14:textId="77777777" w:rsidTr="00FF3619">
        <w:tc>
          <w:tcPr>
            <w:tcW w:w="918" w:type="dxa"/>
          </w:tcPr>
          <w:p w14:paraId="43363785" w14:textId="38F867B8" w:rsidR="00B81B2D" w:rsidRPr="009961CD" w:rsidRDefault="00B81B2D" w:rsidP="00FF3619">
            <w:pPr>
              <w:rPr>
                <w:rFonts w:ascii="Helvetica" w:hAnsi="Helvetica"/>
                <w:b/>
                <w:sz w:val="28"/>
                <w:szCs w:val="28"/>
              </w:rPr>
            </w:pPr>
            <w:r>
              <w:rPr>
                <w:rFonts w:ascii="Helvetica" w:hAnsi="Helvetica"/>
                <w:b/>
                <w:sz w:val="28"/>
                <w:szCs w:val="28"/>
              </w:rPr>
              <w:t>Dec</w:t>
            </w:r>
            <w:r w:rsidRPr="009961CD">
              <w:rPr>
                <w:rFonts w:ascii="Helvetica" w:hAnsi="Helvetica"/>
                <w:b/>
                <w:sz w:val="28"/>
                <w:szCs w:val="28"/>
              </w:rPr>
              <w:t>.</w:t>
            </w:r>
          </w:p>
        </w:tc>
        <w:tc>
          <w:tcPr>
            <w:tcW w:w="540" w:type="dxa"/>
          </w:tcPr>
          <w:p w14:paraId="11FCB2F9" w14:textId="71A45E3A" w:rsidR="00B81B2D" w:rsidRPr="009961CD" w:rsidRDefault="00B81B2D" w:rsidP="00FF3619">
            <w:pPr>
              <w:rPr>
                <w:rFonts w:ascii="Helvetica" w:hAnsi="Helvetica"/>
                <w:b/>
                <w:sz w:val="28"/>
                <w:szCs w:val="28"/>
              </w:rPr>
            </w:pPr>
            <w:r>
              <w:rPr>
                <w:rFonts w:ascii="Helvetica" w:hAnsi="Helvetica"/>
                <w:b/>
                <w:sz w:val="28"/>
                <w:szCs w:val="28"/>
              </w:rPr>
              <w:t>31</w:t>
            </w:r>
          </w:p>
        </w:tc>
        <w:tc>
          <w:tcPr>
            <w:tcW w:w="5951" w:type="dxa"/>
          </w:tcPr>
          <w:p w14:paraId="266AC324" w14:textId="31E26B8C" w:rsidR="00B81B2D" w:rsidRPr="009961CD" w:rsidRDefault="00AF0672" w:rsidP="00AF0672">
            <w:pPr>
              <w:tabs>
                <w:tab w:val="left" w:pos="432"/>
                <w:tab w:val="right" w:leader="dot" w:pos="5803"/>
              </w:tabs>
              <w:rPr>
                <w:rFonts w:ascii="Helvetica" w:hAnsi="Helvetica"/>
                <w:b/>
                <w:sz w:val="28"/>
                <w:szCs w:val="28"/>
              </w:rPr>
            </w:pPr>
            <w:r>
              <w:rPr>
                <w:rFonts w:ascii="Helvetica" w:hAnsi="Helvetica"/>
                <w:b/>
                <w:sz w:val="28"/>
                <w:szCs w:val="28"/>
              </w:rPr>
              <w:t xml:space="preserve">Investment in </w:t>
            </w:r>
            <w:r w:rsidR="0036272F">
              <w:rPr>
                <w:rFonts w:ascii="Helvetica" w:hAnsi="Helvetica"/>
                <w:b/>
                <w:sz w:val="28"/>
                <w:szCs w:val="28"/>
              </w:rPr>
              <w:t xml:space="preserve">Equity </w:t>
            </w:r>
            <w:r>
              <w:rPr>
                <w:rFonts w:ascii="Helvetica" w:hAnsi="Helvetica"/>
                <w:b/>
                <w:sz w:val="28"/>
                <w:szCs w:val="28"/>
              </w:rPr>
              <w:t>Securities</w:t>
            </w:r>
            <w:r w:rsidR="00B81B2D">
              <w:rPr>
                <w:rFonts w:ascii="Helvetica" w:hAnsi="Helvetica"/>
                <w:b/>
                <w:sz w:val="28"/>
                <w:szCs w:val="28"/>
              </w:rPr>
              <w:t xml:space="preserve"> [</w:t>
            </w:r>
            <w:r w:rsidR="00B81B2D" w:rsidRPr="009961CD">
              <w:rPr>
                <w:rFonts w:ascii="Helvetica" w:hAnsi="Helvetica"/>
                <w:b/>
                <w:sz w:val="28"/>
                <w:szCs w:val="28"/>
              </w:rPr>
              <w:t>(</w:t>
            </w:r>
            <w:r>
              <w:rPr>
                <w:rFonts w:ascii="Helvetica" w:hAnsi="Helvetica"/>
                <w:b/>
                <w:sz w:val="28"/>
                <w:szCs w:val="28"/>
              </w:rPr>
              <w:t>9</w:t>
            </w:r>
            <w:r w:rsidR="00B81B2D" w:rsidRPr="009961CD">
              <w:rPr>
                <w:rFonts w:ascii="Helvetica" w:hAnsi="Helvetica"/>
                <w:b/>
                <w:sz w:val="28"/>
                <w:szCs w:val="28"/>
              </w:rPr>
              <w:t>00 × $</w:t>
            </w:r>
            <w:r>
              <w:rPr>
                <w:rFonts w:ascii="Helvetica" w:hAnsi="Helvetica"/>
                <w:b/>
                <w:sz w:val="28"/>
                <w:szCs w:val="28"/>
              </w:rPr>
              <w:t>88</w:t>
            </w:r>
            <w:r w:rsidR="00B81B2D">
              <w:rPr>
                <w:rFonts w:ascii="Helvetica" w:hAnsi="Helvetica"/>
                <w:b/>
                <w:sz w:val="28"/>
                <w:szCs w:val="28"/>
              </w:rPr>
              <w:t>.1</w:t>
            </w:r>
            <w:r>
              <w:rPr>
                <w:rFonts w:ascii="Helvetica" w:hAnsi="Helvetica"/>
                <w:b/>
                <w:sz w:val="28"/>
                <w:szCs w:val="28"/>
              </w:rPr>
              <w:t>3</w:t>
            </w:r>
            <w:r w:rsidR="00B81B2D" w:rsidRPr="009961CD">
              <w:rPr>
                <w:rFonts w:ascii="Helvetica" w:hAnsi="Helvetica"/>
                <w:b/>
                <w:sz w:val="28"/>
                <w:szCs w:val="28"/>
              </w:rPr>
              <w:t>)</w:t>
            </w:r>
            <w:r w:rsidR="00B81B2D">
              <w:rPr>
                <w:rFonts w:ascii="Helvetica" w:hAnsi="Helvetica"/>
                <w:b/>
                <w:sz w:val="28"/>
                <w:szCs w:val="28"/>
              </w:rPr>
              <w:t xml:space="preserve"> – $</w:t>
            </w:r>
            <w:r>
              <w:rPr>
                <w:rFonts w:ascii="Helvetica" w:hAnsi="Helvetica"/>
                <w:b/>
                <w:sz w:val="28"/>
                <w:szCs w:val="28"/>
              </w:rPr>
              <w:t>7</w:t>
            </w:r>
            <w:r w:rsidR="00B81B2D">
              <w:rPr>
                <w:rFonts w:ascii="Helvetica" w:hAnsi="Helvetica"/>
                <w:b/>
                <w:sz w:val="28"/>
                <w:szCs w:val="28"/>
              </w:rPr>
              <w:t>1,3</w:t>
            </w:r>
            <w:r>
              <w:rPr>
                <w:rFonts w:ascii="Helvetica" w:hAnsi="Helvetica"/>
                <w:b/>
                <w:sz w:val="28"/>
                <w:szCs w:val="28"/>
              </w:rPr>
              <w:t>16</w:t>
            </w:r>
            <w:r w:rsidR="00B81B2D">
              <w:rPr>
                <w:rFonts w:ascii="Helvetica" w:hAnsi="Helvetica"/>
                <w:b/>
                <w:sz w:val="28"/>
                <w:szCs w:val="28"/>
              </w:rPr>
              <w:t>]</w:t>
            </w:r>
            <w:r w:rsidR="00B81B2D">
              <w:rPr>
                <w:rFonts w:ascii="Helvetica" w:hAnsi="Helvetica"/>
                <w:b/>
                <w:sz w:val="28"/>
                <w:szCs w:val="28"/>
              </w:rPr>
              <w:tab/>
            </w:r>
          </w:p>
        </w:tc>
        <w:tc>
          <w:tcPr>
            <w:tcW w:w="1035" w:type="dxa"/>
          </w:tcPr>
          <w:p w14:paraId="68CCF6E5" w14:textId="43FB1256" w:rsidR="00B81B2D" w:rsidRPr="009961CD" w:rsidRDefault="00B81B2D" w:rsidP="00FF3619">
            <w:pPr>
              <w:jc w:val="center"/>
              <w:rPr>
                <w:rFonts w:ascii="Helvetica" w:hAnsi="Helvetica"/>
                <w:b/>
                <w:sz w:val="28"/>
                <w:szCs w:val="28"/>
              </w:rPr>
            </w:pPr>
            <w:r>
              <w:rPr>
                <w:rFonts w:ascii="Helvetica" w:hAnsi="Helvetica"/>
                <w:b/>
                <w:sz w:val="28"/>
                <w:szCs w:val="28"/>
              </w:rPr>
              <w:t xml:space="preserve">  </w:t>
            </w:r>
            <w:r w:rsidR="009742BF">
              <w:rPr>
                <w:rFonts w:ascii="Helvetica" w:hAnsi="Helvetica"/>
                <w:b/>
                <w:sz w:val="28"/>
                <w:szCs w:val="28"/>
              </w:rPr>
              <w:t>8</w:t>
            </w:r>
            <w:r>
              <w:rPr>
                <w:rFonts w:ascii="Helvetica" w:hAnsi="Helvetica"/>
                <w:b/>
                <w:sz w:val="28"/>
                <w:szCs w:val="28"/>
              </w:rPr>
              <w:t>,</w:t>
            </w:r>
            <w:r w:rsidR="009742BF">
              <w:rPr>
                <w:rFonts w:ascii="Helvetica" w:hAnsi="Helvetica"/>
                <w:b/>
                <w:sz w:val="28"/>
                <w:szCs w:val="28"/>
              </w:rPr>
              <w:t>001</w:t>
            </w:r>
          </w:p>
        </w:tc>
        <w:tc>
          <w:tcPr>
            <w:tcW w:w="1125" w:type="dxa"/>
          </w:tcPr>
          <w:p w14:paraId="1A289F96" w14:textId="77777777" w:rsidR="00B81B2D" w:rsidRPr="009961CD" w:rsidRDefault="00B81B2D" w:rsidP="00FF3619">
            <w:pPr>
              <w:jc w:val="center"/>
              <w:rPr>
                <w:rFonts w:ascii="Helvetica" w:hAnsi="Helvetica"/>
                <w:b/>
                <w:sz w:val="28"/>
                <w:szCs w:val="28"/>
              </w:rPr>
            </w:pPr>
          </w:p>
        </w:tc>
      </w:tr>
      <w:tr w:rsidR="00B81B2D" w:rsidRPr="009961CD" w14:paraId="0EFE14CA" w14:textId="77777777" w:rsidTr="00FF3619">
        <w:tc>
          <w:tcPr>
            <w:tcW w:w="918" w:type="dxa"/>
          </w:tcPr>
          <w:p w14:paraId="5A958D3E" w14:textId="77777777" w:rsidR="00B81B2D" w:rsidRPr="009961CD" w:rsidRDefault="00B81B2D" w:rsidP="00FF3619">
            <w:pPr>
              <w:rPr>
                <w:rFonts w:ascii="Helvetica" w:hAnsi="Helvetica"/>
                <w:b/>
                <w:sz w:val="28"/>
                <w:szCs w:val="28"/>
              </w:rPr>
            </w:pPr>
          </w:p>
        </w:tc>
        <w:tc>
          <w:tcPr>
            <w:tcW w:w="540" w:type="dxa"/>
          </w:tcPr>
          <w:p w14:paraId="365875CA" w14:textId="77777777" w:rsidR="00B81B2D" w:rsidRPr="009961CD" w:rsidRDefault="00B81B2D" w:rsidP="00FF3619">
            <w:pPr>
              <w:rPr>
                <w:rFonts w:ascii="Helvetica" w:hAnsi="Helvetica"/>
                <w:b/>
                <w:sz w:val="28"/>
                <w:szCs w:val="28"/>
              </w:rPr>
            </w:pPr>
          </w:p>
        </w:tc>
        <w:tc>
          <w:tcPr>
            <w:tcW w:w="5951" w:type="dxa"/>
          </w:tcPr>
          <w:p w14:paraId="7AABA04B" w14:textId="47C7B9D6" w:rsidR="00B81B2D" w:rsidRPr="009961CD" w:rsidRDefault="00B81B2D" w:rsidP="00B81B2D">
            <w:pPr>
              <w:tabs>
                <w:tab w:val="left" w:pos="432"/>
                <w:tab w:val="right" w:leader="dot" w:pos="5803"/>
              </w:tabs>
              <w:rPr>
                <w:rFonts w:ascii="Helvetica" w:hAnsi="Helvetica"/>
                <w:b/>
                <w:sz w:val="28"/>
                <w:szCs w:val="28"/>
              </w:rPr>
            </w:pPr>
            <w:r w:rsidRPr="009961CD">
              <w:rPr>
                <w:rFonts w:ascii="Helvetica" w:hAnsi="Helvetica"/>
                <w:b/>
                <w:sz w:val="28"/>
                <w:szCs w:val="28"/>
              </w:rPr>
              <w:tab/>
            </w:r>
            <w:r>
              <w:rPr>
                <w:rFonts w:ascii="Helvetica" w:hAnsi="Helvetica"/>
                <w:b/>
                <w:sz w:val="28"/>
                <w:szCs w:val="28"/>
              </w:rPr>
              <w:t xml:space="preserve">Unrealized Gain on </w:t>
            </w:r>
            <w:r w:rsidR="0036272F">
              <w:rPr>
                <w:rFonts w:ascii="Helvetica" w:hAnsi="Helvetica"/>
                <w:b/>
                <w:sz w:val="28"/>
                <w:szCs w:val="28"/>
              </w:rPr>
              <w:t xml:space="preserve">Equity </w:t>
            </w:r>
            <w:r w:rsidR="009742BF">
              <w:rPr>
                <w:rFonts w:ascii="Helvetica" w:hAnsi="Helvetica"/>
                <w:b/>
                <w:sz w:val="28"/>
                <w:szCs w:val="28"/>
              </w:rPr>
              <w:t>Securities</w:t>
            </w:r>
            <w:r>
              <w:rPr>
                <w:rFonts w:ascii="Helvetica" w:hAnsi="Helvetica"/>
                <w:b/>
                <w:sz w:val="28"/>
                <w:szCs w:val="28"/>
              </w:rPr>
              <w:tab/>
            </w:r>
          </w:p>
        </w:tc>
        <w:tc>
          <w:tcPr>
            <w:tcW w:w="1035" w:type="dxa"/>
          </w:tcPr>
          <w:p w14:paraId="25315C40" w14:textId="77777777" w:rsidR="00B81B2D" w:rsidRPr="009961CD" w:rsidRDefault="00B81B2D" w:rsidP="00FF3619">
            <w:pPr>
              <w:jc w:val="center"/>
              <w:rPr>
                <w:rFonts w:ascii="Helvetica" w:hAnsi="Helvetica"/>
                <w:b/>
                <w:sz w:val="28"/>
                <w:szCs w:val="28"/>
              </w:rPr>
            </w:pPr>
          </w:p>
        </w:tc>
        <w:tc>
          <w:tcPr>
            <w:tcW w:w="1125" w:type="dxa"/>
          </w:tcPr>
          <w:p w14:paraId="71ACD897" w14:textId="355458B2" w:rsidR="00B81B2D" w:rsidRPr="009961CD" w:rsidRDefault="00B81B2D" w:rsidP="00FF3619">
            <w:pPr>
              <w:jc w:val="center"/>
              <w:rPr>
                <w:rFonts w:ascii="Helvetica" w:hAnsi="Helvetica"/>
                <w:b/>
                <w:sz w:val="28"/>
                <w:szCs w:val="28"/>
              </w:rPr>
            </w:pPr>
            <w:r>
              <w:rPr>
                <w:rFonts w:ascii="Helvetica" w:hAnsi="Helvetica"/>
                <w:b/>
                <w:sz w:val="28"/>
                <w:szCs w:val="28"/>
              </w:rPr>
              <w:t xml:space="preserve">  </w:t>
            </w:r>
            <w:r w:rsidR="009742BF">
              <w:rPr>
                <w:rFonts w:ascii="Helvetica" w:hAnsi="Helvetica"/>
                <w:b/>
                <w:sz w:val="28"/>
                <w:szCs w:val="28"/>
              </w:rPr>
              <w:t>8</w:t>
            </w:r>
            <w:r>
              <w:rPr>
                <w:rFonts w:ascii="Helvetica" w:hAnsi="Helvetica"/>
                <w:b/>
                <w:sz w:val="28"/>
                <w:szCs w:val="28"/>
              </w:rPr>
              <w:t>,</w:t>
            </w:r>
            <w:r w:rsidR="009742BF">
              <w:rPr>
                <w:rFonts w:ascii="Helvetica" w:hAnsi="Helvetica"/>
                <w:b/>
                <w:sz w:val="28"/>
                <w:szCs w:val="28"/>
              </w:rPr>
              <w:t>001</w:t>
            </w:r>
          </w:p>
        </w:tc>
      </w:tr>
    </w:tbl>
    <w:p w14:paraId="49FBF4ED" w14:textId="77777777" w:rsidR="00B81B2D" w:rsidRDefault="00B81B2D" w:rsidP="009E7C0D">
      <w:pPr>
        <w:tabs>
          <w:tab w:val="left" w:pos="2746"/>
        </w:tabs>
        <w:rPr>
          <w:rFonts w:ascii="Helvetica" w:hAnsi="Helvetica"/>
          <w:b/>
          <w:i/>
          <w:color w:val="000000"/>
          <w:sz w:val="28"/>
          <w:szCs w:val="28"/>
        </w:rPr>
      </w:pPr>
    </w:p>
    <w:p w14:paraId="7F8B5174" w14:textId="77777777" w:rsidR="00757101" w:rsidRDefault="00757101">
      <w:pPr>
        <w:rPr>
          <w:rFonts w:ascii="Helvetica" w:hAnsi="Helvetica"/>
          <w:b/>
          <w:i/>
          <w:color w:val="000000"/>
          <w:sz w:val="28"/>
          <w:szCs w:val="28"/>
        </w:rPr>
      </w:pPr>
    </w:p>
    <w:p w14:paraId="7A1E1E7F" w14:textId="77777777" w:rsidR="00757101" w:rsidRDefault="00757101">
      <w:pPr>
        <w:rPr>
          <w:rFonts w:ascii="Helvetica" w:hAnsi="Helvetica"/>
          <w:b/>
          <w:i/>
          <w:color w:val="000000"/>
          <w:sz w:val="28"/>
          <w:szCs w:val="28"/>
        </w:rPr>
      </w:pPr>
    </w:p>
    <w:p w14:paraId="597021C2" w14:textId="77777777" w:rsidR="006B5C3C" w:rsidRDefault="006B5C3C">
      <w:pPr>
        <w:rPr>
          <w:rFonts w:ascii="Helvetica" w:hAnsi="Helvetica"/>
          <w:b/>
          <w:i/>
          <w:color w:val="000000"/>
          <w:sz w:val="28"/>
          <w:szCs w:val="28"/>
        </w:rPr>
      </w:pPr>
    </w:p>
    <w:p w14:paraId="3DCBE93E" w14:textId="77777777" w:rsidR="006B5C3C" w:rsidRDefault="006B5C3C">
      <w:pPr>
        <w:rPr>
          <w:rFonts w:ascii="Helvetica" w:hAnsi="Helvetica"/>
          <w:b/>
          <w:i/>
          <w:color w:val="000000"/>
          <w:sz w:val="28"/>
          <w:szCs w:val="28"/>
        </w:rPr>
      </w:pPr>
    </w:p>
    <w:p w14:paraId="22AF1AE7" w14:textId="77777777" w:rsidR="00757101" w:rsidRDefault="00757101">
      <w:pPr>
        <w:rPr>
          <w:rFonts w:ascii="Helvetica" w:hAnsi="Helvetica"/>
          <w:b/>
          <w:i/>
          <w:color w:val="000000"/>
          <w:sz w:val="28"/>
          <w:szCs w:val="28"/>
        </w:rPr>
      </w:pPr>
    </w:p>
    <w:p w14:paraId="7084DEAD" w14:textId="21157D9C" w:rsidR="00757101" w:rsidRPr="00757101" w:rsidRDefault="00757101" w:rsidP="00757101">
      <w:pPr>
        <w:tabs>
          <w:tab w:val="left" w:pos="2746"/>
        </w:tabs>
        <w:jc w:val="right"/>
        <w:rPr>
          <w:rFonts w:ascii="Helvetica" w:hAnsi="Helvetica"/>
          <w:b/>
          <w:color w:val="000000"/>
          <w:sz w:val="28"/>
          <w:szCs w:val="28"/>
        </w:rPr>
      </w:pPr>
      <w:r>
        <w:rPr>
          <w:rFonts w:ascii="Helvetica" w:hAnsi="Helvetica"/>
          <w:b/>
          <w:color w:val="000000"/>
          <w:sz w:val="28"/>
          <w:szCs w:val="28"/>
        </w:rPr>
        <w:t xml:space="preserve">(5-10 min)  </w:t>
      </w:r>
      <w:r w:rsidR="009742BF">
        <w:rPr>
          <w:rFonts w:ascii="Helvetica" w:hAnsi="Helvetica"/>
          <w:b/>
          <w:color w:val="000000"/>
          <w:sz w:val="28"/>
          <w:szCs w:val="28"/>
        </w:rPr>
        <w:t>E-</w:t>
      </w:r>
      <w:r>
        <w:rPr>
          <w:rFonts w:ascii="Helvetica" w:hAnsi="Helvetica"/>
          <w:b/>
          <w:color w:val="000000"/>
          <w:sz w:val="28"/>
          <w:szCs w:val="28"/>
        </w:rPr>
        <w:t>S</w:t>
      </w:r>
      <w:r w:rsidR="009742BF">
        <w:rPr>
          <w:rFonts w:ascii="Helvetica" w:hAnsi="Helvetica"/>
          <w:b/>
          <w:color w:val="000000"/>
          <w:sz w:val="28"/>
          <w:szCs w:val="28"/>
        </w:rPr>
        <w:t>-5</w:t>
      </w:r>
    </w:p>
    <w:p w14:paraId="345F8C75" w14:textId="77777777" w:rsidR="00757101" w:rsidRDefault="00757101">
      <w:pPr>
        <w:rPr>
          <w:rFonts w:ascii="Helvetica" w:hAnsi="Helvetica"/>
          <w:b/>
          <w:i/>
          <w:color w:val="000000"/>
          <w:sz w:val="28"/>
          <w:szCs w:val="28"/>
        </w:rPr>
      </w:pPr>
    </w:p>
    <w:tbl>
      <w:tblPr>
        <w:tblW w:w="9839" w:type="dxa"/>
        <w:tblLayout w:type="fixed"/>
        <w:tblCellMar>
          <w:left w:w="29" w:type="dxa"/>
          <w:right w:w="29" w:type="dxa"/>
        </w:tblCellMar>
        <w:tblLook w:val="0000" w:firstRow="0" w:lastRow="0" w:firstColumn="0" w:lastColumn="0" w:noHBand="0" w:noVBand="0"/>
      </w:tblPr>
      <w:tblGrid>
        <w:gridCol w:w="918"/>
        <w:gridCol w:w="540"/>
        <w:gridCol w:w="5861"/>
        <w:gridCol w:w="1170"/>
        <w:gridCol w:w="1350"/>
      </w:tblGrid>
      <w:tr w:rsidR="00757101" w:rsidRPr="009961CD" w14:paraId="5050D642" w14:textId="77777777" w:rsidTr="001D76A7">
        <w:tc>
          <w:tcPr>
            <w:tcW w:w="9839" w:type="dxa"/>
            <w:gridSpan w:val="5"/>
            <w:tcBorders>
              <w:bottom w:val="single" w:sz="8" w:space="0" w:color="auto"/>
            </w:tcBorders>
            <w:vAlign w:val="bottom"/>
          </w:tcPr>
          <w:p w14:paraId="317E2B53" w14:textId="77777777" w:rsidR="00757101" w:rsidRPr="009961CD" w:rsidRDefault="00757101" w:rsidP="00FF3619">
            <w:pPr>
              <w:pStyle w:val="Heading6"/>
              <w:rPr>
                <w:rFonts w:ascii="Helvetica" w:hAnsi="Helvetica"/>
                <w:bCs/>
                <w:sz w:val="28"/>
                <w:szCs w:val="28"/>
              </w:rPr>
            </w:pPr>
            <w:r w:rsidRPr="009961CD">
              <w:rPr>
                <w:rFonts w:ascii="Helvetica" w:hAnsi="Helvetica"/>
                <w:bCs/>
                <w:sz w:val="28"/>
                <w:szCs w:val="28"/>
              </w:rPr>
              <w:t>Journal</w:t>
            </w:r>
          </w:p>
        </w:tc>
      </w:tr>
      <w:tr w:rsidR="00757101" w:rsidRPr="009961CD" w14:paraId="4A24D98B" w14:textId="77777777" w:rsidTr="001D76A7">
        <w:tc>
          <w:tcPr>
            <w:tcW w:w="1458" w:type="dxa"/>
            <w:gridSpan w:val="2"/>
            <w:tcBorders>
              <w:top w:val="single" w:sz="8" w:space="0" w:color="auto"/>
              <w:bottom w:val="single" w:sz="8" w:space="0" w:color="auto"/>
            </w:tcBorders>
            <w:vAlign w:val="bottom"/>
          </w:tcPr>
          <w:p w14:paraId="48388A47" w14:textId="77777777" w:rsidR="00757101" w:rsidRPr="009961CD" w:rsidRDefault="00757101" w:rsidP="00FF3619">
            <w:pPr>
              <w:jc w:val="center"/>
              <w:rPr>
                <w:rFonts w:ascii="Helvetica" w:hAnsi="Helvetica"/>
                <w:b/>
                <w:sz w:val="28"/>
                <w:szCs w:val="28"/>
              </w:rPr>
            </w:pPr>
            <w:r w:rsidRPr="009961CD">
              <w:rPr>
                <w:rFonts w:ascii="Helvetica" w:hAnsi="Helvetica"/>
                <w:b/>
                <w:sz w:val="28"/>
                <w:szCs w:val="28"/>
              </w:rPr>
              <w:t>DATE</w:t>
            </w:r>
          </w:p>
        </w:tc>
        <w:tc>
          <w:tcPr>
            <w:tcW w:w="5861" w:type="dxa"/>
            <w:tcBorders>
              <w:top w:val="single" w:sz="8" w:space="0" w:color="auto"/>
              <w:bottom w:val="single" w:sz="8" w:space="0" w:color="auto"/>
            </w:tcBorders>
            <w:vAlign w:val="bottom"/>
          </w:tcPr>
          <w:p w14:paraId="3C1D99A3" w14:textId="77777777" w:rsidR="00757101" w:rsidRPr="009961CD" w:rsidRDefault="00757101" w:rsidP="00FF3619">
            <w:pPr>
              <w:jc w:val="center"/>
              <w:rPr>
                <w:rFonts w:ascii="Helvetica" w:hAnsi="Helvetica"/>
                <w:b/>
                <w:sz w:val="28"/>
                <w:szCs w:val="28"/>
              </w:rPr>
            </w:pPr>
            <w:r w:rsidRPr="009961CD">
              <w:rPr>
                <w:rFonts w:ascii="Helvetica" w:hAnsi="Helvetica"/>
                <w:b/>
                <w:sz w:val="28"/>
                <w:szCs w:val="28"/>
              </w:rPr>
              <w:t>ACCOUNT TITLES AND EXPLANATION</w:t>
            </w:r>
          </w:p>
        </w:tc>
        <w:tc>
          <w:tcPr>
            <w:tcW w:w="1170" w:type="dxa"/>
            <w:tcBorders>
              <w:top w:val="single" w:sz="8" w:space="0" w:color="auto"/>
              <w:bottom w:val="single" w:sz="8" w:space="0" w:color="auto"/>
            </w:tcBorders>
            <w:vAlign w:val="bottom"/>
          </w:tcPr>
          <w:p w14:paraId="569BE5DE" w14:textId="77777777" w:rsidR="00757101" w:rsidRPr="009961CD" w:rsidRDefault="00757101" w:rsidP="00FF3619">
            <w:pPr>
              <w:jc w:val="center"/>
              <w:rPr>
                <w:rFonts w:ascii="Helvetica" w:hAnsi="Helvetica"/>
                <w:b/>
                <w:sz w:val="28"/>
                <w:szCs w:val="28"/>
              </w:rPr>
            </w:pPr>
            <w:r w:rsidRPr="009961CD">
              <w:rPr>
                <w:rFonts w:ascii="Helvetica" w:hAnsi="Helvetica"/>
                <w:b/>
                <w:sz w:val="28"/>
                <w:szCs w:val="28"/>
              </w:rPr>
              <w:t>DEBIT</w:t>
            </w:r>
          </w:p>
        </w:tc>
        <w:tc>
          <w:tcPr>
            <w:tcW w:w="1350" w:type="dxa"/>
            <w:tcBorders>
              <w:top w:val="single" w:sz="8" w:space="0" w:color="auto"/>
              <w:bottom w:val="single" w:sz="8" w:space="0" w:color="auto"/>
            </w:tcBorders>
            <w:vAlign w:val="bottom"/>
          </w:tcPr>
          <w:p w14:paraId="35CE65D1" w14:textId="77777777" w:rsidR="00757101" w:rsidRPr="009961CD" w:rsidRDefault="00757101" w:rsidP="00FF3619">
            <w:pPr>
              <w:jc w:val="center"/>
              <w:rPr>
                <w:rFonts w:ascii="Helvetica" w:hAnsi="Helvetica"/>
                <w:b/>
                <w:sz w:val="28"/>
                <w:szCs w:val="28"/>
              </w:rPr>
            </w:pPr>
            <w:r w:rsidRPr="009961CD">
              <w:rPr>
                <w:rFonts w:ascii="Helvetica" w:hAnsi="Helvetica"/>
                <w:b/>
                <w:sz w:val="28"/>
                <w:szCs w:val="28"/>
              </w:rPr>
              <w:t>CREDIT</w:t>
            </w:r>
          </w:p>
        </w:tc>
      </w:tr>
      <w:tr w:rsidR="00757101" w:rsidRPr="009961CD" w14:paraId="3F1981C7" w14:textId="77777777" w:rsidTr="001D76A7">
        <w:tc>
          <w:tcPr>
            <w:tcW w:w="1458" w:type="dxa"/>
            <w:gridSpan w:val="2"/>
            <w:tcBorders>
              <w:top w:val="single" w:sz="8" w:space="0" w:color="auto"/>
            </w:tcBorders>
            <w:vAlign w:val="center"/>
          </w:tcPr>
          <w:p w14:paraId="02BA8271" w14:textId="508083BE" w:rsidR="00757101" w:rsidRPr="009961CD" w:rsidRDefault="00757101" w:rsidP="00FF3619">
            <w:pPr>
              <w:pStyle w:val="Heading5"/>
              <w:rPr>
                <w:rFonts w:ascii="Helvetica" w:hAnsi="Helvetica"/>
                <w:b/>
                <w:sz w:val="28"/>
                <w:szCs w:val="28"/>
              </w:rPr>
            </w:pPr>
            <w:r w:rsidRPr="009961CD">
              <w:rPr>
                <w:rFonts w:ascii="Helvetica" w:hAnsi="Helvetica"/>
                <w:b/>
                <w:sz w:val="28"/>
                <w:szCs w:val="28"/>
              </w:rPr>
              <w:t>201</w:t>
            </w:r>
            <w:r w:rsidR="009742BF">
              <w:rPr>
                <w:rFonts w:ascii="Helvetica" w:hAnsi="Helvetica"/>
                <w:b/>
                <w:sz w:val="28"/>
                <w:szCs w:val="28"/>
              </w:rPr>
              <w:t>9</w:t>
            </w:r>
          </w:p>
        </w:tc>
        <w:tc>
          <w:tcPr>
            <w:tcW w:w="5861" w:type="dxa"/>
            <w:tcBorders>
              <w:top w:val="single" w:sz="8" w:space="0" w:color="auto"/>
            </w:tcBorders>
          </w:tcPr>
          <w:p w14:paraId="482ACD77" w14:textId="77777777" w:rsidR="00757101" w:rsidRPr="009961CD" w:rsidRDefault="00757101" w:rsidP="00FF3619">
            <w:pPr>
              <w:pStyle w:val="Heading4"/>
              <w:rPr>
                <w:rFonts w:ascii="Helvetica" w:hAnsi="Helvetica"/>
                <w:b/>
                <w:sz w:val="28"/>
                <w:szCs w:val="28"/>
              </w:rPr>
            </w:pPr>
          </w:p>
        </w:tc>
        <w:tc>
          <w:tcPr>
            <w:tcW w:w="1170" w:type="dxa"/>
            <w:tcBorders>
              <w:top w:val="single" w:sz="8" w:space="0" w:color="auto"/>
            </w:tcBorders>
          </w:tcPr>
          <w:p w14:paraId="2D1932B7" w14:textId="77777777" w:rsidR="00757101" w:rsidRPr="009961CD" w:rsidRDefault="00757101" w:rsidP="00FF3619">
            <w:pPr>
              <w:jc w:val="center"/>
              <w:rPr>
                <w:rFonts w:ascii="Helvetica" w:hAnsi="Helvetica"/>
                <w:b/>
                <w:sz w:val="28"/>
                <w:szCs w:val="28"/>
              </w:rPr>
            </w:pPr>
          </w:p>
        </w:tc>
        <w:tc>
          <w:tcPr>
            <w:tcW w:w="1350" w:type="dxa"/>
            <w:tcBorders>
              <w:top w:val="single" w:sz="8" w:space="0" w:color="auto"/>
            </w:tcBorders>
          </w:tcPr>
          <w:p w14:paraId="3ABB50DA" w14:textId="77777777" w:rsidR="00757101" w:rsidRPr="009961CD" w:rsidRDefault="00757101" w:rsidP="00FF3619">
            <w:pPr>
              <w:jc w:val="center"/>
              <w:rPr>
                <w:rFonts w:ascii="Helvetica" w:hAnsi="Helvetica"/>
                <w:b/>
                <w:sz w:val="28"/>
                <w:szCs w:val="28"/>
              </w:rPr>
            </w:pPr>
          </w:p>
        </w:tc>
      </w:tr>
      <w:tr w:rsidR="00757101" w:rsidRPr="009961CD" w14:paraId="619C7D91" w14:textId="77777777" w:rsidTr="001D76A7">
        <w:tc>
          <w:tcPr>
            <w:tcW w:w="918" w:type="dxa"/>
          </w:tcPr>
          <w:p w14:paraId="585E4180" w14:textId="7B2A952E" w:rsidR="00757101" w:rsidRPr="009961CD" w:rsidRDefault="009742BF" w:rsidP="00FF3619">
            <w:pPr>
              <w:rPr>
                <w:rFonts w:ascii="Helvetica" w:hAnsi="Helvetica"/>
                <w:b/>
                <w:sz w:val="28"/>
                <w:szCs w:val="28"/>
              </w:rPr>
            </w:pPr>
            <w:r>
              <w:rPr>
                <w:rFonts w:ascii="Helvetica" w:hAnsi="Helvetica"/>
                <w:b/>
                <w:sz w:val="28"/>
                <w:szCs w:val="28"/>
              </w:rPr>
              <w:t>Nov.</w:t>
            </w:r>
          </w:p>
        </w:tc>
        <w:tc>
          <w:tcPr>
            <w:tcW w:w="540" w:type="dxa"/>
          </w:tcPr>
          <w:p w14:paraId="3303BA05" w14:textId="404DD893" w:rsidR="00757101" w:rsidRPr="009961CD" w:rsidRDefault="00503BF8" w:rsidP="00FF3619">
            <w:pPr>
              <w:rPr>
                <w:rFonts w:ascii="Helvetica" w:hAnsi="Helvetica"/>
                <w:b/>
                <w:sz w:val="28"/>
                <w:szCs w:val="28"/>
              </w:rPr>
            </w:pPr>
            <w:r>
              <w:rPr>
                <w:rFonts w:ascii="Helvetica" w:hAnsi="Helvetica"/>
                <w:b/>
                <w:sz w:val="28"/>
                <w:szCs w:val="28"/>
              </w:rPr>
              <w:t>22</w:t>
            </w:r>
          </w:p>
        </w:tc>
        <w:tc>
          <w:tcPr>
            <w:tcW w:w="5861" w:type="dxa"/>
          </w:tcPr>
          <w:p w14:paraId="31042896" w14:textId="51435993" w:rsidR="00757101" w:rsidRPr="009961CD" w:rsidRDefault="00757101" w:rsidP="00757101">
            <w:pPr>
              <w:tabs>
                <w:tab w:val="left" w:pos="432"/>
                <w:tab w:val="right" w:leader="dot" w:pos="5803"/>
              </w:tabs>
              <w:rPr>
                <w:rFonts w:ascii="Helvetica" w:hAnsi="Helvetica"/>
                <w:b/>
                <w:sz w:val="28"/>
                <w:szCs w:val="28"/>
              </w:rPr>
            </w:pPr>
            <w:r>
              <w:rPr>
                <w:rFonts w:ascii="Helvetica" w:hAnsi="Helvetica"/>
                <w:b/>
                <w:sz w:val="28"/>
                <w:szCs w:val="28"/>
              </w:rPr>
              <w:t>Cash</w:t>
            </w:r>
            <w:r>
              <w:rPr>
                <w:rFonts w:ascii="Helvetica" w:hAnsi="Helvetica"/>
                <w:b/>
                <w:sz w:val="28"/>
                <w:szCs w:val="28"/>
              </w:rPr>
              <w:tab/>
            </w:r>
          </w:p>
        </w:tc>
        <w:tc>
          <w:tcPr>
            <w:tcW w:w="1170" w:type="dxa"/>
          </w:tcPr>
          <w:p w14:paraId="0795C302" w14:textId="6CAA4416" w:rsidR="00757101" w:rsidRPr="009961CD" w:rsidRDefault="00757101" w:rsidP="00757101">
            <w:pPr>
              <w:jc w:val="center"/>
              <w:rPr>
                <w:rFonts w:ascii="Helvetica" w:hAnsi="Helvetica"/>
                <w:b/>
                <w:sz w:val="28"/>
                <w:szCs w:val="28"/>
              </w:rPr>
            </w:pPr>
            <w:r>
              <w:rPr>
                <w:rFonts w:ascii="Helvetica" w:hAnsi="Helvetica"/>
                <w:b/>
                <w:sz w:val="28"/>
                <w:szCs w:val="28"/>
              </w:rPr>
              <w:t xml:space="preserve"> </w:t>
            </w:r>
            <w:r w:rsidR="009742BF">
              <w:rPr>
                <w:rFonts w:ascii="Helvetica" w:hAnsi="Helvetica"/>
                <w:b/>
                <w:sz w:val="28"/>
                <w:szCs w:val="28"/>
              </w:rPr>
              <w:t>67</w:t>
            </w:r>
            <w:r>
              <w:rPr>
                <w:rFonts w:ascii="Helvetica" w:hAnsi="Helvetica"/>
                <w:b/>
                <w:sz w:val="28"/>
                <w:szCs w:val="28"/>
              </w:rPr>
              <w:t>,</w:t>
            </w:r>
            <w:r w:rsidR="009742BF">
              <w:rPr>
                <w:rFonts w:ascii="Helvetica" w:hAnsi="Helvetica"/>
                <w:b/>
                <w:sz w:val="28"/>
                <w:szCs w:val="28"/>
              </w:rPr>
              <w:t>0</w:t>
            </w:r>
            <w:r>
              <w:rPr>
                <w:rFonts w:ascii="Helvetica" w:hAnsi="Helvetica"/>
                <w:b/>
                <w:sz w:val="28"/>
                <w:szCs w:val="28"/>
              </w:rPr>
              <w:t>50</w:t>
            </w:r>
          </w:p>
        </w:tc>
        <w:tc>
          <w:tcPr>
            <w:tcW w:w="1350" w:type="dxa"/>
          </w:tcPr>
          <w:p w14:paraId="1766E644" w14:textId="77777777" w:rsidR="00757101" w:rsidRPr="009961CD" w:rsidRDefault="00757101" w:rsidP="00FF3619">
            <w:pPr>
              <w:jc w:val="center"/>
              <w:rPr>
                <w:rFonts w:ascii="Helvetica" w:hAnsi="Helvetica"/>
                <w:b/>
                <w:sz w:val="28"/>
                <w:szCs w:val="28"/>
              </w:rPr>
            </w:pPr>
          </w:p>
        </w:tc>
      </w:tr>
      <w:tr w:rsidR="00757101" w:rsidRPr="009961CD" w14:paraId="5F17A637" w14:textId="77777777" w:rsidTr="001D76A7">
        <w:tc>
          <w:tcPr>
            <w:tcW w:w="918" w:type="dxa"/>
          </w:tcPr>
          <w:p w14:paraId="4B8A0CBA" w14:textId="77777777" w:rsidR="00757101" w:rsidRPr="009961CD" w:rsidRDefault="00757101" w:rsidP="00FF3619">
            <w:pPr>
              <w:rPr>
                <w:rFonts w:ascii="Helvetica" w:hAnsi="Helvetica"/>
                <w:b/>
                <w:sz w:val="28"/>
                <w:szCs w:val="28"/>
              </w:rPr>
            </w:pPr>
          </w:p>
        </w:tc>
        <w:tc>
          <w:tcPr>
            <w:tcW w:w="540" w:type="dxa"/>
          </w:tcPr>
          <w:p w14:paraId="0A170860" w14:textId="77777777" w:rsidR="00757101" w:rsidRPr="009961CD" w:rsidRDefault="00757101" w:rsidP="00FF3619">
            <w:pPr>
              <w:rPr>
                <w:rFonts w:ascii="Helvetica" w:hAnsi="Helvetica"/>
                <w:b/>
                <w:sz w:val="28"/>
                <w:szCs w:val="28"/>
              </w:rPr>
            </w:pPr>
          </w:p>
        </w:tc>
        <w:tc>
          <w:tcPr>
            <w:tcW w:w="5861" w:type="dxa"/>
          </w:tcPr>
          <w:p w14:paraId="30A90552" w14:textId="1A2F699B" w:rsidR="00757101" w:rsidRPr="009961CD" w:rsidRDefault="00757101" w:rsidP="00FF3619">
            <w:pPr>
              <w:tabs>
                <w:tab w:val="left" w:pos="432"/>
                <w:tab w:val="right" w:leader="dot" w:pos="5803"/>
              </w:tabs>
              <w:rPr>
                <w:rFonts w:ascii="Helvetica" w:hAnsi="Helvetica"/>
                <w:b/>
                <w:sz w:val="28"/>
                <w:szCs w:val="28"/>
              </w:rPr>
            </w:pPr>
            <w:r>
              <w:rPr>
                <w:rFonts w:ascii="Helvetica" w:hAnsi="Helvetica"/>
                <w:b/>
                <w:sz w:val="28"/>
                <w:szCs w:val="28"/>
              </w:rPr>
              <w:t xml:space="preserve">Loss on Sale of </w:t>
            </w:r>
            <w:r w:rsidR="0036272F">
              <w:rPr>
                <w:rFonts w:ascii="Helvetica" w:hAnsi="Helvetica"/>
                <w:b/>
                <w:sz w:val="28"/>
                <w:szCs w:val="28"/>
              </w:rPr>
              <w:t xml:space="preserve">Equity </w:t>
            </w:r>
            <w:r w:rsidR="009742BF">
              <w:rPr>
                <w:rFonts w:ascii="Helvetica" w:hAnsi="Helvetica"/>
                <w:b/>
                <w:sz w:val="28"/>
                <w:szCs w:val="28"/>
              </w:rPr>
              <w:t>Securities</w:t>
            </w:r>
            <w:r>
              <w:rPr>
                <w:rFonts w:ascii="Helvetica" w:hAnsi="Helvetica"/>
                <w:b/>
                <w:sz w:val="28"/>
                <w:szCs w:val="28"/>
              </w:rPr>
              <w:tab/>
            </w:r>
          </w:p>
        </w:tc>
        <w:tc>
          <w:tcPr>
            <w:tcW w:w="1170" w:type="dxa"/>
          </w:tcPr>
          <w:p w14:paraId="5F3DE857" w14:textId="7B80E8A4" w:rsidR="00757101" w:rsidRPr="009961CD" w:rsidRDefault="006B5C3C" w:rsidP="00FF3619">
            <w:pPr>
              <w:jc w:val="center"/>
              <w:rPr>
                <w:rFonts w:ascii="Helvetica" w:hAnsi="Helvetica"/>
                <w:b/>
                <w:sz w:val="28"/>
                <w:szCs w:val="28"/>
              </w:rPr>
            </w:pPr>
            <w:r>
              <w:rPr>
                <w:rFonts w:ascii="Helvetica" w:hAnsi="Helvetica"/>
                <w:b/>
                <w:sz w:val="28"/>
                <w:szCs w:val="28"/>
              </w:rPr>
              <w:t xml:space="preserve"> </w:t>
            </w:r>
            <w:r w:rsidR="009742BF">
              <w:rPr>
                <w:rFonts w:ascii="Helvetica" w:hAnsi="Helvetica"/>
                <w:b/>
                <w:sz w:val="28"/>
                <w:szCs w:val="28"/>
              </w:rPr>
              <w:t>12</w:t>
            </w:r>
            <w:r>
              <w:rPr>
                <w:rFonts w:ascii="Helvetica" w:hAnsi="Helvetica"/>
                <w:b/>
                <w:sz w:val="28"/>
                <w:szCs w:val="28"/>
              </w:rPr>
              <w:t>,</w:t>
            </w:r>
            <w:r w:rsidR="009742BF">
              <w:rPr>
                <w:rFonts w:ascii="Helvetica" w:hAnsi="Helvetica"/>
                <w:b/>
                <w:sz w:val="28"/>
                <w:szCs w:val="28"/>
              </w:rPr>
              <w:t>267</w:t>
            </w:r>
          </w:p>
        </w:tc>
        <w:tc>
          <w:tcPr>
            <w:tcW w:w="1350" w:type="dxa"/>
          </w:tcPr>
          <w:p w14:paraId="65072B5E" w14:textId="00F825D5" w:rsidR="00757101" w:rsidRPr="009961CD" w:rsidRDefault="00757101" w:rsidP="00FF3619">
            <w:pPr>
              <w:jc w:val="center"/>
              <w:rPr>
                <w:rFonts w:ascii="Helvetica" w:hAnsi="Helvetica"/>
                <w:b/>
                <w:sz w:val="28"/>
                <w:szCs w:val="28"/>
              </w:rPr>
            </w:pPr>
            <w:r w:rsidRPr="009961CD">
              <w:rPr>
                <w:rFonts w:ascii="Helvetica" w:hAnsi="Helvetica"/>
                <w:b/>
                <w:sz w:val="28"/>
                <w:szCs w:val="28"/>
              </w:rPr>
              <w:t xml:space="preserve"> </w:t>
            </w:r>
            <w:r>
              <w:rPr>
                <w:rFonts w:ascii="Helvetica" w:hAnsi="Helvetica"/>
                <w:b/>
                <w:sz w:val="28"/>
                <w:szCs w:val="28"/>
              </w:rPr>
              <w:t xml:space="preserve">  </w:t>
            </w:r>
            <w:r w:rsidRPr="009961CD">
              <w:rPr>
                <w:rFonts w:ascii="Helvetica" w:hAnsi="Helvetica"/>
                <w:b/>
                <w:sz w:val="28"/>
                <w:szCs w:val="28"/>
              </w:rPr>
              <w:t xml:space="preserve">  </w:t>
            </w:r>
          </w:p>
        </w:tc>
      </w:tr>
      <w:tr w:rsidR="00757101" w:rsidRPr="009961CD" w14:paraId="09DF3ED7" w14:textId="77777777" w:rsidTr="001D76A7">
        <w:tc>
          <w:tcPr>
            <w:tcW w:w="918" w:type="dxa"/>
          </w:tcPr>
          <w:p w14:paraId="2950697E" w14:textId="77777777" w:rsidR="00757101" w:rsidRPr="009961CD" w:rsidRDefault="00757101" w:rsidP="00FF3619">
            <w:pPr>
              <w:rPr>
                <w:rFonts w:ascii="Helvetica" w:hAnsi="Helvetica"/>
                <w:b/>
                <w:sz w:val="28"/>
                <w:szCs w:val="28"/>
              </w:rPr>
            </w:pPr>
          </w:p>
        </w:tc>
        <w:tc>
          <w:tcPr>
            <w:tcW w:w="540" w:type="dxa"/>
          </w:tcPr>
          <w:p w14:paraId="0CEBD4A1" w14:textId="77777777" w:rsidR="00757101" w:rsidRPr="009961CD" w:rsidRDefault="00757101" w:rsidP="00FF3619">
            <w:pPr>
              <w:rPr>
                <w:rFonts w:ascii="Helvetica" w:hAnsi="Helvetica"/>
                <w:b/>
                <w:sz w:val="28"/>
                <w:szCs w:val="28"/>
              </w:rPr>
            </w:pPr>
          </w:p>
        </w:tc>
        <w:tc>
          <w:tcPr>
            <w:tcW w:w="5861" w:type="dxa"/>
          </w:tcPr>
          <w:p w14:paraId="4E48CD66" w14:textId="018D3DF1" w:rsidR="00757101" w:rsidRPr="009961CD" w:rsidRDefault="00757101" w:rsidP="00FF3619">
            <w:pPr>
              <w:tabs>
                <w:tab w:val="left" w:pos="432"/>
                <w:tab w:val="right" w:leader="dot" w:pos="5803"/>
              </w:tabs>
              <w:rPr>
                <w:rFonts w:ascii="Helvetica" w:hAnsi="Helvetica"/>
                <w:b/>
                <w:sz w:val="28"/>
                <w:szCs w:val="28"/>
              </w:rPr>
            </w:pPr>
            <w:r>
              <w:rPr>
                <w:rFonts w:ascii="Helvetica" w:hAnsi="Helvetica"/>
                <w:b/>
                <w:sz w:val="28"/>
                <w:szCs w:val="28"/>
              </w:rPr>
              <w:tab/>
              <w:t xml:space="preserve">Investment in </w:t>
            </w:r>
            <w:r w:rsidR="0036272F">
              <w:rPr>
                <w:rFonts w:ascii="Helvetica" w:hAnsi="Helvetica"/>
                <w:b/>
                <w:sz w:val="28"/>
                <w:szCs w:val="28"/>
              </w:rPr>
              <w:t xml:space="preserve">Equity </w:t>
            </w:r>
            <w:r w:rsidR="009742BF">
              <w:rPr>
                <w:rFonts w:ascii="Helvetica" w:hAnsi="Helvetica"/>
                <w:b/>
                <w:sz w:val="28"/>
                <w:szCs w:val="28"/>
              </w:rPr>
              <w:t>Securities</w:t>
            </w:r>
            <w:r>
              <w:rPr>
                <w:rFonts w:ascii="Helvetica" w:hAnsi="Helvetica"/>
                <w:b/>
                <w:sz w:val="28"/>
                <w:szCs w:val="28"/>
              </w:rPr>
              <w:tab/>
            </w:r>
          </w:p>
        </w:tc>
        <w:tc>
          <w:tcPr>
            <w:tcW w:w="1170" w:type="dxa"/>
          </w:tcPr>
          <w:p w14:paraId="59FCA2A3" w14:textId="77777777" w:rsidR="00757101" w:rsidRPr="009961CD" w:rsidRDefault="00757101" w:rsidP="00FF3619">
            <w:pPr>
              <w:jc w:val="center"/>
              <w:rPr>
                <w:rFonts w:ascii="Helvetica" w:hAnsi="Helvetica"/>
                <w:b/>
                <w:sz w:val="28"/>
                <w:szCs w:val="28"/>
              </w:rPr>
            </w:pPr>
          </w:p>
        </w:tc>
        <w:tc>
          <w:tcPr>
            <w:tcW w:w="1350" w:type="dxa"/>
          </w:tcPr>
          <w:p w14:paraId="4BF82639" w14:textId="115B0CDF" w:rsidR="00757101" w:rsidRPr="009961CD" w:rsidRDefault="009742BF" w:rsidP="00FF3619">
            <w:pPr>
              <w:jc w:val="center"/>
              <w:rPr>
                <w:rFonts w:ascii="Helvetica" w:hAnsi="Helvetica"/>
                <w:b/>
                <w:sz w:val="28"/>
                <w:szCs w:val="28"/>
              </w:rPr>
            </w:pPr>
            <w:r>
              <w:rPr>
                <w:rFonts w:ascii="Helvetica" w:hAnsi="Helvetica"/>
                <w:b/>
                <w:sz w:val="28"/>
                <w:szCs w:val="28"/>
              </w:rPr>
              <w:t>79</w:t>
            </w:r>
            <w:r w:rsidR="00757101">
              <w:rPr>
                <w:rFonts w:ascii="Helvetica" w:hAnsi="Helvetica"/>
                <w:b/>
                <w:sz w:val="28"/>
                <w:szCs w:val="28"/>
              </w:rPr>
              <w:t>,</w:t>
            </w:r>
            <w:r w:rsidR="006B5C3C">
              <w:rPr>
                <w:rFonts w:ascii="Helvetica" w:hAnsi="Helvetica"/>
                <w:b/>
                <w:sz w:val="28"/>
                <w:szCs w:val="28"/>
              </w:rPr>
              <w:t>3</w:t>
            </w:r>
            <w:r>
              <w:rPr>
                <w:rFonts w:ascii="Helvetica" w:hAnsi="Helvetica"/>
                <w:b/>
                <w:sz w:val="28"/>
                <w:szCs w:val="28"/>
              </w:rPr>
              <w:t>17</w:t>
            </w:r>
          </w:p>
        </w:tc>
      </w:tr>
    </w:tbl>
    <w:p w14:paraId="281E08C1" w14:textId="77777777" w:rsidR="00E643C5" w:rsidRDefault="00E643C5">
      <w:pPr>
        <w:rPr>
          <w:rFonts w:ascii="Helvetica" w:hAnsi="Helvetica"/>
          <w:b/>
          <w:color w:val="000000"/>
          <w:sz w:val="28"/>
          <w:szCs w:val="28"/>
        </w:rPr>
      </w:pPr>
    </w:p>
    <w:p w14:paraId="2646FA36" w14:textId="77777777" w:rsidR="006B5C3C" w:rsidRDefault="006B5C3C">
      <w:pPr>
        <w:rPr>
          <w:rFonts w:ascii="Helvetica" w:hAnsi="Helvetica"/>
          <w:b/>
          <w:color w:val="000000"/>
          <w:sz w:val="28"/>
          <w:szCs w:val="28"/>
        </w:rPr>
      </w:pPr>
    </w:p>
    <w:p w14:paraId="0BF9B1B4" w14:textId="77777777" w:rsidR="006B5C3C" w:rsidRDefault="006B5C3C">
      <w:pPr>
        <w:rPr>
          <w:rFonts w:ascii="Helvetica" w:hAnsi="Helvetica"/>
          <w:b/>
          <w:color w:val="000000"/>
          <w:sz w:val="28"/>
          <w:szCs w:val="28"/>
        </w:rPr>
      </w:pPr>
    </w:p>
    <w:p w14:paraId="0522EFD4" w14:textId="77777777" w:rsidR="006B5C3C" w:rsidRDefault="006B5C3C">
      <w:pPr>
        <w:rPr>
          <w:rFonts w:ascii="Helvetica" w:hAnsi="Helvetica"/>
          <w:b/>
          <w:color w:val="000000"/>
          <w:sz w:val="28"/>
          <w:szCs w:val="28"/>
        </w:rPr>
      </w:pPr>
    </w:p>
    <w:p w14:paraId="2D12253B" w14:textId="77777777" w:rsidR="009742BF" w:rsidRDefault="009742BF">
      <w:pPr>
        <w:rPr>
          <w:rFonts w:ascii="Helvetica" w:hAnsi="Helvetica"/>
          <w:b/>
          <w:color w:val="000000"/>
          <w:sz w:val="28"/>
          <w:szCs w:val="28"/>
        </w:rPr>
      </w:pPr>
    </w:p>
    <w:p w14:paraId="08571739" w14:textId="77777777" w:rsidR="009742BF" w:rsidRDefault="009742BF">
      <w:pPr>
        <w:rPr>
          <w:rFonts w:ascii="Helvetica" w:hAnsi="Helvetica"/>
          <w:b/>
          <w:color w:val="000000"/>
          <w:sz w:val="28"/>
          <w:szCs w:val="28"/>
        </w:rPr>
      </w:pPr>
    </w:p>
    <w:p w14:paraId="418A3A4B" w14:textId="77777777" w:rsidR="009742BF" w:rsidRDefault="009742BF">
      <w:pPr>
        <w:rPr>
          <w:rFonts w:ascii="Helvetica" w:hAnsi="Helvetica"/>
          <w:b/>
          <w:color w:val="000000"/>
          <w:sz w:val="28"/>
          <w:szCs w:val="28"/>
        </w:rPr>
      </w:pPr>
    </w:p>
    <w:p w14:paraId="422DC713" w14:textId="77777777" w:rsidR="009742BF" w:rsidRDefault="009742BF">
      <w:pPr>
        <w:rPr>
          <w:rFonts w:ascii="Helvetica" w:hAnsi="Helvetica"/>
          <w:b/>
          <w:color w:val="000000"/>
          <w:sz w:val="28"/>
          <w:szCs w:val="28"/>
        </w:rPr>
      </w:pPr>
    </w:p>
    <w:p w14:paraId="4A8500AA" w14:textId="77777777" w:rsidR="009742BF" w:rsidRDefault="009742BF">
      <w:pPr>
        <w:rPr>
          <w:rFonts w:ascii="Helvetica" w:hAnsi="Helvetica"/>
          <w:b/>
          <w:color w:val="000000"/>
          <w:sz w:val="28"/>
          <w:szCs w:val="28"/>
        </w:rPr>
      </w:pPr>
    </w:p>
    <w:p w14:paraId="4F959FB1" w14:textId="77777777" w:rsidR="009742BF" w:rsidRDefault="009742BF">
      <w:pPr>
        <w:rPr>
          <w:rFonts w:ascii="Helvetica" w:hAnsi="Helvetica"/>
          <w:b/>
          <w:color w:val="000000"/>
          <w:sz w:val="28"/>
          <w:szCs w:val="28"/>
        </w:rPr>
      </w:pPr>
    </w:p>
    <w:p w14:paraId="34C78120" w14:textId="77777777" w:rsidR="009742BF" w:rsidRDefault="009742BF">
      <w:pPr>
        <w:rPr>
          <w:rFonts w:ascii="Helvetica" w:hAnsi="Helvetica"/>
          <w:b/>
          <w:color w:val="000000"/>
          <w:sz w:val="28"/>
          <w:szCs w:val="28"/>
        </w:rPr>
      </w:pPr>
    </w:p>
    <w:p w14:paraId="0FE70450" w14:textId="77777777" w:rsidR="009742BF" w:rsidRDefault="009742BF">
      <w:pPr>
        <w:rPr>
          <w:rFonts w:ascii="Helvetica" w:hAnsi="Helvetica"/>
          <w:b/>
          <w:color w:val="000000"/>
          <w:sz w:val="28"/>
          <w:szCs w:val="28"/>
        </w:rPr>
      </w:pPr>
    </w:p>
    <w:p w14:paraId="02F93817" w14:textId="77777777" w:rsidR="009742BF" w:rsidRDefault="009742BF">
      <w:pPr>
        <w:rPr>
          <w:rFonts w:ascii="Helvetica" w:hAnsi="Helvetica"/>
          <w:b/>
          <w:color w:val="000000"/>
          <w:sz w:val="28"/>
          <w:szCs w:val="28"/>
        </w:rPr>
      </w:pPr>
    </w:p>
    <w:p w14:paraId="3DB83152" w14:textId="77777777" w:rsidR="009742BF" w:rsidRDefault="009742BF">
      <w:pPr>
        <w:rPr>
          <w:rFonts w:ascii="Helvetica" w:hAnsi="Helvetica"/>
          <w:b/>
          <w:color w:val="000000"/>
          <w:sz w:val="28"/>
          <w:szCs w:val="28"/>
        </w:rPr>
      </w:pPr>
    </w:p>
    <w:p w14:paraId="0040FF01" w14:textId="77777777" w:rsidR="009742BF" w:rsidRDefault="009742BF">
      <w:pPr>
        <w:rPr>
          <w:rFonts w:ascii="Helvetica" w:hAnsi="Helvetica"/>
          <w:b/>
          <w:color w:val="000000"/>
          <w:sz w:val="28"/>
          <w:szCs w:val="28"/>
        </w:rPr>
      </w:pPr>
    </w:p>
    <w:p w14:paraId="1E469E5D" w14:textId="77777777" w:rsidR="009742BF" w:rsidRDefault="009742BF">
      <w:pPr>
        <w:rPr>
          <w:rFonts w:ascii="Helvetica" w:hAnsi="Helvetica"/>
          <w:b/>
          <w:color w:val="000000"/>
          <w:sz w:val="28"/>
          <w:szCs w:val="28"/>
        </w:rPr>
      </w:pPr>
    </w:p>
    <w:p w14:paraId="05AD6AA7" w14:textId="77777777" w:rsidR="009742BF" w:rsidRDefault="009742BF">
      <w:pPr>
        <w:rPr>
          <w:rFonts w:ascii="Helvetica" w:hAnsi="Helvetica"/>
          <w:b/>
          <w:color w:val="000000"/>
          <w:sz w:val="28"/>
          <w:szCs w:val="28"/>
        </w:rPr>
      </w:pPr>
    </w:p>
    <w:p w14:paraId="28575CA7" w14:textId="620507DC" w:rsidR="006B5C3C" w:rsidRPr="006B5C3C" w:rsidRDefault="006B5C3C">
      <w:pPr>
        <w:rPr>
          <w:rFonts w:ascii="Helvetica" w:hAnsi="Helvetica"/>
          <w:b/>
          <w:color w:val="000000"/>
          <w:sz w:val="28"/>
          <w:szCs w:val="28"/>
        </w:rPr>
      </w:pPr>
    </w:p>
    <w:p w14:paraId="144A1DE7" w14:textId="7F11943E" w:rsidR="00757101" w:rsidRDefault="006B5C3C" w:rsidP="006B5C3C">
      <w:pPr>
        <w:jc w:val="right"/>
        <w:rPr>
          <w:rFonts w:ascii="Helvetica" w:hAnsi="Helvetica"/>
          <w:b/>
          <w:color w:val="000000"/>
          <w:sz w:val="28"/>
          <w:szCs w:val="28"/>
        </w:rPr>
      </w:pPr>
      <w:r>
        <w:rPr>
          <w:rFonts w:ascii="Helvetica" w:hAnsi="Helvetica"/>
          <w:b/>
          <w:color w:val="000000"/>
          <w:sz w:val="28"/>
          <w:szCs w:val="28"/>
        </w:rPr>
        <w:t xml:space="preserve">(15-20 min.)  </w:t>
      </w:r>
      <w:r w:rsidR="009742BF">
        <w:rPr>
          <w:rFonts w:ascii="Helvetica" w:hAnsi="Helvetica"/>
          <w:b/>
          <w:color w:val="000000"/>
          <w:sz w:val="28"/>
          <w:szCs w:val="28"/>
        </w:rPr>
        <w:t>E-</w:t>
      </w:r>
      <w:r>
        <w:rPr>
          <w:rFonts w:ascii="Helvetica" w:hAnsi="Helvetica"/>
          <w:b/>
          <w:color w:val="000000"/>
          <w:sz w:val="28"/>
          <w:szCs w:val="28"/>
        </w:rPr>
        <w:t>S</w:t>
      </w:r>
      <w:r w:rsidR="009742BF">
        <w:rPr>
          <w:rFonts w:ascii="Helvetica" w:hAnsi="Helvetica"/>
          <w:b/>
          <w:color w:val="000000"/>
          <w:sz w:val="28"/>
          <w:szCs w:val="28"/>
        </w:rPr>
        <w:t>-6</w:t>
      </w:r>
    </w:p>
    <w:p w14:paraId="7A69DA3E" w14:textId="77777777" w:rsidR="00757101" w:rsidRPr="00B072EC" w:rsidRDefault="00757101">
      <w:pPr>
        <w:rPr>
          <w:rFonts w:ascii="Helvetica" w:hAnsi="Helvetica"/>
          <w:b/>
          <w:i/>
          <w:color w:val="000000"/>
          <w:sz w:val="16"/>
          <w:szCs w:val="16"/>
        </w:rPr>
      </w:pPr>
    </w:p>
    <w:p w14:paraId="69BD28B4" w14:textId="77777777" w:rsidR="006E3B20" w:rsidRDefault="0002761B">
      <w:pPr>
        <w:rPr>
          <w:rFonts w:ascii="Helvetica" w:hAnsi="Helvetica"/>
          <w:b/>
          <w:i/>
          <w:color w:val="000000"/>
          <w:sz w:val="28"/>
          <w:szCs w:val="28"/>
        </w:rPr>
      </w:pPr>
      <w:r>
        <w:rPr>
          <w:rFonts w:ascii="Helvetica" w:hAnsi="Helvetica"/>
          <w:b/>
          <w:i/>
          <w:color w:val="000000"/>
          <w:sz w:val="28"/>
          <w:szCs w:val="28"/>
        </w:rPr>
        <w:t>Req.</w:t>
      </w:r>
      <w:r w:rsidR="003C5901">
        <w:rPr>
          <w:rFonts w:ascii="Helvetica" w:hAnsi="Helvetica"/>
          <w:b/>
          <w:i/>
          <w:color w:val="000000"/>
          <w:sz w:val="28"/>
          <w:szCs w:val="28"/>
        </w:rPr>
        <w:t xml:space="preserve"> </w:t>
      </w:r>
      <w:r w:rsidR="006E3B20" w:rsidRPr="0002761B">
        <w:rPr>
          <w:rFonts w:ascii="Helvetica" w:hAnsi="Helvetica"/>
          <w:b/>
          <w:i/>
          <w:color w:val="000000"/>
          <w:sz w:val="28"/>
          <w:szCs w:val="28"/>
        </w:rPr>
        <w:t>1</w:t>
      </w:r>
    </w:p>
    <w:p w14:paraId="69BD28B5" w14:textId="77777777" w:rsidR="003C5901" w:rsidRPr="009961CD" w:rsidRDefault="003C5901">
      <w:pPr>
        <w:rPr>
          <w:rFonts w:ascii="Helvetica" w:hAnsi="Helvetica"/>
          <w:b/>
          <w:color w:val="000000"/>
          <w:sz w:val="28"/>
          <w:szCs w:val="28"/>
        </w:rPr>
      </w:pPr>
    </w:p>
    <w:tbl>
      <w:tblPr>
        <w:tblW w:w="9569" w:type="dxa"/>
        <w:tblLayout w:type="fixed"/>
        <w:tblCellMar>
          <w:left w:w="29" w:type="dxa"/>
          <w:right w:w="29" w:type="dxa"/>
        </w:tblCellMar>
        <w:tblLook w:val="0000" w:firstRow="0" w:lastRow="0" w:firstColumn="0" w:lastColumn="0" w:noHBand="0" w:noVBand="0"/>
      </w:tblPr>
      <w:tblGrid>
        <w:gridCol w:w="918"/>
        <w:gridCol w:w="540"/>
        <w:gridCol w:w="5951"/>
        <w:gridCol w:w="1035"/>
        <w:gridCol w:w="1125"/>
      </w:tblGrid>
      <w:tr w:rsidR="006E3B20" w:rsidRPr="009961CD" w14:paraId="69BD28B7" w14:textId="77777777">
        <w:tc>
          <w:tcPr>
            <w:tcW w:w="9569" w:type="dxa"/>
            <w:gridSpan w:val="5"/>
            <w:tcBorders>
              <w:bottom w:val="single" w:sz="8" w:space="0" w:color="auto"/>
            </w:tcBorders>
            <w:vAlign w:val="bottom"/>
          </w:tcPr>
          <w:p w14:paraId="69BD28B6" w14:textId="77777777" w:rsidR="006E3B20" w:rsidRPr="009961CD" w:rsidRDefault="006E3B20">
            <w:pPr>
              <w:pStyle w:val="Heading6"/>
              <w:rPr>
                <w:rFonts w:ascii="Helvetica" w:hAnsi="Helvetica"/>
                <w:bCs/>
                <w:sz w:val="28"/>
                <w:szCs w:val="28"/>
              </w:rPr>
            </w:pPr>
            <w:r w:rsidRPr="009961CD">
              <w:rPr>
                <w:rFonts w:ascii="Helvetica" w:hAnsi="Helvetica"/>
                <w:bCs/>
                <w:sz w:val="28"/>
                <w:szCs w:val="28"/>
              </w:rPr>
              <w:t>Journal</w:t>
            </w:r>
          </w:p>
        </w:tc>
      </w:tr>
      <w:tr w:rsidR="006E3B20" w:rsidRPr="009961CD" w14:paraId="69BD28BC" w14:textId="77777777" w:rsidTr="004B293C">
        <w:tc>
          <w:tcPr>
            <w:tcW w:w="1458" w:type="dxa"/>
            <w:gridSpan w:val="2"/>
            <w:tcBorders>
              <w:top w:val="single" w:sz="8" w:space="0" w:color="auto"/>
              <w:bottom w:val="single" w:sz="8" w:space="0" w:color="auto"/>
            </w:tcBorders>
            <w:vAlign w:val="bottom"/>
          </w:tcPr>
          <w:p w14:paraId="69BD28B8" w14:textId="77777777" w:rsidR="006E3B20" w:rsidRPr="009961CD" w:rsidRDefault="006E3B20">
            <w:pPr>
              <w:jc w:val="center"/>
              <w:rPr>
                <w:rFonts w:ascii="Helvetica" w:hAnsi="Helvetica"/>
                <w:b/>
                <w:sz w:val="28"/>
                <w:szCs w:val="28"/>
              </w:rPr>
            </w:pPr>
            <w:r w:rsidRPr="009961CD">
              <w:rPr>
                <w:rFonts w:ascii="Helvetica" w:hAnsi="Helvetica"/>
                <w:b/>
                <w:sz w:val="28"/>
                <w:szCs w:val="28"/>
              </w:rPr>
              <w:t>DATE</w:t>
            </w:r>
          </w:p>
        </w:tc>
        <w:tc>
          <w:tcPr>
            <w:tcW w:w="5951" w:type="dxa"/>
            <w:tcBorders>
              <w:top w:val="single" w:sz="8" w:space="0" w:color="auto"/>
              <w:bottom w:val="single" w:sz="8" w:space="0" w:color="auto"/>
            </w:tcBorders>
            <w:vAlign w:val="bottom"/>
          </w:tcPr>
          <w:p w14:paraId="69BD28B9" w14:textId="77777777" w:rsidR="006E3B20" w:rsidRPr="009961CD" w:rsidRDefault="006E3B20">
            <w:pPr>
              <w:jc w:val="center"/>
              <w:rPr>
                <w:rFonts w:ascii="Helvetica" w:hAnsi="Helvetica"/>
                <w:b/>
                <w:sz w:val="28"/>
                <w:szCs w:val="28"/>
              </w:rPr>
            </w:pPr>
            <w:r w:rsidRPr="009961CD">
              <w:rPr>
                <w:rFonts w:ascii="Helvetica" w:hAnsi="Helvetica"/>
                <w:b/>
                <w:sz w:val="28"/>
                <w:szCs w:val="28"/>
              </w:rPr>
              <w:t>ACCOUNT TITLES AND EXPLANATION</w:t>
            </w:r>
          </w:p>
        </w:tc>
        <w:tc>
          <w:tcPr>
            <w:tcW w:w="1035" w:type="dxa"/>
            <w:tcBorders>
              <w:top w:val="single" w:sz="8" w:space="0" w:color="auto"/>
              <w:bottom w:val="single" w:sz="8" w:space="0" w:color="auto"/>
            </w:tcBorders>
            <w:vAlign w:val="bottom"/>
          </w:tcPr>
          <w:p w14:paraId="69BD28BA" w14:textId="77777777" w:rsidR="006E3B20" w:rsidRPr="009961CD" w:rsidRDefault="006E3B20">
            <w:pPr>
              <w:jc w:val="center"/>
              <w:rPr>
                <w:rFonts w:ascii="Helvetica" w:hAnsi="Helvetica"/>
                <w:b/>
                <w:sz w:val="28"/>
                <w:szCs w:val="28"/>
              </w:rPr>
            </w:pPr>
            <w:r w:rsidRPr="009961CD">
              <w:rPr>
                <w:rFonts w:ascii="Helvetica" w:hAnsi="Helvetica"/>
                <w:b/>
                <w:sz w:val="28"/>
                <w:szCs w:val="28"/>
              </w:rPr>
              <w:t>DEBIT</w:t>
            </w:r>
          </w:p>
        </w:tc>
        <w:tc>
          <w:tcPr>
            <w:tcW w:w="1125" w:type="dxa"/>
            <w:tcBorders>
              <w:top w:val="single" w:sz="8" w:space="0" w:color="auto"/>
              <w:bottom w:val="single" w:sz="8" w:space="0" w:color="auto"/>
            </w:tcBorders>
            <w:vAlign w:val="bottom"/>
          </w:tcPr>
          <w:p w14:paraId="69BD28BB" w14:textId="77777777" w:rsidR="006E3B20" w:rsidRPr="009961CD" w:rsidRDefault="006E3B20">
            <w:pPr>
              <w:jc w:val="center"/>
              <w:rPr>
                <w:rFonts w:ascii="Helvetica" w:hAnsi="Helvetica"/>
                <w:b/>
                <w:sz w:val="28"/>
                <w:szCs w:val="28"/>
              </w:rPr>
            </w:pPr>
            <w:r w:rsidRPr="009961CD">
              <w:rPr>
                <w:rFonts w:ascii="Helvetica" w:hAnsi="Helvetica"/>
                <w:b/>
                <w:sz w:val="28"/>
                <w:szCs w:val="28"/>
              </w:rPr>
              <w:t>CREDIT</w:t>
            </w:r>
          </w:p>
        </w:tc>
      </w:tr>
      <w:tr w:rsidR="006E3B20" w:rsidRPr="009961CD" w14:paraId="69BD28C1" w14:textId="77777777" w:rsidTr="004B293C">
        <w:tc>
          <w:tcPr>
            <w:tcW w:w="1458" w:type="dxa"/>
            <w:gridSpan w:val="2"/>
            <w:tcBorders>
              <w:top w:val="single" w:sz="8" w:space="0" w:color="auto"/>
            </w:tcBorders>
            <w:vAlign w:val="center"/>
          </w:tcPr>
          <w:p w14:paraId="69BD28BD" w14:textId="10887047" w:rsidR="006E3B20" w:rsidRPr="009961CD" w:rsidRDefault="006E3B20">
            <w:pPr>
              <w:pStyle w:val="Heading5"/>
              <w:rPr>
                <w:rFonts w:ascii="Helvetica" w:hAnsi="Helvetica"/>
                <w:b/>
                <w:sz w:val="28"/>
                <w:szCs w:val="28"/>
              </w:rPr>
            </w:pPr>
            <w:r w:rsidRPr="009961CD">
              <w:rPr>
                <w:rFonts w:ascii="Helvetica" w:hAnsi="Helvetica"/>
                <w:b/>
                <w:sz w:val="28"/>
                <w:szCs w:val="28"/>
              </w:rPr>
              <w:t>20</w:t>
            </w:r>
            <w:r w:rsidR="00ED7D06" w:rsidRPr="009961CD">
              <w:rPr>
                <w:rFonts w:ascii="Helvetica" w:hAnsi="Helvetica"/>
                <w:b/>
                <w:sz w:val="28"/>
                <w:szCs w:val="28"/>
              </w:rPr>
              <w:t>1</w:t>
            </w:r>
            <w:r w:rsidR="001D76A7">
              <w:rPr>
                <w:rFonts w:ascii="Helvetica" w:hAnsi="Helvetica"/>
                <w:b/>
                <w:sz w:val="28"/>
                <w:szCs w:val="28"/>
              </w:rPr>
              <w:t>8</w:t>
            </w:r>
          </w:p>
        </w:tc>
        <w:tc>
          <w:tcPr>
            <w:tcW w:w="5951" w:type="dxa"/>
            <w:tcBorders>
              <w:top w:val="single" w:sz="8" w:space="0" w:color="auto"/>
            </w:tcBorders>
          </w:tcPr>
          <w:p w14:paraId="69BD28BE" w14:textId="77777777" w:rsidR="006E3B20" w:rsidRPr="009961CD" w:rsidRDefault="006E3B20">
            <w:pPr>
              <w:pStyle w:val="Heading4"/>
              <w:rPr>
                <w:rFonts w:ascii="Helvetica" w:hAnsi="Helvetica"/>
                <w:b/>
                <w:sz w:val="28"/>
                <w:szCs w:val="28"/>
              </w:rPr>
            </w:pPr>
          </w:p>
        </w:tc>
        <w:tc>
          <w:tcPr>
            <w:tcW w:w="1035" w:type="dxa"/>
            <w:tcBorders>
              <w:top w:val="single" w:sz="8" w:space="0" w:color="auto"/>
            </w:tcBorders>
          </w:tcPr>
          <w:p w14:paraId="69BD28BF" w14:textId="77777777" w:rsidR="006E3B20" w:rsidRPr="009961CD" w:rsidRDefault="006E3B20" w:rsidP="00A1360B">
            <w:pPr>
              <w:jc w:val="center"/>
              <w:rPr>
                <w:rFonts w:ascii="Helvetica" w:hAnsi="Helvetica"/>
                <w:b/>
                <w:sz w:val="28"/>
                <w:szCs w:val="28"/>
              </w:rPr>
            </w:pPr>
          </w:p>
        </w:tc>
        <w:tc>
          <w:tcPr>
            <w:tcW w:w="1125" w:type="dxa"/>
            <w:tcBorders>
              <w:top w:val="single" w:sz="8" w:space="0" w:color="auto"/>
            </w:tcBorders>
          </w:tcPr>
          <w:p w14:paraId="69BD28C0" w14:textId="77777777" w:rsidR="006E3B20" w:rsidRPr="009961CD" w:rsidRDefault="006E3B20" w:rsidP="00A1360B">
            <w:pPr>
              <w:jc w:val="center"/>
              <w:rPr>
                <w:rFonts w:ascii="Helvetica" w:hAnsi="Helvetica"/>
                <w:b/>
                <w:sz w:val="28"/>
                <w:szCs w:val="28"/>
              </w:rPr>
            </w:pPr>
          </w:p>
        </w:tc>
      </w:tr>
      <w:tr w:rsidR="006E3B20" w:rsidRPr="009961CD" w14:paraId="69BD28C7" w14:textId="77777777" w:rsidTr="004B293C">
        <w:tc>
          <w:tcPr>
            <w:tcW w:w="918" w:type="dxa"/>
          </w:tcPr>
          <w:p w14:paraId="69BD28C2" w14:textId="77777777" w:rsidR="006E3B20" w:rsidRPr="009961CD" w:rsidRDefault="00A1360B">
            <w:pPr>
              <w:rPr>
                <w:rFonts w:ascii="Helvetica" w:hAnsi="Helvetica"/>
                <w:b/>
                <w:sz w:val="28"/>
                <w:szCs w:val="28"/>
              </w:rPr>
            </w:pPr>
            <w:r w:rsidRPr="009961CD">
              <w:rPr>
                <w:rFonts w:ascii="Helvetica" w:hAnsi="Helvetica"/>
                <w:b/>
                <w:sz w:val="28"/>
                <w:szCs w:val="28"/>
              </w:rPr>
              <w:t>Apr</w:t>
            </w:r>
            <w:r w:rsidR="006E3B20" w:rsidRPr="009961CD">
              <w:rPr>
                <w:rFonts w:ascii="Helvetica" w:hAnsi="Helvetica"/>
                <w:b/>
                <w:sz w:val="28"/>
                <w:szCs w:val="28"/>
              </w:rPr>
              <w:t>.</w:t>
            </w:r>
          </w:p>
        </w:tc>
        <w:tc>
          <w:tcPr>
            <w:tcW w:w="540" w:type="dxa"/>
          </w:tcPr>
          <w:p w14:paraId="69BD28C3" w14:textId="77777777" w:rsidR="006E3B20" w:rsidRPr="009961CD" w:rsidRDefault="006E3B20">
            <w:pPr>
              <w:rPr>
                <w:rFonts w:ascii="Helvetica" w:hAnsi="Helvetica"/>
                <w:b/>
                <w:sz w:val="28"/>
                <w:szCs w:val="28"/>
              </w:rPr>
            </w:pPr>
            <w:r w:rsidRPr="009961CD">
              <w:rPr>
                <w:rFonts w:ascii="Helvetica" w:hAnsi="Helvetica"/>
                <w:b/>
                <w:sz w:val="28"/>
                <w:szCs w:val="28"/>
              </w:rPr>
              <w:t>1</w:t>
            </w:r>
            <w:r w:rsidR="00A1360B" w:rsidRPr="009961CD">
              <w:rPr>
                <w:rFonts w:ascii="Helvetica" w:hAnsi="Helvetica"/>
                <w:b/>
                <w:sz w:val="28"/>
                <w:szCs w:val="28"/>
              </w:rPr>
              <w:t>0</w:t>
            </w:r>
          </w:p>
        </w:tc>
        <w:tc>
          <w:tcPr>
            <w:tcW w:w="5951" w:type="dxa"/>
          </w:tcPr>
          <w:p w14:paraId="69BD28C4" w14:textId="06EBCAA6" w:rsidR="006E3B20" w:rsidRPr="009961CD" w:rsidRDefault="006E3B20" w:rsidP="005B6F67">
            <w:pPr>
              <w:tabs>
                <w:tab w:val="left" w:pos="432"/>
                <w:tab w:val="right" w:leader="dot" w:pos="5803"/>
              </w:tabs>
              <w:rPr>
                <w:rFonts w:ascii="Helvetica" w:hAnsi="Helvetica"/>
                <w:b/>
                <w:sz w:val="28"/>
                <w:szCs w:val="28"/>
              </w:rPr>
            </w:pPr>
            <w:r w:rsidRPr="009961CD">
              <w:rPr>
                <w:rFonts w:ascii="Helvetica" w:hAnsi="Helvetica"/>
                <w:b/>
                <w:sz w:val="28"/>
                <w:szCs w:val="28"/>
              </w:rPr>
              <w:t>Investment</w:t>
            </w:r>
            <w:r w:rsidR="001D76A7">
              <w:rPr>
                <w:rFonts w:ascii="Helvetica" w:hAnsi="Helvetica"/>
                <w:b/>
                <w:sz w:val="28"/>
                <w:szCs w:val="28"/>
              </w:rPr>
              <w:t xml:space="preserve"> in </w:t>
            </w:r>
            <w:r w:rsidR="0036272F">
              <w:rPr>
                <w:rFonts w:ascii="Helvetica" w:hAnsi="Helvetica"/>
                <w:b/>
                <w:sz w:val="28"/>
                <w:szCs w:val="28"/>
              </w:rPr>
              <w:t xml:space="preserve">Equity </w:t>
            </w:r>
            <w:r w:rsidR="00617DF0">
              <w:rPr>
                <w:rFonts w:ascii="Helvetica" w:hAnsi="Helvetica"/>
                <w:b/>
                <w:sz w:val="28"/>
                <w:szCs w:val="28"/>
              </w:rPr>
              <w:t>S</w:t>
            </w:r>
            <w:r w:rsidR="001D76A7">
              <w:rPr>
                <w:rFonts w:ascii="Helvetica" w:hAnsi="Helvetica"/>
                <w:b/>
                <w:sz w:val="28"/>
                <w:szCs w:val="28"/>
              </w:rPr>
              <w:t>ecurities</w:t>
            </w:r>
            <w:r w:rsidRPr="009961CD">
              <w:rPr>
                <w:rFonts w:ascii="Helvetica" w:hAnsi="Helvetica"/>
                <w:b/>
                <w:sz w:val="28"/>
                <w:szCs w:val="28"/>
              </w:rPr>
              <w:t xml:space="preserve"> (</w:t>
            </w:r>
            <w:r w:rsidR="001D76A7">
              <w:rPr>
                <w:rFonts w:ascii="Helvetica" w:hAnsi="Helvetica"/>
                <w:b/>
                <w:sz w:val="28"/>
                <w:szCs w:val="28"/>
              </w:rPr>
              <w:t>4</w:t>
            </w:r>
            <w:r w:rsidRPr="009961CD">
              <w:rPr>
                <w:rFonts w:ascii="Helvetica" w:hAnsi="Helvetica"/>
                <w:b/>
                <w:sz w:val="28"/>
                <w:szCs w:val="28"/>
              </w:rPr>
              <w:t xml:space="preserve">00 </w:t>
            </w:r>
            <w:r w:rsidR="00A1360B" w:rsidRPr="009961CD">
              <w:rPr>
                <w:rFonts w:ascii="Helvetica" w:hAnsi="Helvetica"/>
                <w:b/>
                <w:sz w:val="28"/>
                <w:szCs w:val="28"/>
              </w:rPr>
              <w:t>×</w:t>
            </w:r>
            <w:r w:rsidRPr="009961CD">
              <w:rPr>
                <w:rFonts w:ascii="Helvetica" w:hAnsi="Helvetica"/>
                <w:b/>
                <w:sz w:val="28"/>
                <w:szCs w:val="28"/>
              </w:rPr>
              <w:t xml:space="preserve"> $</w:t>
            </w:r>
            <w:r w:rsidR="001D76A7">
              <w:rPr>
                <w:rFonts w:ascii="Helvetica" w:hAnsi="Helvetica"/>
                <w:b/>
                <w:sz w:val="28"/>
                <w:szCs w:val="28"/>
              </w:rPr>
              <w:t>18</w:t>
            </w:r>
            <w:r w:rsidRPr="009961CD">
              <w:rPr>
                <w:rFonts w:ascii="Helvetica" w:hAnsi="Helvetica"/>
                <w:b/>
                <w:sz w:val="28"/>
                <w:szCs w:val="28"/>
              </w:rPr>
              <w:t>)</w:t>
            </w:r>
            <w:r w:rsidR="009961CD">
              <w:rPr>
                <w:rFonts w:ascii="Helvetica" w:hAnsi="Helvetica"/>
                <w:b/>
                <w:sz w:val="28"/>
                <w:szCs w:val="28"/>
              </w:rPr>
              <w:tab/>
            </w:r>
          </w:p>
        </w:tc>
        <w:tc>
          <w:tcPr>
            <w:tcW w:w="1035" w:type="dxa"/>
          </w:tcPr>
          <w:p w14:paraId="69BD28C5" w14:textId="18BD682E" w:rsidR="006E3B20" w:rsidRPr="009961CD" w:rsidRDefault="00B072EC" w:rsidP="00A1360B">
            <w:pPr>
              <w:jc w:val="center"/>
              <w:rPr>
                <w:rFonts w:ascii="Helvetica" w:hAnsi="Helvetica"/>
                <w:b/>
                <w:sz w:val="28"/>
                <w:szCs w:val="28"/>
              </w:rPr>
            </w:pPr>
            <w:r>
              <w:rPr>
                <w:rFonts w:ascii="Helvetica" w:hAnsi="Helvetica"/>
                <w:b/>
                <w:sz w:val="28"/>
                <w:szCs w:val="28"/>
              </w:rPr>
              <w:t xml:space="preserve">  </w:t>
            </w:r>
            <w:r w:rsidR="001D76A7">
              <w:rPr>
                <w:rFonts w:ascii="Helvetica" w:hAnsi="Helvetica"/>
                <w:b/>
                <w:sz w:val="28"/>
                <w:szCs w:val="28"/>
              </w:rPr>
              <w:t>7,2</w:t>
            </w:r>
            <w:r w:rsidR="00177B35" w:rsidRPr="009961CD">
              <w:rPr>
                <w:rFonts w:ascii="Helvetica" w:hAnsi="Helvetica"/>
                <w:b/>
                <w:sz w:val="28"/>
                <w:szCs w:val="28"/>
              </w:rPr>
              <w:t>00</w:t>
            </w:r>
          </w:p>
        </w:tc>
        <w:tc>
          <w:tcPr>
            <w:tcW w:w="1125" w:type="dxa"/>
          </w:tcPr>
          <w:p w14:paraId="69BD28C6" w14:textId="77777777" w:rsidR="006E3B20" w:rsidRPr="009961CD" w:rsidRDefault="006E3B20" w:rsidP="00A1360B">
            <w:pPr>
              <w:jc w:val="center"/>
              <w:rPr>
                <w:rFonts w:ascii="Helvetica" w:hAnsi="Helvetica"/>
                <w:b/>
                <w:sz w:val="28"/>
                <w:szCs w:val="28"/>
              </w:rPr>
            </w:pPr>
          </w:p>
        </w:tc>
      </w:tr>
      <w:tr w:rsidR="006E3B20" w:rsidRPr="009961CD" w14:paraId="69BD28CD" w14:textId="77777777" w:rsidTr="004B293C">
        <w:tc>
          <w:tcPr>
            <w:tcW w:w="918" w:type="dxa"/>
          </w:tcPr>
          <w:p w14:paraId="69BD28C8" w14:textId="77777777" w:rsidR="006E3B20" w:rsidRPr="009961CD" w:rsidRDefault="006E3B20">
            <w:pPr>
              <w:rPr>
                <w:rFonts w:ascii="Helvetica" w:hAnsi="Helvetica"/>
                <w:b/>
                <w:sz w:val="28"/>
                <w:szCs w:val="28"/>
              </w:rPr>
            </w:pPr>
          </w:p>
        </w:tc>
        <w:tc>
          <w:tcPr>
            <w:tcW w:w="540" w:type="dxa"/>
          </w:tcPr>
          <w:p w14:paraId="69BD28C9" w14:textId="77777777" w:rsidR="006E3B20" w:rsidRPr="009961CD" w:rsidRDefault="006E3B20">
            <w:pPr>
              <w:rPr>
                <w:rFonts w:ascii="Helvetica" w:hAnsi="Helvetica"/>
                <w:b/>
                <w:sz w:val="28"/>
                <w:szCs w:val="28"/>
              </w:rPr>
            </w:pPr>
          </w:p>
        </w:tc>
        <w:tc>
          <w:tcPr>
            <w:tcW w:w="5951" w:type="dxa"/>
          </w:tcPr>
          <w:p w14:paraId="69BD28CA" w14:textId="77777777" w:rsidR="006E3B20" w:rsidRPr="009961CD" w:rsidRDefault="006E3B20" w:rsidP="005B6F67">
            <w:pPr>
              <w:tabs>
                <w:tab w:val="left" w:pos="432"/>
                <w:tab w:val="right" w:leader="dot" w:pos="5803"/>
              </w:tabs>
              <w:rPr>
                <w:rFonts w:ascii="Helvetica" w:hAnsi="Helvetica"/>
                <w:b/>
                <w:sz w:val="28"/>
                <w:szCs w:val="28"/>
              </w:rPr>
            </w:pPr>
            <w:r w:rsidRPr="009961CD">
              <w:rPr>
                <w:rFonts w:ascii="Helvetica" w:hAnsi="Helvetica"/>
                <w:b/>
                <w:sz w:val="28"/>
                <w:szCs w:val="28"/>
              </w:rPr>
              <w:tab/>
              <w:t>Cash</w:t>
            </w:r>
            <w:r w:rsidR="009961CD">
              <w:rPr>
                <w:rFonts w:ascii="Helvetica" w:hAnsi="Helvetica"/>
                <w:b/>
                <w:sz w:val="28"/>
                <w:szCs w:val="28"/>
              </w:rPr>
              <w:tab/>
            </w:r>
          </w:p>
        </w:tc>
        <w:tc>
          <w:tcPr>
            <w:tcW w:w="1035" w:type="dxa"/>
          </w:tcPr>
          <w:p w14:paraId="69BD28CB" w14:textId="77777777" w:rsidR="006E3B20" w:rsidRPr="009961CD" w:rsidRDefault="006E3B20" w:rsidP="00A1360B">
            <w:pPr>
              <w:jc w:val="center"/>
              <w:rPr>
                <w:rFonts w:ascii="Helvetica" w:hAnsi="Helvetica"/>
                <w:b/>
                <w:sz w:val="28"/>
                <w:szCs w:val="28"/>
              </w:rPr>
            </w:pPr>
          </w:p>
        </w:tc>
        <w:tc>
          <w:tcPr>
            <w:tcW w:w="1125" w:type="dxa"/>
          </w:tcPr>
          <w:p w14:paraId="69BD28CC" w14:textId="7C37450B" w:rsidR="006E3B20" w:rsidRPr="009961CD" w:rsidRDefault="00B072EC" w:rsidP="00A1360B">
            <w:pPr>
              <w:jc w:val="center"/>
              <w:rPr>
                <w:rFonts w:ascii="Helvetica" w:hAnsi="Helvetica"/>
                <w:b/>
                <w:sz w:val="28"/>
                <w:szCs w:val="28"/>
              </w:rPr>
            </w:pPr>
            <w:r>
              <w:rPr>
                <w:rFonts w:ascii="Helvetica" w:hAnsi="Helvetica"/>
                <w:b/>
                <w:sz w:val="28"/>
                <w:szCs w:val="28"/>
              </w:rPr>
              <w:t xml:space="preserve">  </w:t>
            </w:r>
            <w:r w:rsidR="001D76A7">
              <w:rPr>
                <w:rFonts w:ascii="Helvetica" w:hAnsi="Helvetica"/>
                <w:b/>
                <w:sz w:val="28"/>
                <w:szCs w:val="28"/>
              </w:rPr>
              <w:t>7,2</w:t>
            </w:r>
            <w:r w:rsidR="009961CD" w:rsidRPr="009961CD">
              <w:rPr>
                <w:rFonts w:ascii="Helvetica" w:hAnsi="Helvetica"/>
                <w:b/>
                <w:sz w:val="28"/>
                <w:szCs w:val="28"/>
              </w:rPr>
              <w:t>00</w:t>
            </w:r>
          </w:p>
        </w:tc>
      </w:tr>
      <w:tr w:rsidR="006E3B20" w:rsidRPr="009961CD" w14:paraId="69BD28D3" w14:textId="77777777" w:rsidTr="004B293C">
        <w:tc>
          <w:tcPr>
            <w:tcW w:w="918" w:type="dxa"/>
          </w:tcPr>
          <w:p w14:paraId="69BD28CE" w14:textId="77777777" w:rsidR="006E3B20" w:rsidRPr="009961CD" w:rsidRDefault="006E3B20">
            <w:pPr>
              <w:rPr>
                <w:rFonts w:ascii="Helvetica" w:hAnsi="Helvetica"/>
                <w:b/>
                <w:sz w:val="28"/>
                <w:szCs w:val="28"/>
              </w:rPr>
            </w:pPr>
          </w:p>
        </w:tc>
        <w:tc>
          <w:tcPr>
            <w:tcW w:w="540" w:type="dxa"/>
          </w:tcPr>
          <w:p w14:paraId="69BD28CF" w14:textId="77777777" w:rsidR="006E3B20" w:rsidRPr="009961CD" w:rsidRDefault="006E3B20">
            <w:pPr>
              <w:rPr>
                <w:rFonts w:ascii="Helvetica" w:hAnsi="Helvetica"/>
                <w:b/>
                <w:sz w:val="28"/>
                <w:szCs w:val="28"/>
              </w:rPr>
            </w:pPr>
          </w:p>
        </w:tc>
        <w:tc>
          <w:tcPr>
            <w:tcW w:w="5951" w:type="dxa"/>
          </w:tcPr>
          <w:p w14:paraId="69BD28D0" w14:textId="77777777" w:rsidR="006E3B20" w:rsidRPr="009961CD" w:rsidRDefault="006E3B20" w:rsidP="005B6F67">
            <w:pPr>
              <w:tabs>
                <w:tab w:val="left" w:pos="432"/>
                <w:tab w:val="right" w:leader="dot" w:pos="5803"/>
              </w:tabs>
              <w:rPr>
                <w:rFonts w:ascii="Helvetica" w:hAnsi="Helvetica"/>
                <w:b/>
                <w:sz w:val="28"/>
                <w:szCs w:val="28"/>
              </w:rPr>
            </w:pPr>
          </w:p>
        </w:tc>
        <w:tc>
          <w:tcPr>
            <w:tcW w:w="1035" w:type="dxa"/>
          </w:tcPr>
          <w:p w14:paraId="69BD28D1" w14:textId="77777777" w:rsidR="006E3B20" w:rsidRPr="009961CD" w:rsidRDefault="006E3B20" w:rsidP="00A1360B">
            <w:pPr>
              <w:jc w:val="center"/>
              <w:rPr>
                <w:rFonts w:ascii="Helvetica" w:hAnsi="Helvetica"/>
                <w:b/>
                <w:sz w:val="28"/>
                <w:szCs w:val="28"/>
              </w:rPr>
            </w:pPr>
          </w:p>
        </w:tc>
        <w:tc>
          <w:tcPr>
            <w:tcW w:w="1125" w:type="dxa"/>
          </w:tcPr>
          <w:p w14:paraId="69BD28D2" w14:textId="77777777" w:rsidR="006E3B20" w:rsidRPr="009961CD" w:rsidRDefault="006E3B20" w:rsidP="00A1360B">
            <w:pPr>
              <w:jc w:val="center"/>
              <w:rPr>
                <w:rFonts w:ascii="Helvetica" w:hAnsi="Helvetica"/>
                <w:b/>
                <w:sz w:val="28"/>
                <w:szCs w:val="28"/>
              </w:rPr>
            </w:pPr>
          </w:p>
        </w:tc>
      </w:tr>
      <w:tr w:rsidR="006E3B20" w:rsidRPr="009961CD" w14:paraId="69BD28D9" w14:textId="77777777" w:rsidTr="004B293C">
        <w:tc>
          <w:tcPr>
            <w:tcW w:w="918" w:type="dxa"/>
          </w:tcPr>
          <w:p w14:paraId="69BD28D4" w14:textId="77777777" w:rsidR="006E3B20" w:rsidRPr="009961CD" w:rsidRDefault="00A1360B">
            <w:pPr>
              <w:rPr>
                <w:rFonts w:ascii="Helvetica" w:hAnsi="Helvetica"/>
                <w:b/>
                <w:sz w:val="28"/>
                <w:szCs w:val="28"/>
              </w:rPr>
            </w:pPr>
            <w:r w:rsidRPr="009961CD">
              <w:rPr>
                <w:rFonts w:ascii="Helvetica" w:hAnsi="Helvetica"/>
                <w:b/>
                <w:sz w:val="28"/>
                <w:szCs w:val="28"/>
              </w:rPr>
              <w:t>July</w:t>
            </w:r>
          </w:p>
        </w:tc>
        <w:tc>
          <w:tcPr>
            <w:tcW w:w="540" w:type="dxa"/>
          </w:tcPr>
          <w:p w14:paraId="69BD28D5" w14:textId="77777777" w:rsidR="006E3B20" w:rsidRPr="009961CD" w:rsidRDefault="006E3B20">
            <w:pPr>
              <w:rPr>
                <w:rFonts w:ascii="Helvetica" w:hAnsi="Helvetica"/>
                <w:b/>
                <w:sz w:val="28"/>
                <w:szCs w:val="28"/>
              </w:rPr>
            </w:pPr>
            <w:r w:rsidRPr="009961CD">
              <w:rPr>
                <w:rFonts w:ascii="Helvetica" w:hAnsi="Helvetica"/>
                <w:b/>
                <w:sz w:val="28"/>
                <w:szCs w:val="28"/>
              </w:rPr>
              <w:t>22</w:t>
            </w:r>
          </w:p>
        </w:tc>
        <w:tc>
          <w:tcPr>
            <w:tcW w:w="5951" w:type="dxa"/>
          </w:tcPr>
          <w:p w14:paraId="69BD28D6" w14:textId="6CEFC7CC" w:rsidR="006E3B20" w:rsidRPr="009961CD" w:rsidRDefault="006E3B20" w:rsidP="005B6F67">
            <w:pPr>
              <w:tabs>
                <w:tab w:val="left" w:pos="432"/>
                <w:tab w:val="right" w:leader="dot" w:pos="5803"/>
              </w:tabs>
              <w:rPr>
                <w:rFonts w:ascii="Helvetica" w:hAnsi="Helvetica"/>
                <w:b/>
                <w:sz w:val="28"/>
                <w:szCs w:val="28"/>
              </w:rPr>
            </w:pPr>
            <w:r w:rsidRPr="009961CD">
              <w:rPr>
                <w:rFonts w:ascii="Helvetica" w:hAnsi="Helvetica"/>
                <w:b/>
                <w:sz w:val="28"/>
                <w:szCs w:val="28"/>
              </w:rPr>
              <w:t>Cash (</w:t>
            </w:r>
            <w:r w:rsidR="001D76A7">
              <w:rPr>
                <w:rFonts w:ascii="Helvetica" w:hAnsi="Helvetica"/>
                <w:b/>
                <w:sz w:val="28"/>
                <w:szCs w:val="28"/>
              </w:rPr>
              <w:t>4</w:t>
            </w:r>
            <w:r w:rsidR="008C3911">
              <w:rPr>
                <w:rFonts w:ascii="Helvetica" w:hAnsi="Helvetica"/>
                <w:b/>
                <w:sz w:val="28"/>
                <w:szCs w:val="28"/>
              </w:rPr>
              <w:t>0</w:t>
            </w:r>
            <w:r w:rsidRPr="009961CD">
              <w:rPr>
                <w:rFonts w:ascii="Helvetica" w:hAnsi="Helvetica"/>
                <w:b/>
                <w:sz w:val="28"/>
                <w:szCs w:val="28"/>
              </w:rPr>
              <w:t xml:space="preserve">0 </w:t>
            </w:r>
            <w:r w:rsidR="00A1360B" w:rsidRPr="009961CD">
              <w:rPr>
                <w:rFonts w:ascii="Helvetica" w:hAnsi="Helvetica"/>
                <w:b/>
                <w:sz w:val="28"/>
                <w:szCs w:val="28"/>
              </w:rPr>
              <w:t>×</w:t>
            </w:r>
            <w:r w:rsidRPr="009961CD">
              <w:rPr>
                <w:rFonts w:ascii="Helvetica" w:hAnsi="Helvetica"/>
                <w:b/>
                <w:sz w:val="28"/>
                <w:szCs w:val="28"/>
              </w:rPr>
              <w:t xml:space="preserve"> $1.2</w:t>
            </w:r>
            <w:r w:rsidR="001D76A7">
              <w:rPr>
                <w:rFonts w:ascii="Helvetica" w:hAnsi="Helvetica"/>
                <w:b/>
                <w:sz w:val="28"/>
                <w:szCs w:val="28"/>
              </w:rPr>
              <w:t>1</w:t>
            </w:r>
            <w:r w:rsidRPr="009961CD">
              <w:rPr>
                <w:rFonts w:ascii="Helvetica" w:hAnsi="Helvetica"/>
                <w:b/>
                <w:sz w:val="28"/>
                <w:szCs w:val="28"/>
              </w:rPr>
              <w:t>)</w:t>
            </w:r>
            <w:r w:rsidR="009961CD">
              <w:rPr>
                <w:rFonts w:ascii="Helvetica" w:hAnsi="Helvetica"/>
                <w:b/>
                <w:sz w:val="28"/>
                <w:szCs w:val="28"/>
              </w:rPr>
              <w:tab/>
            </w:r>
          </w:p>
        </w:tc>
        <w:tc>
          <w:tcPr>
            <w:tcW w:w="1035" w:type="dxa"/>
          </w:tcPr>
          <w:p w14:paraId="69BD28D7" w14:textId="04218AD7" w:rsidR="006E3B20" w:rsidRPr="009961CD" w:rsidRDefault="00A1360B" w:rsidP="009961CD">
            <w:pPr>
              <w:jc w:val="center"/>
              <w:rPr>
                <w:rFonts w:ascii="Helvetica" w:hAnsi="Helvetica"/>
                <w:b/>
                <w:sz w:val="28"/>
                <w:szCs w:val="28"/>
              </w:rPr>
            </w:pPr>
            <w:r w:rsidRPr="009961CD">
              <w:rPr>
                <w:rFonts w:ascii="Helvetica" w:hAnsi="Helvetica"/>
                <w:b/>
                <w:sz w:val="28"/>
                <w:szCs w:val="28"/>
              </w:rPr>
              <w:t xml:space="preserve">  </w:t>
            </w:r>
            <w:r w:rsidR="009C5CFC">
              <w:rPr>
                <w:rFonts w:ascii="Helvetica" w:hAnsi="Helvetica"/>
                <w:b/>
                <w:sz w:val="28"/>
                <w:szCs w:val="28"/>
              </w:rPr>
              <w:t xml:space="preserve">   </w:t>
            </w:r>
            <w:r w:rsidR="001D76A7">
              <w:rPr>
                <w:rFonts w:ascii="Helvetica" w:hAnsi="Helvetica"/>
                <w:b/>
                <w:sz w:val="28"/>
                <w:szCs w:val="28"/>
              </w:rPr>
              <w:t>484</w:t>
            </w:r>
          </w:p>
        </w:tc>
        <w:tc>
          <w:tcPr>
            <w:tcW w:w="1125" w:type="dxa"/>
          </w:tcPr>
          <w:p w14:paraId="69BD28D8" w14:textId="77777777" w:rsidR="006E3B20" w:rsidRPr="009961CD" w:rsidRDefault="006E3B20" w:rsidP="00A1360B">
            <w:pPr>
              <w:jc w:val="center"/>
              <w:rPr>
                <w:rFonts w:ascii="Helvetica" w:hAnsi="Helvetica"/>
                <w:b/>
                <w:sz w:val="28"/>
                <w:szCs w:val="28"/>
              </w:rPr>
            </w:pPr>
          </w:p>
        </w:tc>
      </w:tr>
      <w:tr w:rsidR="006E3B20" w:rsidRPr="009961CD" w14:paraId="69BD28DF" w14:textId="77777777" w:rsidTr="004B293C">
        <w:tc>
          <w:tcPr>
            <w:tcW w:w="918" w:type="dxa"/>
          </w:tcPr>
          <w:p w14:paraId="69BD28DA" w14:textId="77777777" w:rsidR="006E3B20" w:rsidRPr="009961CD" w:rsidRDefault="006E3B20">
            <w:pPr>
              <w:rPr>
                <w:rFonts w:ascii="Helvetica" w:hAnsi="Helvetica"/>
                <w:b/>
                <w:sz w:val="28"/>
                <w:szCs w:val="28"/>
              </w:rPr>
            </w:pPr>
          </w:p>
        </w:tc>
        <w:tc>
          <w:tcPr>
            <w:tcW w:w="540" w:type="dxa"/>
          </w:tcPr>
          <w:p w14:paraId="69BD28DB" w14:textId="77777777" w:rsidR="006E3B20" w:rsidRPr="009961CD" w:rsidRDefault="006E3B20">
            <w:pPr>
              <w:rPr>
                <w:rFonts w:ascii="Helvetica" w:hAnsi="Helvetica"/>
                <w:b/>
                <w:sz w:val="28"/>
                <w:szCs w:val="28"/>
              </w:rPr>
            </w:pPr>
          </w:p>
        </w:tc>
        <w:tc>
          <w:tcPr>
            <w:tcW w:w="5951" w:type="dxa"/>
          </w:tcPr>
          <w:p w14:paraId="69BD28DC" w14:textId="77777777" w:rsidR="006E3B20" w:rsidRPr="009961CD" w:rsidRDefault="006E3B20" w:rsidP="005B6F67">
            <w:pPr>
              <w:tabs>
                <w:tab w:val="left" w:pos="432"/>
                <w:tab w:val="right" w:leader="dot" w:pos="5803"/>
              </w:tabs>
              <w:rPr>
                <w:rFonts w:ascii="Helvetica" w:hAnsi="Helvetica"/>
                <w:b/>
                <w:sz w:val="28"/>
                <w:szCs w:val="28"/>
              </w:rPr>
            </w:pPr>
            <w:r w:rsidRPr="009961CD">
              <w:rPr>
                <w:rFonts w:ascii="Helvetica" w:hAnsi="Helvetica"/>
                <w:b/>
                <w:sz w:val="28"/>
                <w:szCs w:val="28"/>
              </w:rPr>
              <w:tab/>
              <w:t>Dividend Revenue</w:t>
            </w:r>
            <w:r w:rsidR="009961CD">
              <w:rPr>
                <w:rFonts w:ascii="Helvetica" w:hAnsi="Helvetica"/>
                <w:b/>
                <w:sz w:val="28"/>
                <w:szCs w:val="28"/>
              </w:rPr>
              <w:tab/>
            </w:r>
          </w:p>
        </w:tc>
        <w:tc>
          <w:tcPr>
            <w:tcW w:w="1035" w:type="dxa"/>
          </w:tcPr>
          <w:p w14:paraId="69BD28DD" w14:textId="77777777" w:rsidR="006E3B20" w:rsidRPr="009961CD" w:rsidRDefault="006E3B20" w:rsidP="00A1360B">
            <w:pPr>
              <w:jc w:val="center"/>
              <w:rPr>
                <w:rFonts w:ascii="Helvetica" w:hAnsi="Helvetica"/>
                <w:b/>
                <w:sz w:val="28"/>
                <w:szCs w:val="28"/>
              </w:rPr>
            </w:pPr>
          </w:p>
        </w:tc>
        <w:tc>
          <w:tcPr>
            <w:tcW w:w="1125" w:type="dxa"/>
          </w:tcPr>
          <w:p w14:paraId="69BD28DE" w14:textId="61147182" w:rsidR="006E3B20" w:rsidRPr="009961CD" w:rsidRDefault="00A1360B" w:rsidP="009961CD">
            <w:pPr>
              <w:jc w:val="center"/>
              <w:rPr>
                <w:rFonts w:ascii="Helvetica" w:hAnsi="Helvetica"/>
                <w:b/>
                <w:sz w:val="28"/>
                <w:szCs w:val="28"/>
              </w:rPr>
            </w:pPr>
            <w:r w:rsidRPr="009961CD">
              <w:rPr>
                <w:rFonts w:ascii="Helvetica" w:hAnsi="Helvetica"/>
                <w:b/>
                <w:sz w:val="28"/>
                <w:szCs w:val="28"/>
              </w:rPr>
              <w:t xml:space="preserve"> </w:t>
            </w:r>
            <w:r w:rsidR="009C5CFC">
              <w:rPr>
                <w:rFonts w:ascii="Helvetica" w:hAnsi="Helvetica"/>
                <w:b/>
                <w:sz w:val="28"/>
                <w:szCs w:val="28"/>
              </w:rPr>
              <w:t xml:space="preserve">  </w:t>
            </w:r>
            <w:r w:rsidRPr="009961CD">
              <w:rPr>
                <w:rFonts w:ascii="Helvetica" w:hAnsi="Helvetica"/>
                <w:b/>
                <w:sz w:val="28"/>
                <w:szCs w:val="28"/>
              </w:rPr>
              <w:t xml:space="preserve">  </w:t>
            </w:r>
            <w:r w:rsidR="001D76A7">
              <w:rPr>
                <w:rFonts w:ascii="Helvetica" w:hAnsi="Helvetica"/>
                <w:b/>
                <w:sz w:val="28"/>
                <w:szCs w:val="28"/>
              </w:rPr>
              <w:t>484</w:t>
            </w:r>
          </w:p>
        </w:tc>
      </w:tr>
      <w:tr w:rsidR="006E3B20" w:rsidRPr="009961CD" w14:paraId="69BD28E5" w14:textId="77777777" w:rsidTr="004B293C">
        <w:tc>
          <w:tcPr>
            <w:tcW w:w="918" w:type="dxa"/>
          </w:tcPr>
          <w:p w14:paraId="69BD28E0" w14:textId="77777777" w:rsidR="006E3B20" w:rsidRPr="009961CD" w:rsidRDefault="006E3B20">
            <w:pPr>
              <w:rPr>
                <w:rFonts w:ascii="Helvetica" w:hAnsi="Helvetica"/>
                <w:b/>
                <w:sz w:val="28"/>
                <w:szCs w:val="28"/>
              </w:rPr>
            </w:pPr>
          </w:p>
        </w:tc>
        <w:tc>
          <w:tcPr>
            <w:tcW w:w="540" w:type="dxa"/>
          </w:tcPr>
          <w:p w14:paraId="69BD28E1" w14:textId="77777777" w:rsidR="006E3B20" w:rsidRPr="009961CD" w:rsidRDefault="006E3B20">
            <w:pPr>
              <w:rPr>
                <w:rFonts w:ascii="Helvetica" w:hAnsi="Helvetica"/>
                <w:b/>
                <w:sz w:val="28"/>
                <w:szCs w:val="28"/>
              </w:rPr>
            </w:pPr>
          </w:p>
        </w:tc>
        <w:tc>
          <w:tcPr>
            <w:tcW w:w="5951" w:type="dxa"/>
          </w:tcPr>
          <w:p w14:paraId="69BD28E2" w14:textId="77777777" w:rsidR="006E3B20" w:rsidRPr="009961CD" w:rsidRDefault="006E3B20" w:rsidP="005B6F67">
            <w:pPr>
              <w:tabs>
                <w:tab w:val="left" w:pos="432"/>
                <w:tab w:val="right" w:leader="dot" w:pos="5803"/>
              </w:tabs>
              <w:rPr>
                <w:rFonts w:ascii="Helvetica" w:hAnsi="Helvetica"/>
                <w:b/>
                <w:sz w:val="28"/>
                <w:szCs w:val="28"/>
              </w:rPr>
            </w:pPr>
          </w:p>
        </w:tc>
        <w:tc>
          <w:tcPr>
            <w:tcW w:w="1035" w:type="dxa"/>
          </w:tcPr>
          <w:p w14:paraId="69BD28E3" w14:textId="77777777" w:rsidR="006E3B20" w:rsidRPr="009961CD" w:rsidRDefault="006E3B20" w:rsidP="00A1360B">
            <w:pPr>
              <w:jc w:val="center"/>
              <w:rPr>
                <w:rFonts w:ascii="Helvetica" w:hAnsi="Helvetica"/>
                <w:b/>
                <w:sz w:val="28"/>
                <w:szCs w:val="28"/>
              </w:rPr>
            </w:pPr>
          </w:p>
        </w:tc>
        <w:tc>
          <w:tcPr>
            <w:tcW w:w="1125" w:type="dxa"/>
          </w:tcPr>
          <w:p w14:paraId="69BD28E4" w14:textId="77777777" w:rsidR="006E3B20" w:rsidRPr="009961CD" w:rsidRDefault="006E3B20" w:rsidP="00A1360B">
            <w:pPr>
              <w:jc w:val="center"/>
              <w:rPr>
                <w:rFonts w:ascii="Helvetica" w:hAnsi="Helvetica"/>
                <w:b/>
                <w:sz w:val="28"/>
                <w:szCs w:val="28"/>
              </w:rPr>
            </w:pPr>
          </w:p>
        </w:tc>
      </w:tr>
      <w:tr w:rsidR="006E3B20" w:rsidRPr="009961CD" w14:paraId="69BD28EB" w14:textId="77777777" w:rsidTr="004B293C">
        <w:tc>
          <w:tcPr>
            <w:tcW w:w="918" w:type="dxa"/>
          </w:tcPr>
          <w:p w14:paraId="69BD28E6" w14:textId="77777777" w:rsidR="006E3B20" w:rsidRPr="009961CD" w:rsidRDefault="006E3B20">
            <w:pPr>
              <w:rPr>
                <w:rFonts w:ascii="Helvetica" w:hAnsi="Helvetica"/>
                <w:b/>
                <w:sz w:val="28"/>
                <w:szCs w:val="28"/>
              </w:rPr>
            </w:pPr>
            <w:r w:rsidRPr="009961CD">
              <w:rPr>
                <w:rFonts w:ascii="Helvetica" w:hAnsi="Helvetica"/>
                <w:b/>
                <w:sz w:val="28"/>
                <w:szCs w:val="28"/>
              </w:rPr>
              <w:t>Dec.</w:t>
            </w:r>
          </w:p>
        </w:tc>
        <w:tc>
          <w:tcPr>
            <w:tcW w:w="540" w:type="dxa"/>
          </w:tcPr>
          <w:p w14:paraId="69BD28E7" w14:textId="77777777" w:rsidR="006E3B20" w:rsidRPr="009961CD" w:rsidRDefault="006E3B20">
            <w:pPr>
              <w:rPr>
                <w:rFonts w:ascii="Helvetica" w:hAnsi="Helvetica"/>
                <w:b/>
                <w:sz w:val="28"/>
                <w:szCs w:val="28"/>
              </w:rPr>
            </w:pPr>
            <w:r w:rsidRPr="009961CD">
              <w:rPr>
                <w:rFonts w:ascii="Helvetica" w:hAnsi="Helvetica"/>
                <w:b/>
                <w:sz w:val="28"/>
                <w:szCs w:val="28"/>
              </w:rPr>
              <w:t>31</w:t>
            </w:r>
          </w:p>
        </w:tc>
        <w:tc>
          <w:tcPr>
            <w:tcW w:w="5951" w:type="dxa"/>
          </w:tcPr>
          <w:p w14:paraId="69BD28E8" w14:textId="7B80551C" w:rsidR="006E3B20" w:rsidRPr="009961CD" w:rsidRDefault="00E202F1" w:rsidP="005B6F67">
            <w:pPr>
              <w:tabs>
                <w:tab w:val="left" w:pos="432"/>
                <w:tab w:val="right" w:leader="dot" w:pos="5803"/>
              </w:tabs>
              <w:rPr>
                <w:rFonts w:ascii="Helvetica" w:hAnsi="Helvetica"/>
                <w:b/>
                <w:sz w:val="28"/>
                <w:szCs w:val="28"/>
              </w:rPr>
            </w:pPr>
            <w:r>
              <w:rPr>
                <w:rFonts w:ascii="Helvetica" w:hAnsi="Helvetica"/>
                <w:b/>
                <w:sz w:val="28"/>
                <w:szCs w:val="28"/>
              </w:rPr>
              <w:t xml:space="preserve">Unrealized Loss on </w:t>
            </w:r>
            <w:r w:rsidR="0036272F">
              <w:rPr>
                <w:rFonts w:ascii="Helvetica" w:hAnsi="Helvetica"/>
                <w:b/>
                <w:sz w:val="28"/>
                <w:szCs w:val="28"/>
              </w:rPr>
              <w:t xml:space="preserve">Equity </w:t>
            </w:r>
            <w:r w:rsidR="004406DE">
              <w:rPr>
                <w:rFonts w:ascii="Helvetica" w:hAnsi="Helvetica"/>
                <w:b/>
                <w:sz w:val="28"/>
                <w:szCs w:val="28"/>
              </w:rPr>
              <w:t>Securities</w:t>
            </w:r>
            <w:r w:rsidR="009961CD">
              <w:rPr>
                <w:rFonts w:ascii="Helvetica" w:hAnsi="Helvetica"/>
                <w:b/>
                <w:sz w:val="28"/>
                <w:szCs w:val="28"/>
              </w:rPr>
              <w:tab/>
            </w:r>
          </w:p>
        </w:tc>
        <w:tc>
          <w:tcPr>
            <w:tcW w:w="1035" w:type="dxa"/>
          </w:tcPr>
          <w:p w14:paraId="69BD28E9" w14:textId="225E4320" w:rsidR="006E3B20" w:rsidRPr="009961CD" w:rsidRDefault="009C5CFC" w:rsidP="00A1360B">
            <w:pPr>
              <w:jc w:val="center"/>
              <w:rPr>
                <w:rFonts w:ascii="Helvetica" w:hAnsi="Helvetica"/>
                <w:b/>
                <w:sz w:val="28"/>
                <w:szCs w:val="28"/>
              </w:rPr>
            </w:pPr>
            <w:r>
              <w:rPr>
                <w:rFonts w:ascii="Helvetica" w:hAnsi="Helvetica"/>
                <w:b/>
                <w:sz w:val="28"/>
                <w:szCs w:val="28"/>
              </w:rPr>
              <w:t xml:space="preserve">  </w:t>
            </w:r>
            <w:r w:rsidR="008D69D1">
              <w:rPr>
                <w:rFonts w:ascii="Helvetica" w:hAnsi="Helvetica"/>
                <w:b/>
                <w:sz w:val="28"/>
                <w:szCs w:val="28"/>
              </w:rPr>
              <w:t xml:space="preserve"> </w:t>
            </w:r>
            <w:r w:rsidR="006B5C3C">
              <w:rPr>
                <w:rFonts w:ascii="Helvetica" w:hAnsi="Helvetica"/>
                <w:b/>
                <w:sz w:val="28"/>
                <w:szCs w:val="28"/>
              </w:rPr>
              <w:t>2</w:t>
            </w:r>
            <w:r w:rsidR="008D69D1">
              <w:rPr>
                <w:rFonts w:ascii="Helvetica" w:hAnsi="Helvetica"/>
                <w:b/>
                <w:sz w:val="28"/>
                <w:szCs w:val="28"/>
              </w:rPr>
              <w:t>,30</w:t>
            </w:r>
            <w:r w:rsidR="00177B35" w:rsidRPr="009961CD">
              <w:rPr>
                <w:rFonts w:ascii="Helvetica" w:hAnsi="Helvetica"/>
                <w:b/>
                <w:sz w:val="28"/>
                <w:szCs w:val="28"/>
              </w:rPr>
              <w:t>0</w:t>
            </w:r>
          </w:p>
        </w:tc>
        <w:tc>
          <w:tcPr>
            <w:tcW w:w="1125" w:type="dxa"/>
          </w:tcPr>
          <w:p w14:paraId="69BD28EA" w14:textId="77777777" w:rsidR="006E3B20" w:rsidRPr="009961CD" w:rsidRDefault="006E3B20" w:rsidP="00A1360B">
            <w:pPr>
              <w:jc w:val="center"/>
              <w:rPr>
                <w:rFonts w:ascii="Helvetica" w:hAnsi="Helvetica"/>
                <w:b/>
                <w:sz w:val="28"/>
                <w:szCs w:val="28"/>
              </w:rPr>
            </w:pPr>
          </w:p>
        </w:tc>
      </w:tr>
      <w:tr w:rsidR="006E3B20" w:rsidRPr="009961CD" w14:paraId="69BD28F1" w14:textId="77777777" w:rsidTr="004B293C">
        <w:tc>
          <w:tcPr>
            <w:tcW w:w="918" w:type="dxa"/>
          </w:tcPr>
          <w:p w14:paraId="69BD28EC" w14:textId="77777777" w:rsidR="006E3B20" w:rsidRPr="009961CD" w:rsidRDefault="006E3B20">
            <w:pPr>
              <w:rPr>
                <w:rFonts w:ascii="Helvetica" w:hAnsi="Helvetica"/>
                <w:b/>
                <w:sz w:val="28"/>
                <w:szCs w:val="28"/>
              </w:rPr>
            </w:pPr>
          </w:p>
        </w:tc>
        <w:tc>
          <w:tcPr>
            <w:tcW w:w="540" w:type="dxa"/>
          </w:tcPr>
          <w:p w14:paraId="69BD28ED" w14:textId="77777777" w:rsidR="006E3B20" w:rsidRPr="009961CD" w:rsidRDefault="006E3B20">
            <w:pPr>
              <w:rPr>
                <w:rFonts w:ascii="Helvetica" w:hAnsi="Helvetica"/>
                <w:b/>
                <w:sz w:val="28"/>
                <w:szCs w:val="28"/>
              </w:rPr>
            </w:pPr>
          </w:p>
        </w:tc>
        <w:tc>
          <w:tcPr>
            <w:tcW w:w="5951" w:type="dxa"/>
          </w:tcPr>
          <w:p w14:paraId="69BD28EE" w14:textId="171CDEA3" w:rsidR="006E3B20" w:rsidRPr="009961CD" w:rsidRDefault="008D69D1" w:rsidP="00D51CEB">
            <w:pPr>
              <w:tabs>
                <w:tab w:val="left" w:pos="432"/>
                <w:tab w:val="right" w:leader="dot" w:pos="5803"/>
              </w:tabs>
              <w:rPr>
                <w:rFonts w:ascii="Helvetica" w:hAnsi="Helvetica"/>
                <w:b/>
                <w:sz w:val="28"/>
                <w:szCs w:val="28"/>
              </w:rPr>
            </w:pPr>
            <w:r>
              <w:rPr>
                <w:rFonts w:ascii="Helvetica" w:hAnsi="Helvetica"/>
                <w:b/>
                <w:sz w:val="28"/>
                <w:szCs w:val="28"/>
              </w:rPr>
              <w:tab/>
              <w:t xml:space="preserve">Investment in </w:t>
            </w:r>
            <w:r w:rsidR="0036272F">
              <w:rPr>
                <w:rFonts w:ascii="Helvetica" w:hAnsi="Helvetica"/>
                <w:b/>
                <w:sz w:val="28"/>
                <w:szCs w:val="28"/>
              </w:rPr>
              <w:t xml:space="preserve">Equity </w:t>
            </w:r>
            <w:r w:rsidR="00D51CEB">
              <w:rPr>
                <w:rFonts w:ascii="Helvetica" w:hAnsi="Helvetica"/>
                <w:b/>
                <w:sz w:val="28"/>
                <w:szCs w:val="28"/>
              </w:rPr>
              <w:t>S</w:t>
            </w:r>
            <w:r>
              <w:rPr>
                <w:rFonts w:ascii="Helvetica" w:hAnsi="Helvetica"/>
                <w:b/>
                <w:sz w:val="28"/>
                <w:szCs w:val="28"/>
              </w:rPr>
              <w:t xml:space="preserve">ecurities </w:t>
            </w:r>
            <w:r w:rsidRPr="006E5DF2">
              <w:rPr>
                <w:rFonts w:ascii="Helvetica" w:hAnsi="Helvetica"/>
                <w:b/>
                <w:sz w:val="28"/>
                <w:szCs w:val="28"/>
              </w:rPr>
              <w:t>($7,200 −</w:t>
            </w:r>
            <w:r>
              <w:rPr>
                <w:rFonts w:ascii="Helvetica" w:hAnsi="Helvetica"/>
                <w:b/>
                <w:sz w:val="26"/>
                <w:szCs w:val="26"/>
              </w:rPr>
              <w:t xml:space="preserve"> </w:t>
            </w:r>
            <w:r w:rsidR="006E5DF2">
              <w:rPr>
                <w:rFonts w:ascii="Helvetica" w:hAnsi="Helvetica"/>
                <w:b/>
                <w:sz w:val="26"/>
                <w:szCs w:val="26"/>
              </w:rPr>
              <w:t xml:space="preserve">               </w:t>
            </w:r>
            <w:r w:rsidR="00D51CEB">
              <w:rPr>
                <w:rFonts w:ascii="Helvetica" w:hAnsi="Helvetica"/>
                <w:b/>
                <w:sz w:val="28"/>
                <w:szCs w:val="28"/>
              </w:rPr>
              <w:t xml:space="preserve"> </w:t>
            </w:r>
          </w:p>
        </w:tc>
        <w:tc>
          <w:tcPr>
            <w:tcW w:w="1035" w:type="dxa"/>
          </w:tcPr>
          <w:p w14:paraId="69BD28EF" w14:textId="3BFD927A" w:rsidR="006E5DF2" w:rsidRPr="009961CD" w:rsidRDefault="006E5DF2" w:rsidP="006E5DF2">
            <w:pPr>
              <w:rPr>
                <w:rFonts w:ascii="Helvetica" w:hAnsi="Helvetica"/>
                <w:b/>
                <w:sz w:val="28"/>
                <w:szCs w:val="28"/>
              </w:rPr>
            </w:pPr>
          </w:p>
        </w:tc>
        <w:tc>
          <w:tcPr>
            <w:tcW w:w="1125" w:type="dxa"/>
          </w:tcPr>
          <w:p w14:paraId="69BD28F0" w14:textId="2E9BD2CD" w:rsidR="006E3B20" w:rsidRPr="009961CD" w:rsidRDefault="006E3B20" w:rsidP="006E5DF2">
            <w:pPr>
              <w:ind w:right="60"/>
              <w:rPr>
                <w:rFonts w:ascii="Helvetica" w:hAnsi="Helvetica"/>
                <w:b/>
                <w:sz w:val="28"/>
                <w:szCs w:val="28"/>
              </w:rPr>
            </w:pPr>
          </w:p>
        </w:tc>
      </w:tr>
    </w:tbl>
    <w:p w14:paraId="69BD28F8" w14:textId="502ECDD9" w:rsidR="0076068C" w:rsidRPr="006E5DF2" w:rsidRDefault="006E5DF2">
      <w:pPr>
        <w:rPr>
          <w:rFonts w:ascii="Helvetica" w:hAnsi="Helvetica"/>
          <w:b/>
          <w:color w:val="000000"/>
          <w:sz w:val="28"/>
          <w:szCs w:val="28"/>
        </w:rPr>
      </w:pPr>
      <w:r>
        <w:rPr>
          <w:rFonts w:ascii="Helvetica" w:hAnsi="Helvetica"/>
          <w:b/>
          <w:i/>
          <w:color w:val="000000"/>
          <w:sz w:val="28"/>
          <w:szCs w:val="28"/>
        </w:rPr>
        <w:tab/>
      </w:r>
      <w:r>
        <w:rPr>
          <w:rFonts w:ascii="Helvetica" w:hAnsi="Helvetica"/>
          <w:b/>
          <w:i/>
          <w:color w:val="000000"/>
          <w:sz w:val="28"/>
          <w:szCs w:val="28"/>
        </w:rPr>
        <w:tab/>
      </w:r>
      <w:r>
        <w:rPr>
          <w:rFonts w:ascii="Helvetica" w:hAnsi="Helvetica"/>
          <w:b/>
          <w:i/>
          <w:color w:val="000000"/>
          <w:sz w:val="28"/>
          <w:szCs w:val="28"/>
        </w:rPr>
        <w:tab/>
      </w:r>
      <w:r>
        <w:rPr>
          <w:rFonts w:ascii="Helvetica" w:hAnsi="Helvetica"/>
          <w:b/>
          <w:i/>
          <w:color w:val="000000"/>
          <w:sz w:val="28"/>
          <w:szCs w:val="28"/>
        </w:rPr>
        <w:tab/>
      </w:r>
      <w:r>
        <w:rPr>
          <w:rFonts w:ascii="Helvetica" w:hAnsi="Helvetica"/>
          <w:b/>
          <w:i/>
          <w:color w:val="000000"/>
          <w:sz w:val="28"/>
          <w:szCs w:val="28"/>
        </w:rPr>
        <w:tab/>
      </w:r>
      <w:r>
        <w:rPr>
          <w:rFonts w:ascii="Helvetica" w:hAnsi="Helvetica"/>
          <w:b/>
          <w:i/>
          <w:color w:val="000000"/>
          <w:sz w:val="28"/>
          <w:szCs w:val="28"/>
        </w:rPr>
        <w:tab/>
      </w:r>
      <w:r w:rsidRPr="006E5DF2">
        <w:rPr>
          <w:rFonts w:ascii="Helvetica" w:hAnsi="Helvetica"/>
          <w:b/>
          <w:color w:val="000000"/>
          <w:sz w:val="28"/>
          <w:szCs w:val="28"/>
        </w:rPr>
        <w:t>$4,900)………………………………………</w:t>
      </w:r>
      <w:r>
        <w:rPr>
          <w:rFonts w:ascii="Helvetica" w:hAnsi="Helvetica"/>
          <w:b/>
          <w:color w:val="000000"/>
          <w:sz w:val="28"/>
          <w:szCs w:val="28"/>
        </w:rPr>
        <w:tab/>
      </w:r>
      <w:r>
        <w:rPr>
          <w:rFonts w:ascii="Helvetica" w:hAnsi="Helvetica"/>
          <w:b/>
          <w:color w:val="000000"/>
          <w:sz w:val="28"/>
          <w:szCs w:val="28"/>
        </w:rPr>
        <w:tab/>
      </w:r>
      <w:r>
        <w:rPr>
          <w:rFonts w:ascii="Helvetica" w:hAnsi="Helvetica"/>
          <w:b/>
          <w:color w:val="000000"/>
          <w:sz w:val="28"/>
          <w:szCs w:val="28"/>
        </w:rPr>
        <w:tab/>
        <w:t xml:space="preserve">      2,300</w:t>
      </w:r>
    </w:p>
    <w:p w14:paraId="288FC800" w14:textId="77777777" w:rsidR="008D69D1" w:rsidRDefault="008D69D1">
      <w:pPr>
        <w:rPr>
          <w:rFonts w:ascii="Helvetica" w:hAnsi="Helvetica"/>
          <w:b/>
          <w:i/>
          <w:color w:val="000000"/>
          <w:sz w:val="28"/>
          <w:szCs w:val="28"/>
        </w:rPr>
      </w:pPr>
    </w:p>
    <w:p w14:paraId="69BD28F9" w14:textId="77777777" w:rsidR="003C5901" w:rsidRPr="00503BF8" w:rsidRDefault="003C5901">
      <w:pPr>
        <w:rPr>
          <w:rFonts w:ascii="Helvetica" w:hAnsi="Helvetica"/>
          <w:b/>
          <w:i/>
          <w:color w:val="000000"/>
          <w:sz w:val="12"/>
          <w:szCs w:val="12"/>
        </w:rPr>
      </w:pPr>
    </w:p>
    <w:p w14:paraId="69BD28FA" w14:textId="77777777" w:rsidR="0076068C" w:rsidRDefault="0076068C">
      <w:pPr>
        <w:rPr>
          <w:rFonts w:ascii="Helvetica" w:hAnsi="Helvetica"/>
          <w:b/>
          <w:i/>
          <w:color w:val="000000"/>
          <w:sz w:val="28"/>
          <w:szCs w:val="28"/>
        </w:rPr>
      </w:pPr>
      <w:r w:rsidRPr="0076068C">
        <w:rPr>
          <w:rFonts w:ascii="Helvetica" w:hAnsi="Helvetica"/>
          <w:b/>
          <w:i/>
          <w:color w:val="000000"/>
          <w:sz w:val="28"/>
          <w:szCs w:val="28"/>
        </w:rPr>
        <w:t>Req. 2</w:t>
      </w:r>
    </w:p>
    <w:p w14:paraId="69BD28FB" w14:textId="77777777" w:rsidR="0076068C" w:rsidRPr="0076068C" w:rsidRDefault="0076068C">
      <w:pPr>
        <w:rPr>
          <w:rFonts w:ascii="Helvetica" w:hAnsi="Helvetica"/>
          <w:b/>
          <w:i/>
          <w:color w:val="000000"/>
          <w:sz w:val="28"/>
          <w:szCs w:val="28"/>
        </w:rPr>
      </w:pPr>
    </w:p>
    <w:p w14:paraId="69BD28FE" w14:textId="6CE9F0F6" w:rsidR="003C5901" w:rsidRPr="00B072EC" w:rsidRDefault="0076068C" w:rsidP="00B072EC">
      <w:pPr>
        <w:spacing w:line="276" w:lineRule="auto"/>
        <w:jc w:val="both"/>
        <w:rPr>
          <w:rFonts w:ascii="Helvetica" w:hAnsi="Helvetica"/>
          <w:b/>
          <w:color w:val="000000"/>
          <w:sz w:val="28"/>
          <w:szCs w:val="28"/>
        </w:rPr>
      </w:pPr>
      <w:r>
        <w:rPr>
          <w:rFonts w:ascii="Helvetica" w:hAnsi="Helvetica"/>
          <w:b/>
          <w:color w:val="000000"/>
          <w:sz w:val="28"/>
          <w:szCs w:val="28"/>
        </w:rPr>
        <w:t>The income statement will</w:t>
      </w:r>
      <w:r w:rsidR="008D69D1">
        <w:rPr>
          <w:rFonts w:ascii="Helvetica" w:hAnsi="Helvetica"/>
          <w:b/>
          <w:color w:val="000000"/>
          <w:sz w:val="28"/>
          <w:szCs w:val="28"/>
        </w:rPr>
        <w:t xml:space="preserve"> report dividend revenue of $484</w:t>
      </w:r>
      <w:r w:rsidR="00E00D64">
        <w:rPr>
          <w:rFonts w:ascii="Helvetica" w:hAnsi="Helvetica"/>
          <w:b/>
          <w:color w:val="000000"/>
          <w:sz w:val="28"/>
          <w:szCs w:val="28"/>
        </w:rPr>
        <w:t xml:space="preserve"> and unrealized loss on </w:t>
      </w:r>
      <w:r w:rsidR="000306D3">
        <w:rPr>
          <w:rFonts w:ascii="Helvetica" w:hAnsi="Helvetica"/>
          <w:b/>
          <w:color w:val="000000"/>
          <w:sz w:val="28"/>
          <w:szCs w:val="28"/>
        </w:rPr>
        <w:t xml:space="preserve">equity </w:t>
      </w:r>
      <w:r w:rsidR="00E00D64">
        <w:rPr>
          <w:rFonts w:ascii="Helvetica" w:hAnsi="Helvetica"/>
          <w:b/>
          <w:color w:val="000000"/>
          <w:sz w:val="28"/>
          <w:szCs w:val="28"/>
        </w:rPr>
        <w:t>securities of $2,300</w:t>
      </w:r>
      <w:r>
        <w:rPr>
          <w:rFonts w:ascii="Helvetica" w:hAnsi="Helvetica"/>
          <w:b/>
          <w:color w:val="000000"/>
          <w:sz w:val="28"/>
          <w:szCs w:val="28"/>
        </w:rPr>
        <w:t xml:space="preserve">.  </w:t>
      </w:r>
    </w:p>
    <w:p w14:paraId="69BD28FF" w14:textId="3175AF66" w:rsidR="003C5901" w:rsidRDefault="003C5901">
      <w:pPr>
        <w:rPr>
          <w:rFonts w:ascii="Helvetica" w:hAnsi="Helvetica"/>
          <w:b/>
          <w:i/>
          <w:color w:val="000000"/>
          <w:sz w:val="28"/>
          <w:szCs w:val="28"/>
        </w:rPr>
      </w:pPr>
    </w:p>
    <w:p w14:paraId="0AD6B958" w14:textId="77777777" w:rsidR="008D69D1" w:rsidRDefault="008D69D1">
      <w:pPr>
        <w:rPr>
          <w:rFonts w:ascii="Helvetica" w:hAnsi="Helvetica"/>
          <w:b/>
          <w:i/>
          <w:color w:val="000000"/>
          <w:sz w:val="28"/>
          <w:szCs w:val="28"/>
        </w:rPr>
      </w:pPr>
    </w:p>
    <w:p w14:paraId="69BD2900" w14:textId="77777777" w:rsidR="006E3B20" w:rsidRDefault="0076068C">
      <w:pPr>
        <w:rPr>
          <w:rFonts w:ascii="Helvetica" w:hAnsi="Helvetica"/>
          <w:b/>
          <w:i/>
          <w:color w:val="000000"/>
          <w:sz w:val="28"/>
          <w:szCs w:val="28"/>
        </w:rPr>
      </w:pPr>
      <w:r>
        <w:rPr>
          <w:rFonts w:ascii="Helvetica" w:hAnsi="Helvetica"/>
          <w:b/>
          <w:i/>
          <w:color w:val="000000"/>
          <w:sz w:val="28"/>
          <w:szCs w:val="28"/>
        </w:rPr>
        <w:t>Req. 3</w:t>
      </w:r>
    </w:p>
    <w:p w14:paraId="69BD2901" w14:textId="77777777" w:rsidR="0002761B" w:rsidRPr="0002761B" w:rsidRDefault="0002761B">
      <w:pPr>
        <w:rPr>
          <w:rFonts w:ascii="Helvetica" w:hAnsi="Helvetica"/>
          <w:b/>
          <w:i/>
          <w:color w:val="000000"/>
          <w:sz w:val="28"/>
          <w:szCs w:val="28"/>
        </w:rPr>
      </w:pPr>
    </w:p>
    <w:tbl>
      <w:tblPr>
        <w:tblW w:w="0" w:type="auto"/>
        <w:tblLook w:val="0000" w:firstRow="0" w:lastRow="0" w:firstColumn="0" w:lastColumn="0" w:noHBand="0" w:noVBand="0"/>
      </w:tblPr>
      <w:tblGrid>
        <w:gridCol w:w="7830"/>
        <w:gridCol w:w="1690"/>
      </w:tblGrid>
      <w:tr w:rsidR="006E3B20" w:rsidRPr="009961CD" w14:paraId="69BD2904" w14:textId="77777777" w:rsidTr="00E45C4D">
        <w:tc>
          <w:tcPr>
            <w:tcW w:w="7830" w:type="dxa"/>
          </w:tcPr>
          <w:p w14:paraId="69BD2902" w14:textId="77777777" w:rsidR="006E3B20" w:rsidRPr="009961CD" w:rsidRDefault="006E3B20">
            <w:pPr>
              <w:pStyle w:val="Heading7"/>
              <w:rPr>
                <w:rFonts w:ascii="Helvetica" w:hAnsi="Helvetica"/>
                <w:sz w:val="28"/>
                <w:szCs w:val="28"/>
              </w:rPr>
            </w:pPr>
            <w:r w:rsidRPr="009961CD">
              <w:rPr>
                <w:rFonts w:ascii="Helvetica" w:hAnsi="Helvetica"/>
                <w:sz w:val="28"/>
                <w:szCs w:val="28"/>
              </w:rPr>
              <w:t>ASSETS</w:t>
            </w:r>
          </w:p>
        </w:tc>
        <w:tc>
          <w:tcPr>
            <w:tcW w:w="1690" w:type="dxa"/>
          </w:tcPr>
          <w:p w14:paraId="69BD2903" w14:textId="77777777" w:rsidR="006E3B20" w:rsidRPr="009961CD" w:rsidRDefault="006E3B20">
            <w:pPr>
              <w:tabs>
                <w:tab w:val="decimal" w:pos="1152"/>
              </w:tabs>
              <w:rPr>
                <w:rFonts w:ascii="Helvetica" w:hAnsi="Helvetica"/>
                <w:b/>
                <w:color w:val="000000"/>
                <w:sz w:val="28"/>
                <w:szCs w:val="28"/>
              </w:rPr>
            </w:pPr>
          </w:p>
        </w:tc>
      </w:tr>
      <w:tr w:rsidR="006E3B20" w:rsidRPr="009961CD" w14:paraId="69BD2907" w14:textId="77777777" w:rsidTr="00E45C4D">
        <w:tc>
          <w:tcPr>
            <w:tcW w:w="7830" w:type="dxa"/>
          </w:tcPr>
          <w:p w14:paraId="69BD2905" w14:textId="5F05365A" w:rsidR="006E3B20" w:rsidRPr="009961CD" w:rsidRDefault="006E3B20" w:rsidP="00E45C4D">
            <w:pPr>
              <w:spacing w:before="120"/>
              <w:ind w:right="165"/>
              <w:rPr>
                <w:rFonts w:ascii="Helvetica" w:hAnsi="Helvetica"/>
                <w:b/>
                <w:color w:val="000000"/>
                <w:sz w:val="28"/>
                <w:szCs w:val="28"/>
              </w:rPr>
            </w:pPr>
            <w:r w:rsidRPr="009961CD">
              <w:rPr>
                <w:rFonts w:ascii="Helvetica" w:hAnsi="Helvetica"/>
                <w:b/>
                <w:color w:val="000000"/>
                <w:sz w:val="28"/>
                <w:szCs w:val="28"/>
              </w:rPr>
              <w:tab/>
              <w:t>Total current assets…………………………………...</w:t>
            </w:r>
            <w:r w:rsidR="00426242" w:rsidRPr="009961CD">
              <w:rPr>
                <w:rFonts w:ascii="Helvetica" w:hAnsi="Helvetica"/>
                <w:b/>
                <w:color w:val="000000"/>
                <w:sz w:val="28"/>
                <w:szCs w:val="28"/>
              </w:rPr>
              <w:t>.....</w:t>
            </w:r>
          </w:p>
        </w:tc>
        <w:tc>
          <w:tcPr>
            <w:tcW w:w="1690" w:type="dxa"/>
          </w:tcPr>
          <w:p w14:paraId="69BD2906" w14:textId="77777777" w:rsidR="006E3B20" w:rsidRPr="009961CD" w:rsidRDefault="006E3B20" w:rsidP="009961CD">
            <w:pPr>
              <w:tabs>
                <w:tab w:val="decimal" w:pos="1152"/>
              </w:tabs>
              <w:spacing w:before="120"/>
              <w:rPr>
                <w:rFonts w:ascii="Helvetica" w:hAnsi="Helvetica"/>
                <w:b/>
                <w:color w:val="000000"/>
                <w:sz w:val="28"/>
                <w:szCs w:val="28"/>
              </w:rPr>
            </w:pPr>
            <w:r w:rsidRPr="009961CD">
              <w:rPr>
                <w:rFonts w:ascii="Helvetica" w:hAnsi="Helvetica"/>
                <w:b/>
                <w:color w:val="000000"/>
                <w:sz w:val="28"/>
                <w:szCs w:val="28"/>
              </w:rPr>
              <w:t>$  XXX</w:t>
            </w:r>
          </w:p>
        </w:tc>
      </w:tr>
      <w:tr w:rsidR="006E3B20" w:rsidRPr="009961CD" w14:paraId="69BD290C" w14:textId="77777777" w:rsidTr="00E45C4D">
        <w:tc>
          <w:tcPr>
            <w:tcW w:w="7830" w:type="dxa"/>
          </w:tcPr>
          <w:p w14:paraId="69BD2909" w14:textId="52B2E9A7" w:rsidR="006E3B20" w:rsidRPr="009961CD" w:rsidRDefault="00E202F1" w:rsidP="008A51B7">
            <w:pPr>
              <w:spacing w:before="120"/>
              <w:ind w:right="272"/>
              <w:rPr>
                <w:rFonts w:ascii="Helvetica" w:hAnsi="Helvetica"/>
                <w:b/>
                <w:color w:val="000000"/>
                <w:sz w:val="28"/>
                <w:szCs w:val="28"/>
              </w:rPr>
            </w:pPr>
            <w:r>
              <w:rPr>
                <w:rFonts w:ascii="Helvetica" w:hAnsi="Helvetica"/>
                <w:b/>
                <w:color w:val="000000"/>
                <w:sz w:val="28"/>
                <w:szCs w:val="28"/>
              </w:rPr>
              <w:tab/>
            </w:r>
            <w:r w:rsidR="00215A53">
              <w:rPr>
                <w:rFonts w:ascii="Helvetica" w:hAnsi="Helvetica"/>
                <w:b/>
                <w:color w:val="000000"/>
                <w:sz w:val="28"/>
                <w:szCs w:val="28"/>
              </w:rPr>
              <w:t>Long-term assets:</w:t>
            </w:r>
            <w:r w:rsidR="00E45C4D">
              <w:rPr>
                <w:rFonts w:ascii="Helvetica" w:hAnsi="Helvetica"/>
                <w:b/>
                <w:color w:val="000000"/>
                <w:sz w:val="28"/>
                <w:szCs w:val="28"/>
              </w:rPr>
              <w:t xml:space="preserve"> Investment in </w:t>
            </w:r>
            <w:r w:rsidR="0036272F">
              <w:rPr>
                <w:rFonts w:ascii="Helvetica" w:hAnsi="Helvetica"/>
                <w:b/>
                <w:color w:val="000000"/>
                <w:sz w:val="28"/>
                <w:szCs w:val="28"/>
              </w:rPr>
              <w:t xml:space="preserve">equity </w:t>
            </w:r>
            <w:r w:rsidR="008A51B7">
              <w:rPr>
                <w:rFonts w:ascii="Helvetica" w:hAnsi="Helvetica"/>
                <w:b/>
                <w:color w:val="000000"/>
                <w:sz w:val="28"/>
                <w:szCs w:val="28"/>
              </w:rPr>
              <w:t>securities</w:t>
            </w:r>
            <w:proofErr w:type="gramStart"/>
            <w:r w:rsidR="008A51B7">
              <w:rPr>
                <w:rFonts w:ascii="Helvetica" w:hAnsi="Helvetica"/>
                <w:b/>
                <w:color w:val="000000"/>
                <w:sz w:val="28"/>
                <w:szCs w:val="28"/>
              </w:rPr>
              <w:t>..</w:t>
            </w:r>
            <w:proofErr w:type="gramEnd"/>
          </w:p>
        </w:tc>
        <w:tc>
          <w:tcPr>
            <w:tcW w:w="1690" w:type="dxa"/>
          </w:tcPr>
          <w:p w14:paraId="69BD290B" w14:textId="71CA8283" w:rsidR="00215A53" w:rsidRPr="009961CD" w:rsidRDefault="00E45C4D" w:rsidP="009961CD">
            <w:pPr>
              <w:tabs>
                <w:tab w:val="decimal" w:pos="1152"/>
              </w:tabs>
              <w:spacing w:before="120"/>
              <w:rPr>
                <w:rFonts w:ascii="Helvetica" w:hAnsi="Helvetica"/>
                <w:b/>
                <w:color w:val="000000"/>
                <w:sz w:val="28"/>
                <w:szCs w:val="28"/>
              </w:rPr>
            </w:pPr>
            <w:r>
              <w:rPr>
                <w:rFonts w:ascii="Helvetica" w:hAnsi="Helvetica"/>
                <w:b/>
                <w:color w:val="000000"/>
                <w:sz w:val="28"/>
                <w:szCs w:val="28"/>
              </w:rPr>
              <w:t>4</w:t>
            </w:r>
            <w:r w:rsidR="006E3B20" w:rsidRPr="009961CD">
              <w:rPr>
                <w:rFonts w:ascii="Helvetica" w:hAnsi="Helvetica"/>
                <w:b/>
                <w:color w:val="000000"/>
                <w:sz w:val="28"/>
                <w:szCs w:val="28"/>
              </w:rPr>
              <w:t>,</w:t>
            </w:r>
            <w:r>
              <w:rPr>
                <w:rFonts w:ascii="Helvetica" w:hAnsi="Helvetica"/>
                <w:b/>
                <w:color w:val="000000"/>
                <w:sz w:val="28"/>
                <w:szCs w:val="28"/>
              </w:rPr>
              <w:t>9</w:t>
            </w:r>
            <w:r w:rsidR="005C06C8" w:rsidRPr="009961CD">
              <w:rPr>
                <w:rFonts w:ascii="Helvetica" w:hAnsi="Helvetica"/>
                <w:b/>
                <w:color w:val="000000"/>
                <w:sz w:val="28"/>
                <w:szCs w:val="28"/>
              </w:rPr>
              <w:t>0</w:t>
            </w:r>
            <w:r w:rsidR="006E3B20" w:rsidRPr="009961CD">
              <w:rPr>
                <w:rFonts w:ascii="Helvetica" w:hAnsi="Helvetica"/>
                <w:b/>
                <w:color w:val="000000"/>
                <w:sz w:val="28"/>
                <w:szCs w:val="28"/>
              </w:rPr>
              <w:t>0</w:t>
            </w:r>
          </w:p>
        </w:tc>
      </w:tr>
      <w:tr w:rsidR="006E3B20" w:rsidRPr="009961CD" w14:paraId="69BD290F" w14:textId="77777777" w:rsidTr="00E45C4D">
        <w:tc>
          <w:tcPr>
            <w:tcW w:w="7830" w:type="dxa"/>
          </w:tcPr>
          <w:p w14:paraId="69BD290D" w14:textId="77777777" w:rsidR="006E3B20" w:rsidRPr="009961CD" w:rsidRDefault="006E3B20">
            <w:pPr>
              <w:rPr>
                <w:rFonts w:ascii="Helvetica" w:hAnsi="Helvetica"/>
                <w:b/>
                <w:color w:val="000000"/>
                <w:sz w:val="28"/>
                <w:szCs w:val="28"/>
              </w:rPr>
            </w:pPr>
          </w:p>
        </w:tc>
        <w:tc>
          <w:tcPr>
            <w:tcW w:w="1690" w:type="dxa"/>
          </w:tcPr>
          <w:p w14:paraId="69BD290E" w14:textId="77777777" w:rsidR="006E3B20" w:rsidRPr="009961CD" w:rsidRDefault="006E3B20">
            <w:pPr>
              <w:tabs>
                <w:tab w:val="decimal" w:pos="1152"/>
              </w:tabs>
              <w:rPr>
                <w:rFonts w:ascii="Helvetica" w:hAnsi="Helvetica"/>
                <w:b/>
                <w:color w:val="000000"/>
                <w:sz w:val="28"/>
                <w:szCs w:val="28"/>
              </w:rPr>
            </w:pPr>
          </w:p>
        </w:tc>
      </w:tr>
    </w:tbl>
    <w:p w14:paraId="257F3C08" w14:textId="53DF0A85" w:rsidR="003A1363" w:rsidRDefault="003A1363" w:rsidP="00B072EC">
      <w:pPr>
        <w:rPr>
          <w:rFonts w:ascii="Helvetica" w:hAnsi="Helvetica"/>
          <w:b/>
          <w:color w:val="000000"/>
          <w:sz w:val="28"/>
          <w:szCs w:val="28"/>
        </w:rPr>
      </w:pPr>
    </w:p>
    <w:p w14:paraId="2EA3607E" w14:textId="0DA670BD" w:rsidR="003A1363" w:rsidRDefault="003A1363" w:rsidP="00B072EC">
      <w:pPr>
        <w:rPr>
          <w:rFonts w:ascii="Helvetica" w:hAnsi="Helvetica"/>
          <w:b/>
          <w:color w:val="000000"/>
          <w:sz w:val="28"/>
          <w:szCs w:val="28"/>
        </w:rPr>
      </w:pPr>
    </w:p>
    <w:p w14:paraId="453FB456" w14:textId="6F29239F" w:rsidR="003A1363" w:rsidRDefault="003A1363" w:rsidP="00B072EC">
      <w:pPr>
        <w:rPr>
          <w:rFonts w:ascii="Helvetica" w:hAnsi="Helvetica"/>
          <w:b/>
          <w:color w:val="000000"/>
          <w:sz w:val="28"/>
          <w:szCs w:val="28"/>
        </w:rPr>
      </w:pPr>
    </w:p>
    <w:p w14:paraId="18487264" w14:textId="46586397" w:rsidR="003A1363" w:rsidRDefault="003A1363" w:rsidP="00B072EC">
      <w:pPr>
        <w:rPr>
          <w:rFonts w:ascii="Helvetica" w:hAnsi="Helvetica"/>
          <w:b/>
          <w:color w:val="000000"/>
          <w:sz w:val="28"/>
          <w:szCs w:val="28"/>
        </w:rPr>
      </w:pPr>
    </w:p>
    <w:p w14:paraId="47F16D33" w14:textId="62E15914" w:rsidR="003A1363" w:rsidRDefault="003A1363" w:rsidP="00B072EC">
      <w:pPr>
        <w:rPr>
          <w:rFonts w:ascii="Helvetica" w:hAnsi="Helvetica"/>
          <w:b/>
          <w:color w:val="000000"/>
          <w:sz w:val="28"/>
          <w:szCs w:val="28"/>
        </w:rPr>
      </w:pPr>
    </w:p>
    <w:p w14:paraId="7A232E1A" w14:textId="77777777" w:rsidR="003C7B78" w:rsidRDefault="003C7B78" w:rsidP="00B072EC">
      <w:pPr>
        <w:rPr>
          <w:rFonts w:ascii="Helvetica" w:hAnsi="Helvetica"/>
          <w:b/>
          <w:color w:val="000000"/>
          <w:sz w:val="28"/>
          <w:szCs w:val="28"/>
        </w:rPr>
      </w:pPr>
    </w:p>
    <w:p w14:paraId="60CF193A" w14:textId="02D8CCF4" w:rsidR="00333ABF" w:rsidRDefault="00333ABF" w:rsidP="00B072EC">
      <w:pPr>
        <w:rPr>
          <w:rFonts w:ascii="Helvetica" w:hAnsi="Helvetica"/>
          <w:b/>
          <w:color w:val="000000"/>
          <w:sz w:val="28"/>
          <w:szCs w:val="28"/>
        </w:rPr>
      </w:pPr>
    </w:p>
    <w:p w14:paraId="523B4D29" w14:textId="77777777" w:rsidR="0058748C" w:rsidRDefault="0058748C" w:rsidP="00B072EC">
      <w:pPr>
        <w:rPr>
          <w:rFonts w:ascii="Helvetica" w:hAnsi="Helvetica"/>
          <w:b/>
          <w:color w:val="000000"/>
          <w:sz w:val="28"/>
          <w:szCs w:val="28"/>
        </w:rPr>
      </w:pPr>
    </w:p>
    <w:p w14:paraId="31D8CF70" w14:textId="77777777" w:rsidR="009742BF" w:rsidRDefault="009742BF">
      <w:pPr>
        <w:jc w:val="right"/>
        <w:rPr>
          <w:rFonts w:ascii="Helvetica" w:hAnsi="Helvetica"/>
          <w:b/>
          <w:color w:val="000000"/>
          <w:sz w:val="28"/>
          <w:szCs w:val="28"/>
        </w:rPr>
      </w:pPr>
    </w:p>
    <w:p w14:paraId="23FE6A27" w14:textId="77777777" w:rsidR="00471F5A" w:rsidRDefault="003A1363">
      <w:pPr>
        <w:jc w:val="right"/>
        <w:rPr>
          <w:rFonts w:ascii="Helvetica" w:hAnsi="Helvetica"/>
          <w:b/>
          <w:color w:val="000000"/>
          <w:sz w:val="28"/>
          <w:szCs w:val="28"/>
        </w:rPr>
      </w:pPr>
      <w:r w:rsidRPr="009961CD">
        <w:rPr>
          <w:rFonts w:ascii="Helvetica" w:hAnsi="Helvetica"/>
          <w:b/>
          <w:color w:val="000000"/>
          <w:sz w:val="28"/>
          <w:szCs w:val="28"/>
        </w:rPr>
        <w:t xml:space="preserve"> </w:t>
      </w:r>
    </w:p>
    <w:p w14:paraId="6294F5ED" w14:textId="77777777" w:rsidR="00471F5A" w:rsidRDefault="00471F5A">
      <w:pPr>
        <w:rPr>
          <w:rFonts w:ascii="Helvetica" w:hAnsi="Helvetica"/>
          <w:b/>
          <w:color w:val="000000"/>
          <w:sz w:val="28"/>
          <w:szCs w:val="28"/>
        </w:rPr>
      </w:pPr>
      <w:r>
        <w:rPr>
          <w:rFonts w:ascii="Helvetica" w:hAnsi="Helvetica"/>
          <w:b/>
          <w:color w:val="000000"/>
          <w:sz w:val="28"/>
          <w:szCs w:val="28"/>
        </w:rPr>
        <w:br w:type="page"/>
      </w:r>
    </w:p>
    <w:p w14:paraId="69BD2921" w14:textId="723B28B1" w:rsidR="006E3B20" w:rsidRPr="009961CD" w:rsidRDefault="006E3B20">
      <w:pPr>
        <w:jc w:val="right"/>
        <w:rPr>
          <w:rFonts w:ascii="Helvetica" w:hAnsi="Helvetica"/>
          <w:b/>
          <w:color w:val="000000"/>
          <w:sz w:val="28"/>
          <w:szCs w:val="28"/>
        </w:rPr>
      </w:pPr>
      <w:r w:rsidRPr="009961CD">
        <w:rPr>
          <w:rFonts w:ascii="Helvetica" w:hAnsi="Helvetica"/>
          <w:b/>
          <w:color w:val="000000"/>
          <w:sz w:val="28"/>
          <w:szCs w:val="28"/>
        </w:rPr>
        <w:t xml:space="preserve">(5-10 min.)  </w:t>
      </w:r>
      <w:r w:rsidR="009742BF">
        <w:rPr>
          <w:rFonts w:ascii="Helvetica" w:hAnsi="Helvetica"/>
          <w:b/>
          <w:color w:val="000000"/>
          <w:sz w:val="28"/>
          <w:szCs w:val="28"/>
        </w:rPr>
        <w:t>E-</w:t>
      </w:r>
      <w:r w:rsidR="00426242" w:rsidRPr="009961CD">
        <w:rPr>
          <w:rFonts w:ascii="Helvetica" w:hAnsi="Helvetica"/>
          <w:b/>
          <w:bCs/>
          <w:color w:val="000000"/>
          <w:sz w:val="28"/>
          <w:szCs w:val="28"/>
        </w:rPr>
        <w:t>S</w:t>
      </w:r>
      <w:r w:rsidR="009742BF">
        <w:rPr>
          <w:rFonts w:ascii="Helvetica" w:hAnsi="Helvetica"/>
          <w:b/>
          <w:bCs/>
          <w:color w:val="000000"/>
          <w:sz w:val="28"/>
          <w:szCs w:val="28"/>
        </w:rPr>
        <w:t>-7</w:t>
      </w:r>
    </w:p>
    <w:p w14:paraId="5B894D24" w14:textId="77777777" w:rsidR="00CB1B5A" w:rsidRPr="009961CD" w:rsidRDefault="00CB1B5A">
      <w:pPr>
        <w:rPr>
          <w:rFonts w:ascii="Helvetica" w:hAnsi="Helvetica"/>
          <w:b/>
          <w:color w:val="000000"/>
          <w:sz w:val="28"/>
          <w:szCs w:val="28"/>
        </w:rPr>
      </w:pPr>
    </w:p>
    <w:p w14:paraId="69BD2923" w14:textId="77777777" w:rsidR="0002761B" w:rsidRPr="009961CD" w:rsidRDefault="0002761B" w:rsidP="0002761B">
      <w:pPr>
        <w:rPr>
          <w:rFonts w:ascii="Helvetica" w:hAnsi="Helvetica"/>
          <w:b/>
          <w:color w:val="000000"/>
          <w:sz w:val="28"/>
          <w:szCs w:val="28"/>
        </w:rPr>
      </w:pPr>
      <w:r>
        <w:rPr>
          <w:rFonts w:ascii="Helvetica" w:hAnsi="Helvetica"/>
          <w:b/>
          <w:i/>
          <w:color w:val="000000"/>
          <w:sz w:val="28"/>
          <w:szCs w:val="28"/>
        </w:rPr>
        <w:t>Req.</w:t>
      </w:r>
      <w:r w:rsidR="003C5901">
        <w:rPr>
          <w:rFonts w:ascii="Helvetica" w:hAnsi="Helvetica"/>
          <w:b/>
          <w:i/>
          <w:color w:val="000000"/>
          <w:sz w:val="28"/>
          <w:szCs w:val="28"/>
        </w:rPr>
        <w:t xml:space="preserve"> </w:t>
      </w:r>
      <w:r w:rsidRPr="0002761B">
        <w:rPr>
          <w:rFonts w:ascii="Helvetica" w:hAnsi="Helvetica"/>
          <w:b/>
          <w:i/>
          <w:color w:val="000000"/>
          <w:sz w:val="28"/>
          <w:szCs w:val="28"/>
        </w:rPr>
        <w:t>1</w:t>
      </w:r>
    </w:p>
    <w:p w14:paraId="69BD2924" w14:textId="77777777" w:rsidR="006E3B20" w:rsidRPr="009961CD" w:rsidRDefault="006E3B20">
      <w:pPr>
        <w:rPr>
          <w:rFonts w:ascii="Helvetica" w:hAnsi="Helvetica"/>
          <w:b/>
          <w:color w:val="000000"/>
          <w:sz w:val="28"/>
          <w:szCs w:val="28"/>
        </w:rPr>
      </w:pPr>
    </w:p>
    <w:tbl>
      <w:tblPr>
        <w:tblW w:w="9738" w:type="dxa"/>
        <w:tblLayout w:type="fixed"/>
        <w:tblLook w:val="0000" w:firstRow="0" w:lastRow="0" w:firstColumn="0" w:lastColumn="0" w:noHBand="0" w:noVBand="0"/>
      </w:tblPr>
      <w:tblGrid>
        <w:gridCol w:w="828"/>
        <w:gridCol w:w="540"/>
        <w:gridCol w:w="5850"/>
        <w:gridCol w:w="1260"/>
        <w:gridCol w:w="1260"/>
      </w:tblGrid>
      <w:tr w:rsidR="006E3B20" w:rsidRPr="009961CD" w14:paraId="69BD2926" w14:textId="77777777">
        <w:trPr>
          <w:cantSplit/>
        </w:trPr>
        <w:tc>
          <w:tcPr>
            <w:tcW w:w="9738" w:type="dxa"/>
            <w:gridSpan w:val="5"/>
            <w:tcBorders>
              <w:bottom w:val="single" w:sz="8" w:space="0" w:color="auto"/>
            </w:tcBorders>
            <w:vAlign w:val="bottom"/>
          </w:tcPr>
          <w:p w14:paraId="69BD2925" w14:textId="77777777" w:rsidR="006E3B20" w:rsidRPr="009961CD" w:rsidRDefault="006E3B20">
            <w:pPr>
              <w:pStyle w:val="Heading6"/>
              <w:rPr>
                <w:rFonts w:ascii="Helvetica" w:hAnsi="Helvetica"/>
                <w:bCs/>
                <w:sz w:val="28"/>
                <w:szCs w:val="28"/>
              </w:rPr>
            </w:pPr>
            <w:r w:rsidRPr="009961CD">
              <w:rPr>
                <w:rFonts w:ascii="Helvetica" w:hAnsi="Helvetica"/>
                <w:bCs/>
                <w:sz w:val="28"/>
                <w:szCs w:val="28"/>
              </w:rPr>
              <w:t>Journal</w:t>
            </w:r>
          </w:p>
        </w:tc>
      </w:tr>
      <w:tr w:rsidR="006E3B20" w:rsidRPr="009961CD" w14:paraId="69BD292B" w14:textId="77777777" w:rsidTr="003D7872">
        <w:trPr>
          <w:cantSplit/>
        </w:trPr>
        <w:tc>
          <w:tcPr>
            <w:tcW w:w="1368" w:type="dxa"/>
            <w:gridSpan w:val="2"/>
            <w:tcBorders>
              <w:top w:val="single" w:sz="8" w:space="0" w:color="auto"/>
              <w:bottom w:val="single" w:sz="8" w:space="0" w:color="auto"/>
            </w:tcBorders>
            <w:vAlign w:val="bottom"/>
          </w:tcPr>
          <w:p w14:paraId="69BD2927" w14:textId="77777777" w:rsidR="006E3B20" w:rsidRPr="009961CD" w:rsidRDefault="006E3B20">
            <w:pPr>
              <w:jc w:val="center"/>
              <w:rPr>
                <w:rFonts w:ascii="Helvetica" w:hAnsi="Helvetica"/>
                <w:b/>
                <w:sz w:val="28"/>
                <w:szCs w:val="28"/>
              </w:rPr>
            </w:pPr>
            <w:r w:rsidRPr="009961CD">
              <w:rPr>
                <w:rFonts w:ascii="Helvetica" w:hAnsi="Helvetica"/>
                <w:b/>
                <w:sz w:val="28"/>
                <w:szCs w:val="28"/>
              </w:rPr>
              <w:t>DATE</w:t>
            </w:r>
          </w:p>
        </w:tc>
        <w:tc>
          <w:tcPr>
            <w:tcW w:w="5850" w:type="dxa"/>
            <w:tcBorders>
              <w:top w:val="single" w:sz="8" w:space="0" w:color="auto"/>
              <w:bottom w:val="single" w:sz="8" w:space="0" w:color="auto"/>
            </w:tcBorders>
            <w:vAlign w:val="bottom"/>
          </w:tcPr>
          <w:p w14:paraId="69BD2928" w14:textId="77777777" w:rsidR="006E3B20" w:rsidRPr="009961CD" w:rsidRDefault="006E3B20">
            <w:pPr>
              <w:jc w:val="center"/>
              <w:rPr>
                <w:rFonts w:ascii="Helvetica" w:hAnsi="Helvetica"/>
                <w:b/>
                <w:sz w:val="28"/>
                <w:szCs w:val="28"/>
              </w:rPr>
            </w:pPr>
            <w:r w:rsidRPr="009961CD">
              <w:rPr>
                <w:rFonts w:ascii="Helvetica" w:hAnsi="Helvetica"/>
                <w:b/>
                <w:sz w:val="28"/>
                <w:szCs w:val="28"/>
              </w:rPr>
              <w:t>ACCOUNT TITLES AND EXPLANATION</w:t>
            </w:r>
          </w:p>
        </w:tc>
        <w:tc>
          <w:tcPr>
            <w:tcW w:w="1260" w:type="dxa"/>
            <w:tcBorders>
              <w:top w:val="single" w:sz="8" w:space="0" w:color="auto"/>
              <w:bottom w:val="single" w:sz="8" w:space="0" w:color="auto"/>
            </w:tcBorders>
            <w:vAlign w:val="bottom"/>
          </w:tcPr>
          <w:p w14:paraId="69BD2929" w14:textId="77777777" w:rsidR="006E3B20" w:rsidRPr="009961CD" w:rsidRDefault="006E3B20" w:rsidP="00426242">
            <w:pPr>
              <w:jc w:val="center"/>
              <w:rPr>
                <w:rFonts w:ascii="Helvetica" w:hAnsi="Helvetica"/>
                <w:b/>
                <w:sz w:val="28"/>
                <w:szCs w:val="28"/>
              </w:rPr>
            </w:pPr>
            <w:r w:rsidRPr="009961CD">
              <w:rPr>
                <w:rFonts w:ascii="Helvetica" w:hAnsi="Helvetica"/>
                <w:b/>
                <w:sz w:val="28"/>
                <w:szCs w:val="28"/>
              </w:rPr>
              <w:t>DEBIT</w:t>
            </w:r>
          </w:p>
        </w:tc>
        <w:tc>
          <w:tcPr>
            <w:tcW w:w="1260" w:type="dxa"/>
            <w:tcBorders>
              <w:top w:val="single" w:sz="8" w:space="0" w:color="auto"/>
              <w:bottom w:val="single" w:sz="8" w:space="0" w:color="auto"/>
            </w:tcBorders>
            <w:vAlign w:val="bottom"/>
          </w:tcPr>
          <w:p w14:paraId="69BD292A" w14:textId="77777777" w:rsidR="006E3B20" w:rsidRPr="009961CD" w:rsidRDefault="006E3B20" w:rsidP="00426242">
            <w:pPr>
              <w:jc w:val="center"/>
              <w:rPr>
                <w:rFonts w:ascii="Helvetica" w:hAnsi="Helvetica"/>
                <w:b/>
                <w:sz w:val="28"/>
                <w:szCs w:val="28"/>
              </w:rPr>
            </w:pPr>
            <w:r w:rsidRPr="009961CD">
              <w:rPr>
                <w:rFonts w:ascii="Helvetica" w:hAnsi="Helvetica"/>
                <w:b/>
                <w:sz w:val="28"/>
                <w:szCs w:val="28"/>
              </w:rPr>
              <w:t>CREDIT</w:t>
            </w:r>
          </w:p>
        </w:tc>
      </w:tr>
      <w:tr w:rsidR="006E3B20" w:rsidRPr="009961CD" w14:paraId="69BD2930" w14:textId="77777777" w:rsidTr="003D7872">
        <w:trPr>
          <w:cantSplit/>
        </w:trPr>
        <w:tc>
          <w:tcPr>
            <w:tcW w:w="1368" w:type="dxa"/>
            <w:gridSpan w:val="2"/>
            <w:tcBorders>
              <w:top w:val="single" w:sz="8" w:space="0" w:color="auto"/>
            </w:tcBorders>
            <w:vAlign w:val="center"/>
          </w:tcPr>
          <w:p w14:paraId="69BD292C" w14:textId="40BFC001" w:rsidR="006E3B20" w:rsidRPr="009961CD" w:rsidRDefault="006E3B20">
            <w:pPr>
              <w:pStyle w:val="Heading5"/>
              <w:rPr>
                <w:rFonts w:ascii="Helvetica" w:hAnsi="Helvetica"/>
                <w:b/>
                <w:sz w:val="28"/>
                <w:szCs w:val="28"/>
              </w:rPr>
            </w:pPr>
            <w:r w:rsidRPr="009961CD">
              <w:rPr>
                <w:rFonts w:ascii="Helvetica" w:hAnsi="Helvetica"/>
                <w:b/>
                <w:sz w:val="28"/>
                <w:szCs w:val="28"/>
              </w:rPr>
              <w:t>20</w:t>
            </w:r>
            <w:r w:rsidR="009515A5" w:rsidRPr="009961CD">
              <w:rPr>
                <w:rFonts w:ascii="Helvetica" w:hAnsi="Helvetica"/>
                <w:b/>
                <w:sz w:val="28"/>
                <w:szCs w:val="28"/>
              </w:rPr>
              <w:t>1</w:t>
            </w:r>
            <w:r w:rsidR="003D7872">
              <w:rPr>
                <w:rFonts w:ascii="Helvetica" w:hAnsi="Helvetica"/>
                <w:b/>
                <w:sz w:val="28"/>
                <w:szCs w:val="28"/>
              </w:rPr>
              <w:t>9</w:t>
            </w:r>
          </w:p>
        </w:tc>
        <w:tc>
          <w:tcPr>
            <w:tcW w:w="5850" w:type="dxa"/>
            <w:tcBorders>
              <w:top w:val="single" w:sz="8" w:space="0" w:color="auto"/>
            </w:tcBorders>
          </w:tcPr>
          <w:p w14:paraId="69BD292D" w14:textId="77777777" w:rsidR="006E3B20" w:rsidRPr="009961CD" w:rsidRDefault="006E3B20">
            <w:pPr>
              <w:pStyle w:val="Heading4"/>
              <w:rPr>
                <w:rFonts w:ascii="Helvetica" w:hAnsi="Helvetica"/>
                <w:b/>
                <w:sz w:val="28"/>
                <w:szCs w:val="28"/>
              </w:rPr>
            </w:pPr>
          </w:p>
        </w:tc>
        <w:tc>
          <w:tcPr>
            <w:tcW w:w="1260" w:type="dxa"/>
            <w:tcBorders>
              <w:top w:val="single" w:sz="8" w:space="0" w:color="auto"/>
            </w:tcBorders>
          </w:tcPr>
          <w:p w14:paraId="69BD292E" w14:textId="77777777" w:rsidR="006E3B20" w:rsidRPr="009961CD" w:rsidRDefault="006E3B20" w:rsidP="00426242">
            <w:pPr>
              <w:rPr>
                <w:rFonts w:ascii="Helvetica" w:hAnsi="Helvetica"/>
                <w:b/>
                <w:sz w:val="28"/>
                <w:szCs w:val="28"/>
              </w:rPr>
            </w:pPr>
          </w:p>
        </w:tc>
        <w:tc>
          <w:tcPr>
            <w:tcW w:w="1260" w:type="dxa"/>
            <w:tcBorders>
              <w:top w:val="single" w:sz="8" w:space="0" w:color="auto"/>
            </w:tcBorders>
          </w:tcPr>
          <w:p w14:paraId="69BD292F" w14:textId="77777777" w:rsidR="006E3B20" w:rsidRPr="009961CD" w:rsidRDefault="006E3B20" w:rsidP="00426242">
            <w:pPr>
              <w:jc w:val="center"/>
              <w:rPr>
                <w:rFonts w:ascii="Helvetica" w:hAnsi="Helvetica"/>
                <w:b/>
                <w:sz w:val="28"/>
                <w:szCs w:val="28"/>
              </w:rPr>
            </w:pPr>
          </w:p>
        </w:tc>
      </w:tr>
      <w:tr w:rsidR="006E3B20" w:rsidRPr="009961CD" w14:paraId="69BD293F" w14:textId="77777777" w:rsidTr="003D7872">
        <w:tc>
          <w:tcPr>
            <w:tcW w:w="828" w:type="dxa"/>
          </w:tcPr>
          <w:p w14:paraId="69BD293A" w14:textId="047D182B" w:rsidR="006E3B20" w:rsidRPr="009961CD" w:rsidRDefault="003D7872">
            <w:pPr>
              <w:rPr>
                <w:rFonts w:ascii="Helvetica" w:hAnsi="Helvetica"/>
                <w:b/>
                <w:sz w:val="28"/>
                <w:szCs w:val="28"/>
              </w:rPr>
            </w:pPr>
            <w:r>
              <w:rPr>
                <w:rFonts w:ascii="Helvetica" w:hAnsi="Helvetica"/>
                <w:b/>
                <w:sz w:val="28"/>
                <w:szCs w:val="28"/>
              </w:rPr>
              <w:t>May</w:t>
            </w:r>
          </w:p>
        </w:tc>
        <w:tc>
          <w:tcPr>
            <w:tcW w:w="540" w:type="dxa"/>
          </w:tcPr>
          <w:p w14:paraId="69BD293B" w14:textId="4E14E9FC" w:rsidR="006E3B20" w:rsidRPr="009961CD" w:rsidRDefault="003D7872">
            <w:pPr>
              <w:rPr>
                <w:rFonts w:ascii="Helvetica" w:hAnsi="Helvetica"/>
                <w:b/>
                <w:sz w:val="28"/>
                <w:szCs w:val="28"/>
              </w:rPr>
            </w:pPr>
            <w:r>
              <w:rPr>
                <w:rFonts w:ascii="Helvetica" w:hAnsi="Helvetica"/>
                <w:b/>
                <w:sz w:val="28"/>
                <w:szCs w:val="28"/>
              </w:rPr>
              <w:t>21</w:t>
            </w:r>
          </w:p>
        </w:tc>
        <w:tc>
          <w:tcPr>
            <w:tcW w:w="5850" w:type="dxa"/>
          </w:tcPr>
          <w:p w14:paraId="69BD293C" w14:textId="2DE9363B" w:rsidR="006E3B20" w:rsidRPr="009961CD" w:rsidRDefault="009C3B03" w:rsidP="0076068C">
            <w:pPr>
              <w:tabs>
                <w:tab w:val="left" w:pos="432"/>
                <w:tab w:val="right" w:leader="dot" w:pos="5382"/>
              </w:tabs>
              <w:rPr>
                <w:rFonts w:ascii="Helvetica" w:hAnsi="Helvetica"/>
                <w:b/>
                <w:sz w:val="28"/>
                <w:szCs w:val="28"/>
              </w:rPr>
            </w:pPr>
            <w:r w:rsidRPr="009961CD">
              <w:rPr>
                <w:rFonts w:ascii="Helvetica" w:hAnsi="Helvetica"/>
                <w:b/>
                <w:sz w:val="28"/>
                <w:szCs w:val="28"/>
              </w:rPr>
              <w:t xml:space="preserve">Cash </w:t>
            </w:r>
            <w:r w:rsidR="003D7872">
              <w:rPr>
                <w:rFonts w:ascii="Helvetica" w:hAnsi="Helvetica"/>
                <w:b/>
                <w:sz w:val="28"/>
                <w:szCs w:val="28"/>
              </w:rPr>
              <w:t>(4</w:t>
            </w:r>
            <w:r>
              <w:rPr>
                <w:rFonts w:ascii="Helvetica" w:hAnsi="Helvetica"/>
                <w:b/>
                <w:sz w:val="28"/>
                <w:szCs w:val="28"/>
              </w:rPr>
              <w:t>00</w:t>
            </w:r>
            <w:r w:rsidRPr="009961CD">
              <w:rPr>
                <w:rFonts w:ascii="Helvetica" w:hAnsi="Helvetica"/>
                <w:b/>
                <w:sz w:val="28"/>
                <w:szCs w:val="28"/>
              </w:rPr>
              <w:t xml:space="preserve"> × $</w:t>
            </w:r>
            <w:r w:rsidR="003D7872">
              <w:rPr>
                <w:rFonts w:ascii="Helvetica" w:hAnsi="Helvetica"/>
                <w:b/>
                <w:sz w:val="28"/>
                <w:szCs w:val="28"/>
              </w:rPr>
              <w:t>28</w:t>
            </w:r>
            <w:r w:rsidRPr="009961CD">
              <w:rPr>
                <w:rFonts w:ascii="Helvetica" w:hAnsi="Helvetica"/>
                <w:b/>
                <w:sz w:val="28"/>
                <w:szCs w:val="28"/>
              </w:rPr>
              <w:t>)</w:t>
            </w:r>
            <w:r w:rsidR="006E3B20" w:rsidRPr="009961CD">
              <w:rPr>
                <w:rFonts w:ascii="Helvetica" w:hAnsi="Helvetica"/>
                <w:b/>
                <w:sz w:val="28"/>
                <w:szCs w:val="28"/>
              </w:rPr>
              <w:tab/>
            </w:r>
          </w:p>
        </w:tc>
        <w:tc>
          <w:tcPr>
            <w:tcW w:w="1260" w:type="dxa"/>
          </w:tcPr>
          <w:p w14:paraId="69BD293D" w14:textId="492AA461" w:rsidR="006E3B20" w:rsidRPr="009961CD" w:rsidRDefault="003D7872" w:rsidP="003D7872">
            <w:pPr>
              <w:rPr>
                <w:rFonts w:ascii="Helvetica" w:hAnsi="Helvetica"/>
                <w:b/>
                <w:sz w:val="28"/>
                <w:szCs w:val="28"/>
              </w:rPr>
            </w:pPr>
            <w:r>
              <w:rPr>
                <w:rFonts w:ascii="Helvetica" w:hAnsi="Helvetica"/>
                <w:b/>
                <w:sz w:val="28"/>
                <w:szCs w:val="28"/>
              </w:rPr>
              <w:t xml:space="preserve"> 11,2</w:t>
            </w:r>
            <w:r w:rsidR="009C3B03">
              <w:rPr>
                <w:rFonts w:ascii="Helvetica" w:hAnsi="Helvetica"/>
                <w:b/>
                <w:sz w:val="28"/>
                <w:szCs w:val="28"/>
              </w:rPr>
              <w:t>00</w:t>
            </w:r>
          </w:p>
        </w:tc>
        <w:tc>
          <w:tcPr>
            <w:tcW w:w="1260" w:type="dxa"/>
          </w:tcPr>
          <w:p w14:paraId="69BD293E" w14:textId="39B83C7A" w:rsidR="0076068C" w:rsidRPr="009961CD" w:rsidRDefault="0076068C" w:rsidP="009961CD">
            <w:pPr>
              <w:jc w:val="right"/>
              <w:rPr>
                <w:rFonts w:ascii="Helvetica" w:hAnsi="Helvetica"/>
                <w:b/>
                <w:sz w:val="28"/>
                <w:szCs w:val="28"/>
              </w:rPr>
            </w:pPr>
          </w:p>
        </w:tc>
      </w:tr>
      <w:tr w:rsidR="0076068C" w:rsidRPr="009961CD" w14:paraId="69BD2945" w14:textId="77777777" w:rsidTr="003D7872">
        <w:tc>
          <w:tcPr>
            <w:tcW w:w="828" w:type="dxa"/>
          </w:tcPr>
          <w:p w14:paraId="69BD2940" w14:textId="77777777" w:rsidR="0076068C" w:rsidRPr="009961CD" w:rsidRDefault="0076068C">
            <w:pPr>
              <w:rPr>
                <w:rFonts w:ascii="Helvetica" w:hAnsi="Helvetica"/>
                <w:b/>
                <w:sz w:val="28"/>
                <w:szCs w:val="28"/>
              </w:rPr>
            </w:pPr>
          </w:p>
        </w:tc>
        <w:tc>
          <w:tcPr>
            <w:tcW w:w="540" w:type="dxa"/>
          </w:tcPr>
          <w:p w14:paraId="69BD2941" w14:textId="77777777" w:rsidR="0076068C" w:rsidRPr="009961CD" w:rsidRDefault="0076068C">
            <w:pPr>
              <w:rPr>
                <w:rFonts w:ascii="Helvetica" w:hAnsi="Helvetica"/>
                <w:b/>
                <w:sz w:val="28"/>
                <w:szCs w:val="28"/>
              </w:rPr>
            </w:pPr>
          </w:p>
        </w:tc>
        <w:tc>
          <w:tcPr>
            <w:tcW w:w="5850" w:type="dxa"/>
          </w:tcPr>
          <w:p w14:paraId="69BD2942" w14:textId="08FB9C57" w:rsidR="0076068C" w:rsidRPr="000A6889" w:rsidRDefault="003C5901" w:rsidP="009C3B03">
            <w:pPr>
              <w:tabs>
                <w:tab w:val="left" w:pos="432"/>
                <w:tab w:val="right" w:leader="dot" w:pos="5382"/>
              </w:tabs>
              <w:rPr>
                <w:rFonts w:ascii="Helvetica" w:hAnsi="Helvetica"/>
                <w:b/>
                <w:sz w:val="27"/>
                <w:szCs w:val="27"/>
              </w:rPr>
            </w:pPr>
            <w:r>
              <w:rPr>
                <w:rFonts w:ascii="Helvetica" w:hAnsi="Helvetica"/>
                <w:b/>
                <w:sz w:val="28"/>
                <w:szCs w:val="28"/>
              </w:rPr>
              <w:tab/>
            </w:r>
            <w:r w:rsidR="00CB1B5A" w:rsidRPr="009961CD">
              <w:rPr>
                <w:rFonts w:ascii="Helvetica" w:hAnsi="Helvetica"/>
                <w:b/>
                <w:sz w:val="28"/>
                <w:szCs w:val="28"/>
              </w:rPr>
              <w:t>Investment</w:t>
            </w:r>
            <w:r w:rsidR="003D7872">
              <w:rPr>
                <w:rFonts w:ascii="Helvetica" w:hAnsi="Helvetica"/>
                <w:b/>
                <w:sz w:val="28"/>
                <w:szCs w:val="28"/>
              </w:rPr>
              <w:t xml:space="preserve"> in </w:t>
            </w:r>
            <w:r w:rsidR="008677D4">
              <w:rPr>
                <w:rFonts w:ascii="Helvetica" w:hAnsi="Helvetica"/>
                <w:b/>
                <w:sz w:val="28"/>
                <w:szCs w:val="28"/>
              </w:rPr>
              <w:t xml:space="preserve">Equity </w:t>
            </w:r>
            <w:r w:rsidR="00CB1B5A">
              <w:rPr>
                <w:rFonts w:ascii="Helvetica" w:hAnsi="Helvetica"/>
                <w:b/>
                <w:sz w:val="28"/>
                <w:szCs w:val="28"/>
              </w:rPr>
              <w:t>S</w:t>
            </w:r>
            <w:r w:rsidR="003D7872">
              <w:rPr>
                <w:rFonts w:ascii="Helvetica" w:hAnsi="Helvetica"/>
                <w:b/>
                <w:sz w:val="28"/>
                <w:szCs w:val="28"/>
              </w:rPr>
              <w:t>ecurities</w:t>
            </w:r>
            <w:r w:rsidR="00CB1B5A">
              <w:rPr>
                <w:rFonts w:ascii="Helvetica" w:hAnsi="Helvetica"/>
                <w:b/>
                <w:sz w:val="28"/>
                <w:szCs w:val="28"/>
              </w:rPr>
              <w:tab/>
            </w:r>
          </w:p>
        </w:tc>
        <w:tc>
          <w:tcPr>
            <w:tcW w:w="1260" w:type="dxa"/>
          </w:tcPr>
          <w:p w14:paraId="69BD2943" w14:textId="77777777" w:rsidR="0076068C" w:rsidRPr="009961CD" w:rsidRDefault="0076068C" w:rsidP="00426242">
            <w:pPr>
              <w:rPr>
                <w:rFonts w:ascii="Helvetica" w:hAnsi="Helvetica"/>
                <w:b/>
                <w:sz w:val="28"/>
                <w:szCs w:val="28"/>
              </w:rPr>
            </w:pPr>
          </w:p>
        </w:tc>
        <w:tc>
          <w:tcPr>
            <w:tcW w:w="1260" w:type="dxa"/>
          </w:tcPr>
          <w:p w14:paraId="69BD2944" w14:textId="6BB2813B" w:rsidR="0076068C" w:rsidRDefault="003D7872" w:rsidP="009961CD">
            <w:pPr>
              <w:jc w:val="right"/>
              <w:rPr>
                <w:rFonts w:ascii="Helvetica" w:hAnsi="Helvetica"/>
                <w:b/>
                <w:sz w:val="28"/>
                <w:szCs w:val="28"/>
              </w:rPr>
            </w:pPr>
            <w:r>
              <w:rPr>
                <w:rFonts w:ascii="Helvetica" w:hAnsi="Helvetica"/>
                <w:b/>
                <w:sz w:val="28"/>
                <w:szCs w:val="28"/>
              </w:rPr>
              <w:t>4,9</w:t>
            </w:r>
            <w:r w:rsidR="00CB1B5A">
              <w:rPr>
                <w:rFonts w:ascii="Helvetica" w:hAnsi="Helvetica"/>
                <w:b/>
                <w:sz w:val="28"/>
                <w:szCs w:val="28"/>
              </w:rPr>
              <w:t>00</w:t>
            </w:r>
          </w:p>
        </w:tc>
      </w:tr>
      <w:tr w:rsidR="006E3B20" w:rsidRPr="009961CD" w14:paraId="69BD294B" w14:textId="77777777" w:rsidTr="003D7872">
        <w:tc>
          <w:tcPr>
            <w:tcW w:w="828" w:type="dxa"/>
          </w:tcPr>
          <w:p w14:paraId="69BD2946" w14:textId="77777777" w:rsidR="006E3B20" w:rsidRPr="009961CD" w:rsidRDefault="006E3B20">
            <w:pPr>
              <w:rPr>
                <w:rFonts w:ascii="Helvetica" w:hAnsi="Helvetica"/>
                <w:b/>
                <w:sz w:val="28"/>
                <w:szCs w:val="28"/>
              </w:rPr>
            </w:pPr>
          </w:p>
        </w:tc>
        <w:tc>
          <w:tcPr>
            <w:tcW w:w="540" w:type="dxa"/>
          </w:tcPr>
          <w:p w14:paraId="69BD2947" w14:textId="77777777" w:rsidR="006E3B20" w:rsidRPr="009961CD" w:rsidRDefault="006E3B20">
            <w:pPr>
              <w:rPr>
                <w:rFonts w:ascii="Helvetica" w:hAnsi="Helvetica"/>
                <w:b/>
                <w:sz w:val="28"/>
                <w:szCs w:val="28"/>
              </w:rPr>
            </w:pPr>
          </w:p>
        </w:tc>
        <w:tc>
          <w:tcPr>
            <w:tcW w:w="5850" w:type="dxa"/>
          </w:tcPr>
          <w:p w14:paraId="69BD2948" w14:textId="04D14033" w:rsidR="006E3B20" w:rsidRPr="009961CD" w:rsidRDefault="006E3B20" w:rsidP="009961CD">
            <w:pPr>
              <w:tabs>
                <w:tab w:val="left" w:pos="432"/>
                <w:tab w:val="right" w:leader="dot" w:pos="5382"/>
              </w:tabs>
              <w:rPr>
                <w:rFonts w:ascii="Helvetica" w:hAnsi="Helvetica"/>
                <w:b/>
                <w:sz w:val="28"/>
                <w:szCs w:val="28"/>
              </w:rPr>
            </w:pPr>
            <w:r w:rsidRPr="009961CD">
              <w:rPr>
                <w:rFonts w:ascii="Helvetica" w:hAnsi="Helvetica"/>
                <w:b/>
                <w:sz w:val="28"/>
                <w:szCs w:val="28"/>
              </w:rPr>
              <w:tab/>
              <w:t>Gain on Sale</w:t>
            </w:r>
            <w:r w:rsidR="00BF5AC2">
              <w:rPr>
                <w:rFonts w:ascii="Helvetica" w:hAnsi="Helvetica"/>
                <w:b/>
                <w:sz w:val="28"/>
                <w:szCs w:val="28"/>
              </w:rPr>
              <w:t xml:space="preserve"> of</w:t>
            </w:r>
            <w:r w:rsidR="00140F92">
              <w:rPr>
                <w:rFonts w:ascii="Helvetica" w:hAnsi="Helvetica"/>
                <w:b/>
                <w:sz w:val="28"/>
                <w:szCs w:val="28"/>
              </w:rPr>
              <w:t xml:space="preserve"> </w:t>
            </w:r>
            <w:r w:rsidR="008677D4">
              <w:rPr>
                <w:rFonts w:ascii="Helvetica" w:hAnsi="Helvetica"/>
                <w:b/>
                <w:sz w:val="28"/>
                <w:szCs w:val="28"/>
              </w:rPr>
              <w:t xml:space="preserve">Equity </w:t>
            </w:r>
            <w:r w:rsidR="003D7872">
              <w:rPr>
                <w:rFonts w:ascii="Helvetica" w:hAnsi="Helvetica"/>
                <w:b/>
                <w:sz w:val="28"/>
                <w:szCs w:val="28"/>
              </w:rPr>
              <w:t>Securities</w:t>
            </w:r>
            <w:r w:rsidR="009961CD">
              <w:rPr>
                <w:rFonts w:ascii="Helvetica" w:hAnsi="Helvetica"/>
                <w:b/>
                <w:sz w:val="28"/>
                <w:szCs w:val="28"/>
              </w:rPr>
              <w:tab/>
            </w:r>
          </w:p>
        </w:tc>
        <w:tc>
          <w:tcPr>
            <w:tcW w:w="1260" w:type="dxa"/>
          </w:tcPr>
          <w:p w14:paraId="69BD2949" w14:textId="77777777" w:rsidR="006E3B20" w:rsidRPr="009961CD" w:rsidRDefault="006E3B20" w:rsidP="00426242">
            <w:pPr>
              <w:rPr>
                <w:rFonts w:ascii="Helvetica" w:hAnsi="Helvetica"/>
                <w:b/>
                <w:sz w:val="28"/>
                <w:szCs w:val="28"/>
              </w:rPr>
            </w:pPr>
          </w:p>
        </w:tc>
        <w:tc>
          <w:tcPr>
            <w:tcW w:w="1260" w:type="dxa"/>
          </w:tcPr>
          <w:p w14:paraId="69BD294A" w14:textId="58BA6ADB" w:rsidR="006E3B20" w:rsidRPr="009961CD" w:rsidRDefault="003D7872" w:rsidP="009961CD">
            <w:pPr>
              <w:jc w:val="right"/>
              <w:rPr>
                <w:rFonts w:ascii="Helvetica" w:hAnsi="Helvetica"/>
                <w:b/>
                <w:sz w:val="28"/>
                <w:szCs w:val="28"/>
              </w:rPr>
            </w:pPr>
            <w:r>
              <w:rPr>
                <w:rFonts w:ascii="Helvetica" w:hAnsi="Helvetica"/>
                <w:b/>
                <w:sz w:val="28"/>
                <w:szCs w:val="28"/>
              </w:rPr>
              <w:t>6,3</w:t>
            </w:r>
            <w:r w:rsidR="009515A5" w:rsidRPr="009961CD">
              <w:rPr>
                <w:rFonts w:ascii="Helvetica" w:hAnsi="Helvetica"/>
                <w:b/>
                <w:sz w:val="28"/>
                <w:szCs w:val="28"/>
              </w:rPr>
              <w:t>00</w:t>
            </w:r>
          </w:p>
        </w:tc>
      </w:tr>
    </w:tbl>
    <w:p w14:paraId="69BD294C" w14:textId="77777777" w:rsidR="006E3B20" w:rsidRPr="003C5901" w:rsidRDefault="006E3B20">
      <w:pPr>
        <w:rPr>
          <w:rFonts w:ascii="Helvetica" w:hAnsi="Helvetica"/>
          <w:b/>
          <w:color w:val="000000"/>
          <w:sz w:val="16"/>
          <w:szCs w:val="16"/>
        </w:rPr>
      </w:pPr>
    </w:p>
    <w:p w14:paraId="69BD294D" w14:textId="77777777" w:rsidR="006E3B20" w:rsidRPr="009961CD" w:rsidRDefault="006E3B20">
      <w:pPr>
        <w:rPr>
          <w:rFonts w:ascii="Helvetica" w:hAnsi="Helvetica"/>
          <w:b/>
          <w:color w:val="000000"/>
          <w:sz w:val="28"/>
          <w:szCs w:val="28"/>
        </w:rPr>
      </w:pPr>
    </w:p>
    <w:p w14:paraId="69BD294E" w14:textId="77777777" w:rsidR="0002761B" w:rsidRDefault="0002761B" w:rsidP="0002761B">
      <w:pPr>
        <w:rPr>
          <w:rFonts w:ascii="Helvetica" w:hAnsi="Helvetica"/>
          <w:b/>
          <w:i/>
          <w:color w:val="000000"/>
          <w:sz w:val="28"/>
          <w:szCs w:val="28"/>
        </w:rPr>
      </w:pPr>
      <w:r>
        <w:rPr>
          <w:rFonts w:ascii="Helvetica" w:hAnsi="Helvetica"/>
          <w:b/>
          <w:i/>
          <w:color w:val="000000"/>
          <w:sz w:val="28"/>
          <w:szCs w:val="28"/>
        </w:rPr>
        <w:t>Req.</w:t>
      </w:r>
      <w:r w:rsidR="003C5901">
        <w:rPr>
          <w:rFonts w:ascii="Helvetica" w:hAnsi="Helvetica"/>
          <w:b/>
          <w:i/>
          <w:color w:val="000000"/>
          <w:sz w:val="28"/>
          <w:szCs w:val="28"/>
        </w:rPr>
        <w:t xml:space="preserve"> </w:t>
      </w:r>
      <w:r>
        <w:rPr>
          <w:rFonts w:ascii="Helvetica" w:hAnsi="Helvetica"/>
          <w:b/>
          <w:i/>
          <w:color w:val="000000"/>
          <w:sz w:val="28"/>
          <w:szCs w:val="28"/>
        </w:rPr>
        <w:t>2</w:t>
      </w:r>
    </w:p>
    <w:p w14:paraId="69BD294F" w14:textId="77777777" w:rsidR="0002761B" w:rsidRPr="009961CD" w:rsidRDefault="0002761B" w:rsidP="0002761B">
      <w:pPr>
        <w:rPr>
          <w:rFonts w:ascii="Helvetica" w:hAnsi="Helvetica"/>
          <w:b/>
          <w:color w:val="000000"/>
          <w:sz w:val="28"/>
          <w:szCs w:val="28"/>
        </w:rPr>
      </w:pPr>
    </w:p>
    <w:p w14:paraId="69BD2950" w14:textId="6183FF08" w:rsidR="006E3B20" w:rsidRPr="009961CD" w:rsidRDefault="0002761B" w:rsidP="003C5901">
      <w:pPr>
        <w:pStyle w:val="BodyTextIndent"/>
        <w:spacing w:line="360" w:lineRule="auto"/>
        <w:ind w:left="0" w:firstLine="0"/>
        <w:rPr>
          <w:bCs/>
          <w:color w:val="FF0000"/>
          <w:sz w:val="28"/>
          <w:szCs w:val="28"/>
        </w:rPr>
      </w:pPr>
      <w:r>
        <w:rPr>
          <w:bCs/>
          <w:sz w:val="28"/>
          <w:szCs w:val="28"/>
        </w:rPr>
        <w:t>T</w:t>
      </w:r>
      <w:r w:rsidR="003D7872">
        <w:rPr>
          <w:bCs/>
          <w:sz w:val="28"/>
          <w:szCs w:val="28"/>
        </w:rPr>
        <w:t>his gain on sale of securities</w:t>
      </w:r>
      <w:r w:rsidR="006E3B20" w:rsidRPr="009961CD">
        <w:rPr>
          <w:bCs/>
          <w:sz w:val="28"/>
          <w:szCs w:val="28"/>
        </w:rPr>
        <w:t xml:space="preserve"> is a </w:t>
      </w:r>
      <w:r w:rsidR="006E3B20" w:rsidRPr="009961CD">
        <w:rPr>
          <w:bCs/>
          <w:i/>
          <w:sz w:val="28"/>
          <w:szCs w:val="28"/>
        </w:rPr>
        <w:t>realized</w:t>
      </w:r>
      <w:r w:rsidR="006E3B20" w:rsidRPr="009961CD">
        <w:rPr>
          <w:bCs/>
          <w:sz w:val="28"/>
          <w:szCs w:val="28"/>
        </w:rPr>
        <w:t xml:space="preserve"> gain. The loss recorded at December 31, </w:t>
      </w:r>
      <w:r w:rsidR="000306D3">
        <w:rPr>
          <w:bCs/>
          <w:sz w:val="28"/>
          <w:szCs w:val="28"/>
        </w:rPr>
        <w:t>2018</w:t>
      </w:r>
      <w:r w:rsidR="008C3911">
        <w:rPr>
          <w:bCs/>
          <w:sz w:val="28"/>
          <w:szCs w:val="28"/>
        </w:rPr>
        <w:t>,</w:t>
      </w:r>
      <w:r w:rsidR="006E3B20" w:rsidRPr="009961CD">
        <w:rPr>
          <w:bCs/>
          <w:sz w:val="28"/>
          <w:szCs w:val="28"/>
        </w:rPr>
        <w:t xml:space="preserve"> was </w:t>
      </w:r>
      <w:r w:rsidR="006E3B20" w:rsidRPr="009961CD">
        <w:rPr>
          <w:bCs/>
          <w:i/>
          <w:sz w:val="28"/>
          <w:szCs w:val="28"/>
        </w:rPr>
        <w:t>unrealized</w:t>
      </w:r>
      <w:r w:rsidR="006E3B20" w:rsidRPr="009961CD">
        <w:rPr>
          <w:bCs/>
          <w:sz w:val="28"/>
          <w:szCs w:val="28"/>
        </w:rPr>
        <w:t xml:space="preserve"> because it resulted from a change in the investment’s market value, not from the sale of the investment.</w:t>
      </w:r>
    </w:p>
    <w:p w14:paraId="69BD2951" w14:textId="55A377C9" w:rsidR="006E3B20" w:rsidRPr="009961CD" w:rsidRDefault="006E3B20">
      <w:pPr>
        <w:jc w:val="right"/>
        <w:rPr>
          <w:rFonts w:ascii="Helvetica" w:hAnsi="Helvetica"/>
          <w:b/>
          <w:color w:val="000000"/>
          <w:sz w:val="28"/>
          <w:szCs w:val="28"/>
        </w:rPr>
      </w:pPr>
      <w:r w:rsidRPr="009961CD">
        <w:rPr>
          <w:rFonts w:ascii="Helvetica" w:hAnsi="Helvetica"/>
          <w:b/>
          <w:color w:val="000000"/>
          <w:sz w:val="28"/>
          <w:szCs w:val="28"/>
        </w:rPr>
        <w:br w:type="page"/>
        <w:t xml:space="preserve">(10-15 min.)  </w:t>
      </w:r>
      <w:r w:rsidR="009742BF">
        <w:rPr>
          <w:rFonts w:ascii="Helvetica" w:hAnsi="Helvetica"/>
          <w:b/>
          <w:color w:val="000000"/>
          <w:sz w:val="28"/>
          <w:szCs w:val="28"/>
        </w:rPr>
        <w:t>E-</w:t>
      </w:r>
      <w:r w:rsidR="007B7730" w:rsidRPr="009961CD">
        <w:rPr>
          <w:rFonts w:ascii="Helvetica" w:hAnsi="Helvetica"/>
          <w:b/>
          <w:bCs/>
          <w:color w:val="000000"/>
          <w:sz w:val="28"/>
          <w:szCs w:val="28"/>
        </w:rPr>
        <w:t>S</w:t>
      </w:r>
      <w:r w:rsidR="009742BF">
        <w:rPr>
          <w:rFonts w:ascii="Helvetica" w:hAnsi="Helvetica"/>
          <w:b/>
          <w:bCs/>
          <w:color w:val="000000"/>
          <w:sz w:val="28"/>
          <w:szCs w:val="28"/>
        </w:rPr>
        <w:t>-</w:t>
      </w:r>
      <w:r w:rsidR="009961CD">
        <w:rPr>
          <w:rFonts w:ascii="Helvetica" w:hAnsi="Helvetica"/>
          <w:b/>
          <w:bCs/>
          <w:color w:val="000000"/>
          <w:sz w:val="28"/>
          <w:szCs w:val="28"/>
        </w:rPr>
        <w:t>8</w:t>
      </w:r>
    </w:p>
    <w:p w14:paraId="69BD2952" w14:textId="77777777" w:rsidR="006E3B20" w:rsidRPr="009961CD" w:rsidRDefault="006E3B20">
      <w:pPr>
        <w:rPr>
          <w:rFonts w:ascii="Helvetica" w:hAnsi="Helvetica"/>
          <w:b/>
          <w:color w:val="000000"/>
          <w:sz w:val="28"/>
          <w:szCs w:val="28"/>
        </w:rPr>
      </w:pPr>
    </w:p>
    <w:p w14:paraId="69BD2953" w14:textId="77777777" w:rsidR="0002761B" w:rsidRDefault="0002761B" w:rsidP="0002761B">
      <w:pPr>
        <w:rPr>
          <w:rFonts w:ascii="Helvetica" w:hAnsi="Helvetica"/>
          <w:b/>
          <w:i/>
          <w:color w:val="000000"/>
          <w:sz w:val="28"/>
          <w:szCs w:val="28"/>
        </w:rPr>
      </w:pPr>
      <w:r>
        <w:rPr>
          <w:rFonts w:ascii="Helvetica" w:hAnsi="Helvetica"/>
          <w:b/>
          <w:i/>
          <w:color w:val="000000"/>
          <w:sz w:val="28"/>
          <w:szCs w:val="28"/>
        </w:rPr>
        <w:t>Req.</w:t>
      </w:r>
      <w:r w:rsidR="003C5901">
        <w:rPr>
          <w:rFonts w:ascii="Helvetica" w:hAnsi="Helvetica"/>
          <w:b/>
          <w:i/>
          <w:color w:val="000000"/>
          <w:sz w:val="28"/>
          <w:szCs w:val="28"/>
        </w:rPr>
        <w:t xml:space="preserve"> </w:t>
      </w:r>
      <w:r w:rsidRPr="0002761B">
        <w:rPr>
          <w:rFonts w:ascii="Helvetica" w:hAnsi="Helvetica"/>
          <w:b/>
          <w:i/>
          <w:color w:val="000000"/>
          <w:sz w:val="28"/>
          <w:szCs w:val="28"/>
        </w:rPr>
        <w:t>1</w:t>
      </w:r>
    </w:p>
    <w:p w14:paraId="69BD2954" w14:textId="77777777" w:rsidR="003C5901" w:rsidRPr="009961CD" w:rsidRDefault="003C5901" w:rsidP="0002761B">
      <w:pPr>
        <w:rPr>
          <w:rFonts w:ascii="Helvetica" w:hAnsi="Helvetica"/>
          <w:b/>
          <w:color w:val="000000"/>
          <w:sz w:val="28"/>
          <w:szCs w:val="28"/>
        </w:rPr>
      </w:pPr>
    </w:p>
    <w:p w14:paraId="69BD2955" w14:textId="36F4FA36" w:rsidR="006E3B20" w:rsidRPr="009961CD" w:rsidRDefault="006E3B20" w:rsidP="0002761B">
      <w:pPr>
        <w:spacing w:before="120" w:line="360" w:lineRule="auto"/>
        <w:jc w:val="both"/>
        <w:rPr>
          <w:rFonts w:ascii="Helvetica" w:hAnsi="Helvetica"/>
          <w:b/>
          <w:color w:val="000000"/>
          <w:sz w:val="28"/>
          <w:szCs w:val="28"/>
        </w:rPr>
      </w:pPr>
      <w:r w:rsidRPr="009961CD">
        <w:rPr>
          <w:rFonts w:ascii="Helvetica" w:hAnsi="Helvetica"/>
          <w:b/>
          <w:i/>
          <w:iCs/>
          <w:color w:val="000000"/>
          <w:sz w:val="28"/>
          <w:szCs w:val="28"/>
        </w:rPr>
        <w:t>Equity</w:t>
      </w:r>
      <w:r w:rsidRPr="009961CD">
        <w:rPr>
          <w:rFonts w:ascii="Helvetica" w:hAnsi="Helvetica"/>
          <w:b/>
          <w:color w:val="000000"/>
          <w:sz w:val="28"/>
          <w:szCs w:val="28"/>
        </w:rPr>
        <w:t xml:space="preserve"> method is appropriate because the investor</w:t>
      </w:r>
      <w:r w:rsidR="003337B3" w:rsidRPr="009961CD">
        <w:rPr>
          <w:rFonts w:ascii="Helvetica" w:hAnsi="Helvetica"/>
          <w:b/>
          <w:color w:val="000000"/>
          <w:sz w:val="28"/>
          <w:szCs w:val="28"/>
        </w:rPr>
        <w:t xml:space="preserve"> (</w:t>
      </w:r>
      <w:r w:rsidR="003D7872">
        <w:rPr>
          <w:rFonts w:ascii="Helvetica" w:hAnsi="Helvetica"/>
          <w:b/>
          <w:color w:val="000000"/>
          <w:sz w:val="28"/>
          <w:szCs w:val="28"/>
        </w:rPr>
        <w:t>We</w:t>
      </w:r>
      <w:r w:rsidR="00BC3C62">
        <w:rPr>
          <w:rFonts w:ascii="Helvetica" w:hAnsi="Helvetica"/>
          <w:b/>
          <w:color w:val="000000"/>
          <w:sz w:val="28"/>
          <w:szCs w:val="28"/>
        </w:rPr>
        <w:t>stern</w:t>
      </w:r>
      <w:r w:rsidR="003337B3" w:rsidRPr="009961CD">
        <w:rPr>
          <w:rFonts w:ascii="Helvetica" w:hAnsi="Helvetica"/>
          <w:b/>
          <w:color w:val="000000"/>
          <w:sz w:val="28"/>
          <w:szCs w:val="28"/>
        </w:rPr>
        <w:t xml:space="preserve"> Motors)</w:t>
      </w:r>
      <w:r w:rsidR="003D7872">
        <w:rPr>
          <w:rFonts w:ascii="Helvetica" w:hAnsi="Helvetica"/>
          <w:b/>
          <w:color w:val="000000"/>
          <w:sz w:val="28"/>
          <w:szCs w:val="28"/>
        </w:rPr>
        <w:t xml:space="preserve"> holds a 4</w:t>
      </w:r>
      <w:r w:rsidR="00BC3C62">
        <w:rPr>
          <w:rFonts w:ascii="Helvetica" w:hAnsi="Helvetica"/>
          <w:b/>
          <w:color w:val="000000"/>
          <w:sz w:val="28"/>
          <w:szCs w:val="28"/>
        </w:rPr>
        <w:t>0</w:t>
      </w:r>
      <w:r w:rsidRPr="009961CD">
        <w:rPr>
          <w:rFonts w:ascii="Helvetica" w:hAnsi="Helvetica"/>
          <w:b/>
          <w:color w:val="000000"/>
          <w:sz w:val="28"/>
          <w:szCs w:val="28"/>
        </w:rPr>
        <w:t>% investment in the investee company</w:t>
      </w:r>
      <w:r w:rsidR="003337B3" w:rsidRPr="009961CD">
        <w:rPr>
          <w:rFonts w:ascii="Helvetica" w:hAnsi="Helvetica"/>
          <w:b/>
          <w:color w:val="000000"/>
          <w:sz w:val="28"/>
          <w:szCs w:val="28"/>
        </w:rPr>
        <w:t xml:space="preserve"> (</w:t>
      </w:r>
      <w:proofErr w:type="spellStart"/>
      <w:r w:rsidR="003D7872">
        <w:rPr>
          <w:rFonts w:ascii="Helvetica" w:hAnsi="Helvetica"/>
          <w:b/>
          <w:color w:val="000000"/>
          <w:sz w:val="28"/>
          <w:szCs w:val="28"/>
        </w:rPr>
        <w:t>Yaza</w:t>
      </w:r>
      <w:proofErr w:type="spellEnd"/>
      <w:r w:rsidR="003C5901">
        <w:rPr>
          <w:rFonts w:ascii="Helvetica" w:hAnsi="Helvetica"/>
          <w:b/>
          <w:color w:val="000000"/>
          <w:sz w:val="28"/>
          <w:szCs w:val="28"/>
        </w:rPr>
        <w:t xml:space="preserve"> Motors</w:t>
      </w:r>
      <w:r w:rsidR="006A10C3" w:rsidRPr="009961CD">
        <w:rPr>
          <w:rFonts w:ascii="Helvetica" w:hAnsi="Helvetica"/>
          <w:b/>
          <w:color w:val="000000"/>
          <w:sz w:val="28"/>
          <w:szCs w:val="28"/>
        </w:rPr>
        <w:t>)</w:t>
      </w:r>
      <w:r w:rsidRPr="009961CD">
        <w:rPr>
          <w:rFonts w:ascii="Helvetica" w:hAnsi="Helvetica"/>
          <w:b/>
          <w:color w:val="000000"/>
          <w:sz w:val="28"/>
          <w:szCs w:val="28"/>
        </w:rPr>
        <w:t>.</w:t>
      </w:r>
    </w:p>
    <w:p w14:paraId="69BD2956" w14:textId="77777777" w:rsidR="006E3B20" w:rsidRPr="009961CD" w:rsidRDefault="006E3B20">
      <w:pPr>
        <w:rPr>
          <w:rFonts w:ascii="Helvetica" w:hAnsi="Helvetica"/>
          <w:b/>
          <w:color w:val="000000"/>
          <w:sz w:val="28"/>
          <w:szCs w:val="28"/>
        </w:rPr>
      </w:pPr>
    </w:p>
    <w:p w14:paraId="69BD2957" w14:textId="77777777" w:rsidR="006E3B20" w:rsidRPr="009961CD" w:rsidRDefault="006E3B20">
      <w:pPr>
        <w:rPr>
          <w:rFonts w:ascii="Helvetica" w:hAnsi="Helvetica"/>
          <w:b/>
          <w:color w:val="000000"/>
          <w:sz w:val="28"/>
          <w:szCs w:val="28"/>
        </w:rPr>
      </w:pPr>
    </w:p>
    <w:p w14:paraId="69BD2958" w14:textId="77777777" w:rsidR="006E3B20" w:rsidRDefault="0002761B">
      <w:pPr>
        <w:rPr>
          <w:rFonts w:ascii="Helvetica" w:hAnsi="Helvetica"/>
          <w:b/>
          <w:i/>
          <w:color w:val="000000"/>
          <w:sz w:val="28"/>
          <w:szCs w:val="28"/>
        </w:rPr>
      </w:pPr>
      <w:r>
        <w:rPr>
          <w:rFonts w:ascii="Helvetica" w:hAnsi="Helvetica"/>
          <w:b/>
          <w:i/>
          <w:color w:val="000000"/>
          <w:sz w:val="28"/>
          <w:szCs w:val="28"/>
        </w:rPr>
        <w:t>Req.</w:t>
      </w:r>
      <w:r w:rsidR="003C5901">
        <w:rPr>
          <w:rFonts w:ascii="Helvetica" w:hAnsi="Helvetica"/>
          <w:b/>
          <w:i/>
          <w:color w:val="000000"/>
          <w:sz w:val="28"/>
          <w:szCs w:val="28"/>
        </w:rPr>
        <w:t xml:space="preserve"> </w:t>
      </w:r>
      <w:r>
        <w:rPr>
          <w:rFonts w:ascii="Helvetica" w:hAnsi="Helvetica"/>
          <w:b/>
          <w:i/>
          <w:color w:val="000000"/>
          <w:sz w:val="28"/>
          <w:szCs w:val="28"/>
        </w:rPr>
        <w:t>2</w:t>
      </w:r>
    </w:p>
    <w:p w14:paraId="69BD2959" w14:textId="77777777" w:rsidR="003C5901" w:rsidRPr="009961CD" w:rsidRDefault="003C5901">
      <w:pPr>
        <w:rPr>
          <w:rFonts w:ascii="Helvetica" w:hAnsi="Helvetica"/>
          <w:b/>
          <w:color w:val="000000"/>
          <w:sz w:val="28"/>
          <w:szCs w:val="28"/>
        </w:rPr>
      </w:pPr>
    </w:p>
    <w:tbl>
      <w:tblPr>
        <w:tblW w:w="9778" w:type="dxa"/>
        <w:tblLayout w:type="fixed"/>
        <w:tblCellMar>
          <w:left w:w="29" w:type="dxa"/>
          <w:right w:w="29" w:type="dxa"/>
        </w:tblCellMar>
        <w:tblLook w:val="0000" w:firstRow="0" w:lastRow="0" w:firstColumn="0" w:lastColumn="0" w:noHBand="0" w:noVBand="0"/>
      </w:tblPr>
      <w:tblGrid>
        <w:gridCol w:w="468"/>
        <w:gridCol w:w="270"/>
        <w:gridCol w:w="6581"/>
        <w:gridCol w:w="389"/>
        <w:gridCol w:w="781"/>
        <w:gridCol w:w="90"/>
        <w:gridCol w:w="299"/>
        <w:gridCol w:w="691"/>
        <w:gridCol w:w="209"/>
      </w:tblGrid>
      <w:tr w:rsidR="006E3B20" w:rsidRPr="009961CD" w14:paraId="69BD295B" w14:textId="77777777" w:rsidTr="009961CD">
        <w:tc>
          <w:tcPr>
            <w:tcW w:w="9778" w:type="dxa"/>
            <w:gridSpan w:val="9"/>
            <w:tcBorders>
              <w:bottom w:val="single" w:sz="8" w:space="0" w:color="auto"/>
            </w:tcBorders>
            <w:vAlign w:val="bottom"/>
          </w:tcPr>
          <w:p w14:paraId="69BD295A" w14:textId="77777777" w:rsidR="006E3B20" w:rsidRPr="009961CD" w:rsidRDefault="006E3B20">
            <w:pPr>
              <w:pStyle w:val="Heading6"/>
              <w:rPr>
                <w:rFonts w:ascii="Helvetica" w:hAnsi="Helvetica"/>
                <w:bCs/>
                <w:sz w:val="28"/>
                <w:szCs w:val="28"/>
              </w:rPr>
            </w:pPr>
            <w:r w:rsidRPr="009961CD">
              <w:rPr>
                <w:rFonts w:ascii="Helvetica" w:hAnsi="Helvetica"/>
                <w:bCs/>
                <w:sz w:val="28"/>
                <w:szCs w:val="28"/>
              </w:rPr>
              <w:t>Journal</w:t>
            </w:r>
          </w:p>
        </w:tc>
      </w:tr>
      <w:tr w:rsidR="006E3B20" w:rsidRPr="009961CD" w14:paraId="69BD2960" w14:textId="77777777" w:rsidTr="009961CD">
        <w:trPr>
          <w:gridAfter w:val="1"/>
          <w:wAfter w:w="209" w:type="dxa"/>
        </w:trPr>
        <w:tc>
          <w:tcPr>
            <w:tcW w:w="738" w:type="dxa"/>
            <w:gridSpan w:val="2"/>
            <w:tcBorders>
              <w:top w:val="single" w:sz="8" w:space="0" w:color="auto"/>
              <w:bottom w:val="single" w:sz="8" w:space="0" w:color="auto"/>
            </w:tcBorders>
            <w:vAlign w:val="bottom"/>
          </w:tcPr>
          <w:p w14:paraId="69BD295C" w14:textId="77777777" w:rsidR="006E3B20" w:rsidRPr="009961CD" w:rsidRDefault="006E3B20" w:rsidP="009961CD">
            <w:pPr>
              <w:ind w:left="-209" w:firstLine="61"/>
              <w:jc w:val="center"/>
              <w:rPr>
                <w:rFonts w:ascii="Helvetica" w:hAnsi="Helvetica"/>
                <w:b/>
                <w:sz w:val="26"/>
                <w:szCs w:val="26"/>
              </w:rPr>
            </w:pPr>
          </w:p>
        </w:tc>
        <w:tc>
          <w:tcPr>
            <w:tcW w:w="6581" w:type="dxa"/>
            <w:tcBorders>
              <w:top w:val="single" w:sz="8" w:space="0" w:color="auto"/>
              <w:bottom w:val="single" w:sz="8" w:space="0" w:color="auto"/>
            </w:tcBorders>
            <w:vAlign w:val="bottom"/>
          </w:tcPr>
          <w:p w14:paraId="69BD295D" w14:textId="77777777" w:rsidR="006E3B20" w:rsidRPr="009961CD" w:rsidRDefault="006E3B20" w:rsidP="009961CD">
            <w:pPr>
              <w:ind w:left="-209" w:firstLine="61"/>
              <w:jc w:val="center"/>
              <w:rPr>
                <w:rFonts w:ascii="Helvetica" w:hAnsi="Helvetica"/>
                <w:b/>
                <w:sz w:val="26"/>
                <w:szCs w:val="26"/>
              </w:rPr>
            </w:pPr>
            <w:r w:rsidRPr="009961CD">
              <w:rPr>
                <w:rFonts w:ascii="Helvetica" w:hAnsi="Helvetica"/>
                <w:b/>
                <w:sz w:val="26"/>
                <w:szCs w:val="26"/>
              </w:rPr>
              <w:t>ACCOUNT TITLES AND EXPLANATION</w:t>
            </w:r>
          </w:p>
        </w:tc>
        <w:tc>
          <w:tcPr>
            <w:tcW w:w="1170" w:type="dxa"/>
            <w:gridSpan w:val="2"/>
            <w:tcBorders>
              <w:top w:val="single" w:sz="8" w:space="0" w:color="auto"/>
              <w:bottom w:val="single" w:sz="8" w:space="0" w:color="auto"/>
            </w:tcBorders>
            <w:vAlign w:val="bottom"/>
          </w:tcPr>
          <w:p w14:paraId="69BD295E" w14:textId="77777777" w:rsidR="006E3B20" w:rsidRPr="009961CD" w:rsidRDefault="006E3B20" w:rsidP="009961CD">
            <w:pPr>
              <w:ind w:left="-209" w:firstLine="61"/>
              <w:jc w:val="center"/>
              <w:rPr>
                <w:rFonts w:ascii="Helvetica" w:hAnsi="Helvetica"/>
                <w:b/>
                <w:sz w:val="26"/>
                <w:szCs w:val="26"/>
              </w:rPr>
            </w:pPr>
            <w:r w:rsidRPr="009961CD">
              <w:rPr>
                <w:rFonts w:ascii="Helvetica" w:hAnsi="Helvetica"/>
                <w:b/>
                <w:sz w:val="26"/>
                <w:szCs w:val="26"/>
              </w:rPr>
              <w:t>DEBIT</w:t>
            </w:r>
          </w:p>
        </w:tc>
        <w:tc>
          <w:tcPr>
            <w:tcW w:w="1080" w:type="dxa"/>
            <w:gridSpan w:val="3"/>
            <w:tcBorders>
              <w:top w:val="single" w:sz="8" w:space="0" w:color="auto"/>
              <w:bottom w:val="single" w:sz="8" w:space="0" w:color="auto"/>
            </w:tcBorders>
            <w:vAlign w:val="bottom"/>
          </w:tcPr>
          <w:p w14:paraId="69BD295F" w14:textId="77777777" w:rsidR="006E3B20" w:rsidRPr="009961CD" w:rsidRDefault="006E3B20" w:rsidP="009961CD">
            <w:pPr>
              <w:ind w:left="-209" w:firstLine="61"/>
              <w:jc w:val="right"/>
              <w:rPr>
                <w:rFonts w:ascii="Helvetica" w:hAnsi="Helvetica"/>
                <w:b/>
                <w:sz w:val="26"/>
                <w:szCs w:val="26"/>
              </w:rPr>
            </w:pPr>
            <w:r w:rsidRPr="009961CD">
              <w:rPr>
                <w:rFonts w:ascii="Helvetica" w:hAnsi="Helvetica"/>
                <w:b/>
                <w:sz w:val="26"/>
                <w:szCs w:val="26"/>
              </w:rPr>
              <w:t>CREDIT</w:t>
            </w:r>
          </w:p>
        </w:tc>
      </w:tr>
      <w:tr w:rsidR="006E3B20" w:rsidRPr="009961CD" w14:paraId="69BD2965" w14:textId="77777777" w:rsidTr="009961CD">
        <w:tc>
          <w:tcPr>
            <w:tcW w:w="468" w:type="dxa"/>
            <w:tcBorders>
              <w:top w:val="single" w:sz="8" w:space="0" w:color="auto"/>
            </w:tcBorders>
          </w:tcPr>
          <w:p w14:paraId="69BD2961" w14:textId="77777777" w:rsidR="006E3B20" w:rsidRPr="009961CD" w:rsidRDefault="006E3B20">
            <w:pPr>
              <w:rPr>
                <w:rFonts w:ascii="Helvetica" w:hAnsi="Helvetica"/>
                <w:b/>
                <w:sz w:val="28"/>
                <w:szCs w:val="28"/>
              </w:rPr>
            </w:pPr>
          </w:p>
        </w:tc>
        <w:tc>
          <w:tcPr>
            <w:tcW w:w="270" w:type="dxa"/>
            <w:tcBorders>
              <w:top w:val="single" w:sz="8" w:space="0" w:color="auto"/>
            </w:tcBorders>
          </w:tcPr>
          <w:p w14:paraId="69BD2962" w14:textId="77777777" w:rsidR="006E3B20" w:rsidRPr="009961CD" w:rsidRDefault="006E3B20">
            <w:pPr>
              <w:rPr>
                <w:rFonts w:ascii="Helvetica" w:hAnsi="Helvetica"/>
                <w:b/>
                <w:sz w:val="28"/>
                <w:szCs w:val="28"/>
              </w:rPr>
            </w:pPr>
          </w:p>
        </w:tc>
        <w:tc>
          <w:tcPr>
            <w:tcW w:w="6970" w:type="dxa"/>
            <w:gridSpan w:val="2"/>
            <w:tcBorders>
              <w:top w:val="single" w:sz="8" w:space="0" w:color="auto"/>
            </w:tcBorders>
          </w:tcPr>
          <w:p w14:paraId="69BD2963" w14:textId="77777777" w:rsidR="006E3B20" w:rsidRPr="009961CD" w:rsidRDefault="006E3B20">
            <w:pPr>
              <w:pStyle w:val="Heading4"/>
              <w:rPr>
                <w:rFonts w:ascii="Helvetica" w:hAnsi="Helvetica"/>
                <w:b/>
                <w:sz w:val="28"/>
                <w:szCs w:val="28"/>
              </w:rPr>
            </w:pPr>
          </w:p>
        </w:tc>
        <w:tc>
          <w:tcPr>
            <w:tcW w:w="2070" w:type="dxa"/>
            <w:gridSpan w:val="5"/>
            <w:tcBorders>
              <w:top w:val="single" w:sz="8" w:space="0" w:color="auto"/>
            </w:tcBorders>
            <w:vAlign w:val="center"/>
          </w:tcPr>
          <w:p w14:paraId="69BD2964" w14:textId="77777777" w:rsidR="006E3B20" w:rsidRPr="009961CD" w:rsidRDefault="003C5901" w:rsidP="003C5901">
            <w:pPr>
              <w:pStyle w:val="Heading8"/>
              <w:jc w:val="left"/>
              <w:rPr>
                <w:rFonts w:ascii="Helvetica" w:hAnsi="Helvetica"/>
                <w:b/>
                <w:iCs w:val="0"/>
                <w:sz w:val="28"/>
                <w:szCs w:val="28"/>
              </w:rPr>
            </w:pPr>
            <w:r>
              <w:rPr>
                <w:rFonts w:ascii="Helvetica" w:hAnsi="Helvetica"/>
                <w:b/>
                <w:iCs w:val="0"/>
                <w:sz w:val="28"/>
                <w:szCs w:val="28"/>
              </w:rPr>
              <w:t xml:space="preserve">     </w:t>
            </w:r>
            <w:r w:rsidR="006E3B20" w:rsidRPr="009961CD">
              <w:rPr>
                <w:rFonts w:ascii="Helvetica" w:hAnsi="Helvetica"/>
                <w:b/>
                <w:iCs w:val="0"/>
                <w:sz w:val="28"/>
                <w:szCs w:val="28"/>
              </w:rPr>
              <w:t>Millions</w:t>
            </w:r>
          </w:p>
        </w:tc>
      </w:tr>
      <w:tr w:rsidR="006E3B20" w:rsidRPr="009961CD" w14:paraId="69BD296A" w14:textId="77777777" w:rsidTr="009961CD">
        <w:trPr>
          <w:gridAfter w:val="1"/>
          <w:wAfter w:w="209" w:type="dxa"/>
        </w:trPr>
        <w:tc>
          <w:tcPr>
            <w:tcW w:w="738" w:type="dxa"/>
            <w:gridSpan w:val="2"/>
          </w:tcPr>
          <w:p w14:paraId="69BD2966" w14:textId="77777777" w:rsidR="006E3B20" w:rsidRPr="009961CD" w:rsidRDefault="006E3B20">
            <w:pPr>
              <w:jc w:val="center"/>
              <w:rPr>
                <w:rFonts w:ascii="Helvetica" w:hAnsi="Helvetica"/>
                <w:b/>
                <w:sz w:val="28"/>
                <w:szCs w:val="28"/>
              </w:rPr>
            </w:pPr>
            <w:r w:rsidRPr="009961CD">
              <w:rPr>
                <w:rFonts w:ascii="Helvetica" w:hAnsi="Helvetica"/>
                <w:b/>
                <w:sz w:val="28"/>
                <w:szCs w:val="28"/>
              </w:rPr>
              <w:t>a.</w:t>
            </w:r>
          </w:p>
        </w:tc>
        <w:tc>
          <w:tcPr>
            <w:tcW w:w="6970" w:type="dxa"/>
            <w:gridSpan w:val="2"/>
          </w:tcPr>
          <w:p w14:paraId="69BD2967" w14:textId="1FDBC687" w:rsidR="006E3B20" w:rsidRPr="009961CD" w:rsidRDefault="00617DF0" w:rsidP="005B6F67">
            <w:pPr>
              <w:tabs>
                <w:tab w:val="left" w:pos="432"/>
                <w:tab w:val="right" w:leader="dot" w:pos="6552"/>
              </w:tabs>
              <w:rPr>
                <w:rFonts w:ascii="Helvetica" w:hAnsi="Helvetica"/>
                <w:b/>
                <w:sz w:val="28"/>
                <w:szCs w:val="28"/>
              </w:rPr>
            </w:pPr>
            <w:r>
              <w:rPr>
                <w:rFonts w:ascii="Helvetica" w:hAnsi="Helvetica"/>
                <w:b/>
                <w:sz w:val="28"/>
                <w:szCs w:val="28"/>
              </w:rPr>
              <w:t>Equity-</w:t>
            </w:r>
            <w:r w:rsidR="008677D4">
              <w:rPr>
                <w:rFonts w:ascii="Helvetica" w:hAnsi="Helvetica"/>
                <w:b/>
                <w:sz w:val="28"/>
                <w:szCs w:val="28"/>
              </w:rPr>
              <w:t>m</w:t>
            </w:r>
            <w:r>
              <w:rPr>
                <w:rFonts w:ascii="Helvetica" w:hAnsi="Helvetica"/>
                <w:b/>
                <w:sz w:val="28"/>
                <w:szCs w:val="28"/>
              </w:rPr>
              <w:t xml:space="preserve">ethod </w:t>
            </w:r>
            <w:r w:rsidR="006E3B20" w:rsidRPr="009961CD">
              <w:rPr>
                <w:rFonts w:ascii="Helvetica" w:hAnsi="Helvetica"/>
                <w:b/>
                <w:sz w:val="28"/>
                <w:szCs w:val="28"/>
              </w:rPr>
              <w:t>Investment</w:t>
            </w:r>
            <w:r w:rsidR="009961CD">
              <w:rPr>
                <w:rFonts w:ascii="Helvetica" w:hAnsi="Helvetica"/>
                <w:b/>
                <w:sz w:val="28"/>
                <w:szCs w:val="28"/>
              </w:rPr>
              <w:tab/>
            </w:r>
          </w:p>
        </w:tc>
        <w:tc>
          <w:tcPr>
            <w:tcW w:w="871" w:type="dxa"/>
            <w:gridSpan w:val="2"/>
          </w:tcPr>
          <w:p w14:paraId="69BD2968" w14:textId="12FE5113" w:rsidR="006E3B20" w:rsidRPr="009961CD" w:rsidRDefault="003D7872" w:rsidP="009961CD">
            <w:pPr>
              <w:ind w:right="180"/>
              <w:jc w:val="right"/>
              <w:rPr>
                <w:rFonts w:ascii="Helvetica" w:hAnsi="Helvetica"/>
                <w:b/>
                <w:sz w:val="28"/>
                <w:szCs w:val="28"/>
              </w:rPr>
            </w:pPr>
            <w:r>
              <w:rPr>
                <w:rFonts w:ascii="Helvetica" w:hAnsi="Helvetica"/>
                <w:b/>
                <w:sz w:val="28"/>
                <w:szCs w:val="28"/>
              </w:rPr>
              <w:t>45</w:t>
            </w:r>
            <w:r w:rsidR="007B7730" w:rsidRPr="009961CD">
              <w:rPr>
                <w:rFonts w:ascii="Helvetica" w:hAnsi="Helvetica"/>
                <w:b/>
                <w:sz w:val="28"/>
                <w:szCs w:val="28"/>
              </w:rPr>
              <w:t>0</w:t>
            </w:r>
          </w:p>
        </w:tc>
        <w:tc>
          <w:tcPr>
            <w:tcW w:w="990" w:type="dxa"/>
            <w:gridSpan w:val="2"/>
          </w:tcPr>
          <w:p w14:paraId="69BD2969" w14:textId="77777777" w:rsidR="006E3B20" w:rsidRPr="009961CD" w:rsidRDefault="006E3B20" w:rsidP="009961CD">
            <w:pPr>
              <w:ind w:right="180"/>
              <w:jc w:val="right"/>
              <w:rPr>
                <w:rFonts w:ascii="Helvetica" w:hAnsi="Helvetica"/>
                <w:b/>
                <w:sz w:val="28"/>
                <w:szCs w:val="28"/>
              </w:rPr>
            </w:pPr>
          </w:p>
        </w:tc>
      </w:tr>
      <w:tr w:rsidR="006E3B20" w:rsidRPr="009961CD" w14:paraId="69BD2970" w14:textId="77777777" w:rsidTr="009961CD">
        <w:trPr>
          <w:gridAfter w:val="1"/>
          <w:wAfter w:w="209" w:type="dxa"/>
        </w:trPr>
        <w:tc>
          <w:tcPr>
            <w:tcW w:w="468" w:type="dxa"/>
          </w:tcPr>
          <w:p w14:paraId="69BD296B" w14:textId="77777777" w:rsidR="006E3B20" w:rsidRPr="009961CD" w:rsidRDefault="006E3B20">
            <w:pPr>
              <w:rPr>
                <w:rFonts w:ascii="Helvetica" w:hAnsi="Helvetica"/>
                <w:b/>
                <w:sz w:val="28"/>
                <w:szCs w:val="28"/>
              </w:rPr>
            </w:pPr>
          </w:p>
        </w:tc>
        <w:tc>
          <w:tcPr>
            <w:tcW w:w="270" w:type="dxa"/>
          </w:tcPr>
          <w:p w14:paraId="69BD296C" w14:textId="77777777" w:rsidR="006E3B20" w:rsidRPr="009961CD" w:rsidRDefault="006E3B20">
            <w:pPr>
              <w:rPr>
                <w:rFonts w:ascii="Helvetica" w:hAnsi="Helvetica"/>
                <w:b/>
                <w:sz w:val="28"/>
                <w:szCs w:val="28"/>
              </w:rPr>
            </w:pPr>
          </w:p>
        </w:tc>
        <w:tc>
          <w:tcPr>
            <w:tcW w:w="6970" w:type="dxa"/>
            <w:gridSpan w:val="2"/>
          </w:tcPr>
          <w:p w14:paraId="69BD296D" w14:textId="77777777" w:rsidR="006E3B20" w:rsidRPr="009961CD" w:rsidRDefault="006E3B20" w:rsidP="005B6F67">
            <w:pPr>
              <w:tabs>
                <w:tab w:val="left" w:pos="432"/>
                <w:tab w:val="right" w:leader="dot" w:pos="6552"/>
              </w:tabs>
              <w:rPr>
                <w:rFonts w:ascii="Helvetica" w:hAnsi="Helvetica"/>
                <w:b/>
                <w:sz w:val="28"/>
                <w:szCs w:val="28"/>
              </w:rPr>
            </w:pPr>
            <w:r w:rsidRPr="009961CD">
              <w:rPr>
                <w:rFonts w:ascii="Helvetica" w:hAnsi="Helvetica"/>
                <w:b/>
                <w:sz w:val="28"/>
                <w:szCs w:val="28"/>
              </w:rPr>
              <w:tab/>
              <w:t>Cash</w:t>
            </w:r>
            <w:r w:rsidR="009961CD">
              <w:rPr>
                <w:rFonts w:ascii="Helvetica" w:hAnsi="Helvetica"/>
                <w:b/>
                <w:sz w:val="28"/>
                <w:szCs w:val="28"/>
              </w:rPr>
              <w:tab/>
            </w:r>
          </w:p>
        </w:tc>
        <w:tc>
          <w:tcPr>
            <w:tcW w:w="871" w:type="dxa"/>
            <w:gridSpan w:val="2"/>
          </w:tcPr>
          <w:p w14:paraId="69BD296E" w14:textId="77777777" w:rsidR="006E3B20" w:rsidRPr="009961CD" w:rsidRDefault="006E3B20" w:rsidP="009961CD">
            <w:pPr>
              <w:ind w:right="180"/>
              <w:jc w:val="right"/>
              <w:rPr>
                <w:rFonts w:ascii="Helvetica" w:hAnsi="Helvetica"/>
                <w:b/>
                <w:sz w:val="28"/>
                <w:szCs w:val="28"/>
              </w:rPr>
            </w:pPr>
          </w:p>
        </w:tc>
        <w:tc>
          <w:tcPr>
            <w:tcW w:w="990" w:type="dxa"/>
            <w:gridSpan w:val="2"/>
          </w:tcPr>
          <w:p w14:paraId="69BD296F" w14:textId="373A7F26" w:rsidR="006E3B20" w:rsidRPr="009961CD" w:rsidRDefault="003D7872" w:rsidP="009961CD">
            <w:pPr>
              <w:ind w:right="180"/>
              <w:jc w:val="right"/>
              <w:rPr>
                <w:rFonts w:ascii="Helvetica" w:hAnsi="Helvetica"/>
                <w:b/>
                <w:sz w:val="28"/>
                <w:szCs w:val="28"/>
              </w:rPr>
            </w:pPr>
            <w:r>
              <w:rPr>
                <w:rFonts w:ascii="Helvetica" w:hAnsi="Helvetica"/>
                <w:b/>
                <w:sz w:val="28"/>
                <w:szCs w:val="28"/>
              </w:rPr>
              <w:t>45</w:t>
            </w:r>
            <w:r w:rsidR="007B7730" w:rsidRPr="009961CD">
              <w:rPr>
                <w:rFonts w:ascii="Helvetica" w:hAnsi="Helvetica"/>
                <w:b/>
                <w:sz w:val="28"/>
                <w:szCs w:val="28"/>
              </w:rPr>
              <w:t>0</w:t>
            </w:r>
          </w:p>
        </w:tc>
      </w:tr>
      <w:tr w:rsidR="006E3B20" w:rsidRPr="009961CD" w14:paraId="69BD2976" w14:textId="77777777" w:rsidTr="009961CD">
        <w:trPr>
          <w:gridAfter w:val="1"/>
          <w:wAfter w:w="209" w:type="dxa"/>
        </w:trPr>
        <w:tc>
          <w:tcPr>
            <w:tcW w:w="468" w:type="dxa"/>
          </w:tcPr>
          <w:p w14:paraId="69BD2971" w14:textId="77777777" w:rsidR="006E3B20" w:rsidRPr="009961CD" w:rsidRDefault="006E3B20">
            <w:pPr>
              <w:rPr>
                <w:rFonts w:ascii="Helvetica" w:hAnsi="Helvetica"/>
                <w:b/>
                <w:sz w:val="28"/>
                <w:szCs w:val="28"/>
              </w:rPr>
            </w:pPr>
          </w:p>
        </w:tc>
        <w:tc>
          <w:tcPr>
            <w:tcW w:w="270" w:type="dxa"/>
          </w:tcPr>
          <w:p w14:paraId="69BD2972" w14:textId="77777777" w:rsidR="006E3B20" w:rsidRPr="009961CD" w:rsidRDefault="006E3B20">
            <w:pPr>
              <w:rPr>
                <w:rFonts w:ascii="Helvetica" w:hAnsi="Helvetica"/>
                <w:b/>
                <w:sz w:val="28"/>
                <w:szCs w:val="28"/>
              </w:rPr>
            </w:pPr>
          </w:p>
        </w:tc>
        <w:tc>
          <w:tcPr>
            <w:tcW w:w="6970" w:type="dxa"/>
            <w:gridSpan w:val="2"/>
          </w:tcPr>
          <w:p w14:paraId="69BD2973" w14:textId="77777777" w:rsidR="006E3B20" w:rsidRPr="009961CD" w:rsidRDefault="006E3B20" w:rsidP="009961CD">
            <w:pPr>
              <w:tabs>
                <w:tab w:val="left" w:pos="432"/>
                <w:tab w:val="right" w:leader="dot" w:pos="5382"/>
              </w:tabs>
              <w:rPr>
                <w:rFonts w:ascii="Helvetica" w:hAnsi="Helvetica"/>
                <w:b/>
                <w:sz w:val="28"/>
                <w:szCs w:val="28"/>
              </w:rPr>
            </w:pPr>
            <w:r w:rsidRPr="009961CD">
              <w:rPr>
                <w:rFonts w:ascii="Helvetica" w:hAnsi="Helvetica"/>
                <w:b/>
                <w:sz w:val="28"/>
                <w:szCs w:val="28"/>
              </w:rPr>
              <w:t>To purchase equity-method investment.</w:t>
            </w:r>
          </w:p>
        </w:tc>
        <w:tc>
          <w:tcPr>
            <w:tcW w:w="871" w:type="dxa"/>
            <w:gridSpan w:val="2"/>
          </w:tcPr>
          <w:p w14:paraId="69BD2974" w14:textId="77777777" w:rsidR="006E3B20" w:rsidRPr="009961CD" w:rsidRDefault="006E3B20" w:rsidP="009961CD">
            <w:pPr>
              <w:ind w:right="180"/>
              <w:jc w:val="right"/>
              <w:rPr>
                <w:rFonts w:ascii="Helvetica" w:hAnsi="Helvetica"/>
                <w:b/>
                <w:sz w:val="28"/>
                <w:szCs w:val="28"/>
              </w:rPr>
            </w:pPr>
          </w:p>
        </w:tc>
        <w:tc>
          <w:tcPr>
            <w:tcW w:w="990" w:type="dxa"/>
            <w:gridSpan w:val="2"/>
          </w:tcPr>
          <w:p w14:paraId="69BD2975" w14:textId="77777777" w:rsidR="006E3B20" w:rsidRPr="009961CD" w:rsidRDefault="006E3B20" w:rsidP="009961CD">
            <w:pPr>
              <w:ind w:right="180"/>
              <w:jc w:val="right"/>
              <w:rPr>
                <w:rFonts w:ascii="Helvetica" w:hAnsi="Helvetica"/>
                <w:b/>
                <w:sz w:val="28"/>
                <w:szCs w:val="28"/>
              </w:rPr>
            </w:pPr>
          </w:p>
        </w:tc>
      </w:tr>
      <w:tr w:rsidR="006E3B20" w:rsidRPr="009961CD" w14:paraId="69BD297C" w14:textId="77777777" w:rsidTr="009961CD">
        <w:trPr>
          <w:gridAfter w:val="1"/>
          <w:wAfter w:w="209" w:type="dxa"/>
        </w:trPr>
        <w:tc>
          <w:tcPr>
            <w:tcW w:w="468" w:type="dxa"/>
          </w:tcPr>
          <w:p w14:paraId="69BD2977" w14:textId="77777777" w:rsidR="006E3B20" w:rsidRPr="009961CD" w:rsidRDefault="006E3B20">
            <w:pPr>
              <w:rPr>
                <w:rFonts w:ascii="Helvetica" w:hAnsi="Helvetica"/>
                <w:b/>
                <w:sz w:val="28"/>
                <w:szCs w:val="28"/>
              </w:rPr>
            </w:pPr>
          </w:p>
        </w:tc>
        <w:tc>
          <w:tcPr>
            <w:tcW w:w="270" w:type="dxa"/>
          </w:tcPr>
          <w:p w14:paraId="69BD2978" w14:textId="77777777" w:rsidR="006E3B20" w:rsidRPr="009961CD" w:rsidRDefault="006E3B20">
            <w:pPr>
              <w:rPr>
                <w:rFonts w:ascii="Helvetica" w:hAnsi="Helvetica"/>
                <w:b/>
                <w:sz w:val="28"/>
                <w:szCs w:val="28"/>
              </w:rPr>
            </w:pPr>
          </w:p>
        </w:tc>
        <w:tc>
          <w:tcPr>
            <w:tcW w:w="6970" w:type="dxa"/>
            <w:gridSpan w:val="2"/>
          </w:tcPr>
          <w:p w14:paraId="69BD2979" w14:textId="77777777" w:rsidR="006E3B20" w:rsidRPr="009961CD" w:rsidRDefault="006E3B20" w:rsidP="009961CD">
            <w:pPr>
              <w:tabs>
                <w:tab w:val="left" w:pos="432"/>
                <w:tab w:val="right" w:leader="dot" w:pos="5382"/>
              </w:tabs>
              <w:rPr>
                <w:rFonts w:ascii="Helvetica" w:hAnsi="Helvetica"/>
                <w:b/>
                <w:sz w:val="28"/>
                <w:szCs w:val="28"/>
              </w:rPr>
            </w:pPr>
          </w:p>
        </w:tc>
        <w:tc>
          <w:tcPr>
            <w:tcW w:w="871" w:type="dxa"/>
            <w:gridSpan w:val="2"/>
          </w:tcPr>
          <w:p w14:paraId="69BD297A" w14:textId="77777777" w:rsidR="006E3B20" w:rsidRPr="009961CD" w:rsidRDefault="006E3B20" w:rsidP="009961CD">
            <w:pPr>
              <w:ind w:right="180"/>
              <w:jc w:val="right"/>
              <w:rPr>
                <w:rFonts w:ascii="Helvetica" w:hAnsi="Helvetica"/>
                <w:b/>
                <w:sz w:val="28"/>
                <w:szCs w:val="28"/>
              </w:rPr>
            </w:pPr>
          </w:p>
        </w:tc>
        <w:tc>
          <w:tcPr>
            <w:tcW w:w="990" w:type="dxa"/>
            <w:gridSpan w:val="2"/>
          </w:tcPr>
          <w:p w14:paraId="69BD297B" w14:textId="77777777" w:rsidR="006E3B20" w:rsidRPr="009961CD" w:rsidRDefault="006E3B20" w:rsidP="009961CD">
            <w:pPr>
              <w:ind w:right="180"/>
              <w:jc w:val="right"/>
              <w:rPr>
                <w:rFonts w:ascii="Helvetica" w:hAnsi="Helvetica"/>
                <w:b/>
                <w:sz w:val="28"/>
                <w:szCs w:val="28"/>
              </w:rPr>
            </w:pPr>
          </w:p>
        </w:tc>
      </w:tr>
      <w:tr w:rsidR="006E3B20" w:rsidRPr="009961CD" w14:paraId="69BD2981" w14:textId="77777777" w:rsidTr="009961CD">
        <w:trPr>
          <w:gridAfter w:val="1"/>
          <w:wAfter w:w="209" w:type="dxa"/>
        </w:trPr>
        <w:tc>
          <w:tcPr>
            <w:tcW w:w="738" w:type="dxa"/>
            <w:gridSpan w:val="2"/>
          </w:tcPr>
          <w:p w14:paraId="69BD297D" w14:textId="77777777" w:rsidR="006E3B20" w:rsidRPr="009961CD" w:rsidRDefault="006E3B20">
            <w:pPr>
              <w:jc w:val="center"/>
              <w:rPr>
                <w:rFonts w:ascii="Helvetica" w:hAnsi="Helvetica"/>
                <w:b/>
                <w:sz w:val="28"/>
                <w:szCs w:val="28"/>
              </w:rPr>
            </w:pPr>
            <w:r w:rsidRPr="009961CD">
              <w:rPr>
                <w:rFonts w:ascii="Helvetica" w:hAnsi="Helvetica"/>
                <w:b/>
                <w:sz w:val="28"/>
                <w:szCs w:val="28"/>
              </w:rPr>
              <w:t>b.</w:t>
            </w:r>
          </w:p>
        </w:tc>
        <w:tc>
          <w:tcPr>
            <w:tcW w:w="6970" w:type="dxa"/>
            <w:gridSpan w:val="2"/>
          </w:tcPr>
          <w:p w14:paraId="69BD297E" w14:textId="4D5BDCBE" w:rsidR="006E3B20" w:rsidRPr="009961CD" w:rsidRDefault="00617DF0" w:rsidP="005B6F67">
            <w:pPr>
              <w:tabs>
                <w:tab w:val="left" w:pos="432"/>
                <w:tab w:val="right" w:leader="dot" w:pos="6552"/>
              </w:tabs>
              <w:rPr>
                <w:rFonts w:ascii="Helvetica" w:hAnsi="Helvetica"/>
                <w:b/>
                <w:sz w:val="28"/>
                <w:szCs w:val="28"/>
              </w:rPr>
            </w:pPr>
            <w:r>
              <w:rPr>
                <w:rFonts w:ascii="Helvetica" w:hAnsi="Helvetica"/>
                <w:b/>
                <w:sz w:val="28"/>
                <w:szCs w:val="28"/>
              </w:rPr>
              <w:t>Equity-</w:t>
            </w:r>
            <w:r w:rsidR="008677D4">
              <w:rPr>
                <w:rFonts w:ascii="Helvetica" w:hAnsi="Helvetica"/>
                <w:b/>
                <w:sz w:val="28"/>
                <w:szCs w:val="28"/>
              </w:rPr>
              <w:t>m</w:t>
            </w:r>
            <w:r>
              <w:rPr>
                <w:rFonts w:ascii="Helvetica" w:hAnsi="Helvetica"/>
                <w:b/>
                <w:sz w:val="28"/>
                <w:szCs w:val="28"/>
              </w:rPr>
              <w:t>ethod</w:t>
            </w:r>
            <w:r w:rsidR="006E3B20" w:rsidRPr="009961CD">
              <w:rPr>
                <w:rFonts w:ascii="Helvetica" w:hAnsi="Helvetica"/>
                <w:b/>
                <w:sz w:val="28"/>
                <w:szCs w:val="28"/>
              </w:rPr>
              <w:t xml:space="preserve"> Investment ($</w:t>
            </w:r>
            <w:r w:rsidR="003D7872">
              <w:rPr>
                <w:rFonts w:ascii="Helvetica" w:hAnsi="Helvetica"/>
                <w:b/>
                <w:sz w:val="28"/>
                <w:szCs w:val="28"/>
              </w:rPr>
              <w:t>65</w:t>
            </w:r>
            <w:r w:rsidR="006E3B20" w:rsidRPr="009961CD">
              <w:rPr>
                <w:rFonts w:ascii="Helvetica" w:hAnsi="Helvetica"/>
                <w:b/>
                <w:sz w:val="28"/>
                <w:szCs w:val="28"/>
              </w:rPr>
              <w:t xml:space="preserve"> </w:t>
            </w:r>
            <w:r w:rsidR="007B7730" w:rsidRPr="009961CD">
              <w:rPr>
                <w:rFonts w:ascii="Helvetica" w:hAnsi="Helvetica"/>
                <w:b/>
                <w:sz w:val="28"/>
                <w:szCs w:val="28"/>
              </w:rPr>
              <w:t>×</w:t>
            </w:r>
            <w:r w:rsidR="003D7872">
              <w:rPr>
                <w:rFonts w:ascii="Helvetica" w:hAnsi="Helvetica"/>
                <w:b/>
                <w:sz w:val="28"/>
                <w:szCs w:val="28"/>
              </w:rPr>
              <w:t xml:space="preserve"> .4</w:t>
            </w:r>
            <w:r w:rsidR="00BC3C62">
              <w:rPr>
                <w:rFonts w:ascii="Helvetica" w:hAnsi="Helvetica"/>
                <w:b/>
                <w:sz w:val="28"/>
                <w:szCs w:val="28"/>
              </w:rPr>
              <w:t>0</w:t>
            </w:r>
            <w:r w:rsidR="006E3B20" w:rsidRPr="009961CD">
              <w:rPr>
                <w:rFonts w:ascii="Helvetica" w:hAnsi="Helvetica"/>
                <w:b/>
                <w:sz w:val="28"/>
                <w:szCs w:val="28"/>
              </w:rPr>
              <w:t>)</w:t>
            </w:r>
            <w:r w:rsidR="009961CD">
              <w:rPr>
                <w:rFonts w:ascii="Helvetica" w:hAnsi="Helvetica"/>
                <w:b/>
                <w:sz w:val="28"/>
                <w:szCs w:val="28"/>
              </w:rPr>
              <w:tab/>
            </w:r>
          </w:p>
        </w:tc>
        <w:tc>
          <w:tcPr>
            <w:tcW w:w="871" w:type="dxa"/>
            <w:gridSpan w:val="2"/>
          </w:tcPr>
          <w:p w14:paraId="69BD297F" w14:textId="6DAAA5C5" w:rsidR="006E3B20" w:rsidRPr="009961CD" w:rsidRDefault="00143CD7" w:rsidP="00212BBD">
            <w:pPr>
              <w:ind w:right="180"/>
              <w:jc w:val="right"/>
              <w:rPr>
                <w:rFonts w:ascii="Helvetica" w:hAnsi="Helvetica"/>
                <w:b/>
                <w:sz w:val="28"/>
                <w:szCs w:val="28"/>
              </w:rPr>
            </w:pPr>
            <w:r>
              <w:rPr>
                <w:rFonts w:ascii="Helvetica" w:hAnsi="Helvetica"/>
                <w:b/>
                <w:sz w:val="28"/>
                <w:szCs w:val="28"/>
              </w:rPr>
              <w:t>2</w:t>
            </w:r>
            <w:r w:rsidR="003D7872">
              <w:rPr>
                <w:rFonts w:ascii="Helvetica" w:hAnsi="Helvetica"/>
                <w:b/>
                <w:sz w:val="28"/>
                <w:szCs w:val="28"/>
              </w:rPr>
              <w:t>6</w:t>
            </w:r>
          </w:p>
        </w:tc>
        <w:tc>
          <w:tcPr>
            <w:tcW w:w="990" w:type="dxa"/>
            <w:gridSpan w:val="2"/>
          </w:tcPr>
          <w:p w14:paraId="69BD2980" w14:textId="77777777" w:rsidR="006E3B20" w:rsidRPr="009961CD" w:rsidRDefault="006E3B20" w:rsidP="009961CD">
            <w:pPr>
              <w:ind w:right="180"/>
              <w:jc w:val="right"/>
              <w:rPr>
                <w:rFonts w:ascii="Helvetica" w:hAnsi="Helvetica"/>
                <w:b/>
                <w:sz w:val="28"/>
                <w:szCs w:val="28"/>
              </w:rPr>
            </w:pPr>
          </w:p>
        </w:tc>
      </w:tr>
      <w:tr w:rsidR="006E3B20" w:rsidRPr="009961CD" w14:paraId="69BD2987" w14:textId="77777777" w:rsidTr="009961CD">
        <w:trPr>
          <w:gridAfter w:val="1"/>
          <w:wAfter w:w="209" w:type="dxa"/>
        </w:trPr>
        <w:tc>
          <w:tcPr>
            <w:tcW w:w="468" w:type="dxa"/>
          </w:tcPr>
          <w:p w14:paraId="69BD2982" w14:textId="77777777" w:rsidR="006E3B20" w:rsidRPr="009961CD" w:rsidRDefault="006E3B20">
            <w:pPr>
              <w:rPr>
                <w:rFonts w:ascii="Helvetica" w:hAnsi="Helvetica"/>
                <w:b/>
                <w:sz w:val="28"/>
                <w:szCs w:val="28"/>
              </w:rPr>
            </w:pPr>
          </w:p>
        </w:tc>
        <w:tc>
          <w:tcPr>
            <w:tcW w:w="270" w:type="dxa"/>
          </w:tcPr>
          <w:p w14:paraId="69BD2983" w14:textId="77777777" w:rsidR="006E3B20" w:rsidRPr="009961CD" w:rsidRDefault="006E3B20">
            <w:pPr>
              <w:rPr>
                <w:rFonts w:ascii="Helvetica" w:hAnsi="Helvetica"/>
                <w:b/>
                <w:sz w:val="28"/>
                <w:szCs w:val="28"/>
              </w:rPr>
            </w:pPr>
          </w:p>
        </w:tc>
        <w:tc>
          <w:tcPr>
            <w:tcW w:w="6970" w:type="dxa"/>
            <w:gridSpan w:val="2"/>
          </w:tcPr>
          <w:p w14:paraId="69BD2984" w14:textId="58304B99" w:rsidR="006E3B20" w:rsidRPr="009961CD" w:rsidRDefault="006E3B20" w:rsidP="005B6F67">
            <w:pPr>
              <w:tabs>
                <w:tab w:val="left" w:pos="432"/>
                <w:tab w:val="right" w:leader="dot" w:pos="6552"/>
              </w:tabs>
              <w:rPr>
                <w:rFonts w:ascii="Helvetica" w:hAnsi="Helvetica"/>
                <w:b/>
                <w:sz w:val="28"/>
                <w:szCs w:val="28"/>
              </w:rPr>
            </w:pPr>
            <w:r w:rsidRPr="009961CD">
              <w:rPr>
                <w:rFonts w:ascii="Helvetica" w:hAnsi="Helvetica"/>
                <w:b/>
                <w:sz w:val="28"/>
                <w:szCs w:val="28"/>
              </w:rPr>
              <w:tab/>
            </w:r>
            <w:r w:rsidR="003C5901">
              <w:rPr>
                <w:rFonts w:ascii="Helvetica" w:hAnsi="Helvetica"/>
                <w:b/>
                <w:sz w:val="28"/>
                <w:szCs w:val="28"/>
              </w:rPr>
              <w:t>Equity-</w:t>
            </w:r>
            <w:r w:rsidR="008677D4">
              <w:rPr>
                <w:rFonts w:ascii="Helvetica" w:hAnsi="Helvetica"/>
                <w:b/>
                <w:sz w:val="28"/>
                <w:szCs w:val="28"/>
              </w:rPr>
              <w:t>m</w:t>
            </w:r>
            <w:r w:rsidR="003C5901">
              <w:rPr>
                <w:rFonts w:ascii="Helvetica" w:hAnsi="Helvetica"/>
                <w:b/>
                <w:sz w:val="28"/>
                <w:szCs w:val="28"/>
              </w:rPr>
              <w:t>e</w:t>
            </w:r>
            <w:r w:rsidR="005B6F67">
              <w:rPr>
                <w:rFonts w:ascii="Helvetica" w:hAnsi="Helvetica"/>
                <w:b/>
                <w:sz w:val="28"/>
                <w:szCs w:val="28"/>
              </w:rPr>
              <w:t>thod Investment Revenue</w:t>
            </w:r>
            <w:r w:rsidR="005B6F67">
              <w:rPr>
                <w:rFonts w:ascii="Helvetica" w:hAnsi="Helvetica"/>
                <w:b/>
                <w:sz w:val="28"/>
                <w:szCs w:val="28"/>
              </w:rPr>
              <w:tab/>
            </w:r>
          </w:p>
        </w:tc>
        <w:tc>
          <w:tcPr>
            <w:tcW w:w="871" w:type="dxa"/>
            <w:gridSpan w:val="2"/>
          </w:tcPr>
          <w:p w14:paraId="69BD2985" w14:textId="77777777" w:rsidR="006E3B20" w:rsidRPr="009961CD" w:rsidRDefault="006E3B20" w:rsidP="009961CD">
            <w:pPr>
              <w:ind w:right="180"/>
              <w:jc w:val="right"/>
              <w:rPr>
                <w:rFonts w:ascii="Helvetica" w:hAnsi="Helvetica"/>
                <w:b/>
                <w:sz w:val="28"/>
                <w:szCs w:val="28"/>
              </w:rPr>
            </w:pPr>
          </w:p>
        </w:tc>
        <w:tc>
          <w:tcPr>
            <w:tcW w:w="990" w:type="dxa"/>
            <w:gridSpan w:val="2"/>
          </w:tcPr>
          <w:p w14:paraId="69BD2986" w14:textId="7713C42E" w:rsidR="006E3B20" w:rsidRPr="009961CD" w:rsidRDefault="00143CD7" w:rsidP="009961CD">
            <w:pPr>
              <w:ind w:right="180"/>
              <w:jc w:val="right"/>
              <w:rPr>
                <w:rFonts w:ascii="Helvetica" w:hAnsi="Helvetica"/>
                <w:b/>
                <w:sz w:val="28"/>
                <w:szCs w:val="28"/>
              </w:rPr>
            </w:pPr>
            <w:r>
              <w:rPr>
                <w:rFonts w:ascii="Helvetica" w:hAnsi="Helvetica"/>
                <w:b/>
                <w:sz w:val="28"/>
                <w:szCs w:val="28"/>
              </w:rPr>
              <w:t>2</w:t>
            </w:r>
            <w:r w:rsidR="003D7872">
              <w:rPr>
                <w:rFonts w:ascii="Helvetica" w:hAnsi="Helvetica"/>
                <w:b/>
                <w:sz w:val="28"/>
                <w:szCs w:val="28"/>
              </w:rPr>
              <w:t>6</w:t>
            </w:r>
          </w:p>
        </w:tc>
      </w:tr>
      <w:tr w:rsidR="006E3B20" w:rsidRPr="009961CD" w14:paraId="69BD298D" w14:textId="77777777" w:rsidTr="009961CD">
        <w:trPr>
          <w:gridAfter w:val="1"/>
          <w:wAfter w:w="209" w:type="dxa"/>
        </w:trPr>
        <w:tc>
          <w:tcPr>
            <w:tcW w:w="468" w:type="dxa"/>
          </w:tcPr>
          <w:p w14:paraId="69BD2988" w14:textId="77777777" w:rsidR="006E3B20" w:rsidRPr="009961CD" w:rsidRDefault="006E3B20">
            <w:pPr>
              <w:rPr>
                <w:rFonts w:ascii="Helvetica" w:hAnsi="Helvetica"/>
                <w:b/>
                <w:sz w:val="28"/>
                <w:szCs w:val="28"/>
              </w:rPr>
            </w:pPr>
          </w:p>
        </w:tc>
        <w:tc>
          <w:tcPr>
            <w:tcW w:w="270" w:type="dxa"/>
          </w:tcPr>
          <w:p w14:paraId="69BD2989" w14:textId="77777777" w:rsidR="006E3B20" w:rsidRPr="009961CD" w:rsidRDefault="006E3B20">
            <w:pPr>
              <w:rPr>
                <w:rFonts w:ascii="Helvetica" w:hAnsi="Helvetica"/>
                <w:b/>
                <w:sz w:val="28"/>
                <w:szCs w:val="28"/>
              </w:rPr>
            </w:pPr>
          </w:p>
        </w:tc>
        <w:tc>
          <w:tcPr>
            <w:tcW w:w="6970" w:type="dxa"/>
            <w:gridSpan w:val="2"/>
          </w:tcPr>
          <w:p w14:paraId="69BD298A" w14:textId="77777777" w:rsidR="006E3B20" w:rsidRPr="009961CD" w:rsidRDefault="006E3B20" w:rsidP="009961CD">
            <w:pPr>
              <w:tabs>
                <w:tab w:val="left" w:pos="432"/>
                <w:tab w:val="right" w:leader="dot" w:pos="5382"/>
              </w:tabs>
              <w:rPr>
                <w:rFonts w:ascii="Helvetica" w:hAnsi="Helvetica"/>
                <w:b/>
                <w:sz w:val="28"/>
                <w:szCs w:val="28"/>
              </w:rPr>
            </w:pPr>
            <w:r w:rsidRPr="009961CD">
              <w:rPr>
                <w:rFonts w:ascii="Helvetica" w:hAnsi="Helvetica"/>
                <w:b/>
                <w:sz w:val="28"/>
                <w:szCs w:val="28"/>
              </w:rPr>
              <w:t>To record investment revenue.</w:t>
            </w:r>
          </w:p>
        </w:tc>
        <w:tc>
          <w:tcPr>
            <w:tcW w:w="871" w:type="dxa"/>
            <w:gridSpan w:val="2"/>
          </w:tcPr>
          <w:p w14:paraId="69BD298B" w14:textId="77777777" w:rsidR="006E3B20" w:rsidRPr="009961CD" w:rsidRDefault="006E3B20" w:rsidP="009961CD">
            <w:pPr>
              <w:ind w:right="180"/>
              <w:jc w:val="right"/>
              <w:rPr>
                <w:rFonts w:ascii="Helvetica" w:hAnsi="Helvetica"/>
                <w:b/>
                <w:sz w:val="28"/>
                <w:szCs w:val="28"/>
              </w:rPr>
            </w:pPr>
          </w:p>
        </w:tc>
        <w:tc>
          <w:tcPr>
            <w:tcW w:w="990" w:type="dxa"/>
            <w:gridSpan w:val="2"/>
          </w:tcPr>
          <w:p w14:paraId="69BD298C" w14:textId="77777777" w:rsidR="006E3B20" w:rsidRPr="009961CD" w:rsidRDefault="006E3B20" w:rsidP="009961CD">
            <w:pPr>
              <w:ind w:right="180"/>
              <w:jc w:val="right"/>
              <w:rPr>
                <w:rFonts w:ascii="Helvetica" w:hAnsi="Helvetica"/>
                <w:b/>
                <w:sz w:val="28"/>
                <w:szCs w:val="28"/>
              </w:rPr>
            </w:pPr>
          </w:p>
        </w:tc>
      </w:tr>
      <w:tr w:rsidR="006E3B20" w:rsidRPr="009961CD" w14:paraId="69BD2993" w14:textId="77777777" w:rsidTr="009961CD">
        <w:trPr>
          <w:gridAfter w:val="1"/>
          <w:wAfter w:w="209" w:type="dxa"/>
        </w:trPr>
        <w:tc>
          <w:tcPr>
            <w:tcW w:w="468" w:type="dxa"/>
          </w:tcPr>
          <w:p w14:paraId="69BD298E" w14:textId="77777777" w:rsidR="006E3B20" w:rsidRPr="009961CD" w:rsidRDefault="006E3B20">
            <w:pPr>
              <w:rPr>
                <w:rFonts w:ascii="Helvetica" w:hAnsi="Helvetica"/>
                <w:b/>
                <w:sz w:val="28"/>
                <w:szCs w:val="28"/>
              </w:rPr>
            </w:pPr>
          </w:p>
        </w:tc>
        <w:tc>
          <w:tcPr>
            <w:tcW w:w="270" w:type="dxa"/>
          </w:tcPr>
          <w:p w14:paraId="69BD298F" w14:textId="77777777" w:rsidR="006E3B20" w:rsidRPr="009961CD" w:rsidRDefault="006E3B20">
            <w:pPr>
              <w:rPr>
                <w:rFonts w:ascii="Helvetica" w:hAnsi="Helvetica"/>
                <w:b/>
                <w:sz w:val="28"/>
                <w:szCs w:val="28"/>
              </w:rPr>
            </w:pPr>
          </w:p>
        </w:tc>
        <w:tc>
          <w:tcPr>
            <w:tcW w:w="6970" w:type="dxa"/>
            <w:gridSpan w:val="2"/>
          </w:tcPr>
          <w:p w14:paraId="69BD2990" w14:textId="77777777" w:rsidR="006E3B20" w:rsidRPr="009961CD" w:rsidRDefault="006E3B20" w:rsidP="009961CD">
            <w:pPr>
              <w:tabs>
                <w:tab w:val="left" w:pos="432"/>
                <w:tab w:val="right" w:leader="dot" w:pos="5382"/>
              </w:tabs>
              <w:rPr>
                <w:rFonts w:ascii="Helvetica" w:hAnsi="Helvetica"/>
                <w:b/>
                <w:sz w:val="28"/>
                <w:szCs w:val="28"/>
              </w:rPr>
            </w:pPr>
          </w:p>
        </w:tc>
        <w:tc>
          <w:tcPr>
            <w:tcW w:w="871" w:type="dxa"/>
            <w:gridSpan w:val="2"/>
          </w:tcPr>
          <w:p w14:paraId="69BD2991" w14:textId="77777777" w:rsidR="006E3B20" w:rsidRPr="009961CD" w:rsidRDefault="006E3B20" w:rsidP="009961CD">
            <w:pPr>
              <w:ind w:right="180"/>
              <w:jc w:val="right"/>
              <w:rPr>
                <w:rFonts w:ascii="Helvetica" w:hAnsi="Helvetica"/>
                <w:b/>
                <w:sz w:val="28"/>
                <w:szCs w:val="28"/>
              </w:rPr>
            </w:pPr>
          </w:p>
        </w:tc>
        <w:tc>
          <w:tcPr>
            <w:tcW w:w="990" w:type="dxa"/>
            <w:gridSpan w:val="2"/>
          </w:tcPr>
          <w:p w14:paraId="69BD2992" w14:textId="77777777" w:rsidR="006E3B20" w:rsidRPr="009961CD" w:rsidRDefault="006E3B20" w:rsidP="009961CD">
            <w:pPr>
              <w:ind w:right="180"/>
              <w:jc w:val="right"/>
              <w:rPr>
                <w:rFonts w:ascii="Helvetica" w:hAnsi="Helvetica"/>
                <w:b/>
                <w:sz w:val="28"/>
                <w:szCs w:val="28"/>
              </w:rPr>
            </w:pPr>
          </w:p>
        </w:tc>
      </w:tr>
      <w:tr w:rsidR="006E3B20" w:rsidRPr="009961CD" w14:paraId="69BD2998" w14:textId="77777777" w:rsidTr="009961CD">
        <w:trPr>
          <w:gridAfter w:val="1"/>
          <w:wAfter w:w="209" w:type="dxa"/>
        </w:trPr>
        <w:tc>
          <w:tcPr>
            <w:tcW w:w="738" w:type="dxa"/>
            <w:gridSpan w:val="2"/>
          </w:tcPr>
          <w:p w14:paraId="69BD2994" w14:textId="77777777" w:rsidR="006E3B20" w:rsidRPr="009961CD" w:rsidRDefault="006E3B20">
            <w:pPr>
              <w:jc w:val="center"/>
              <w:rPr>
                <w:rFonts w:ascii="Helvetica" w:hAnsi="Helvetica"/>
                <w:b/>
                <w:sz w:val="28"/>
                <w:szCs w:val="28"/>
              </w:rPr>
            </w:pPr>
            <w:r w:rsidRPr="009961CD">
              <w:rPr>
                <w:rFonts w:ascii="Helvetica" w:hAnsi="Helvetica"/>
                <w:b/>
                <w:sz w:val="28"/>
                <w:szCs w:val="28"/>
              </w:rPr>
              <w:t>c.</w:t>
            </w:r>
          </w:p>
        </w:tc>
        <w:tc>
          <w:tcPr>
            <w:tcW w:w="6970" w:type="dxa"/>
            <w:gridSpan w:val="2"/>
          </w:tcPr>
          <w:p w14:paraId="69BD2995" w14:textId="0319D9D3" w:rsidR="006E3B20" w:rsidRPr="009961CD" w:rsidRDefault="006E3B20" w:rsidP="005B6F67">
            <w:pPr>
              <w:tabs>
                <w:tab w:val="left" w:pos="432"/>
                <w:tab w:val="right" w:leader="dot" w:pos="6552"/>
              </w:tabs>
              <w:rPr>
                <w:rFonts w:ascii="Helvetica" w:hAnsi="Helvetica"/>
                <w:b/>
                <w:sz w:val="28"/>
                <w:szCs w:val="28"/>
              </w:rPr>
            </w:pPr>
            <w:r w:rsidRPr="009961CD">
              <w:rPr>
                <w:rFonts w:ascii="Helvetica" w:hAnsi="Helvetica"/>
                <w:b/>
                <w:sz w:val="28"/>
                <w:szCs w:val="28"/>
              </w:rPr>
              <w:t xml:space="preserve">Cash </w:t>
            </w:r>
            <w:r w:rsidR="00212BBD" w:rsidRPr="009961CD">
              <w:rPr>
                <w:rFonts w:ascii="Helvetica" w:hAnsi="Helvetica"/>
                <w:b/>
                <w:sz w:val="28"/>
                <w:szCs w:val="28"/>
              </w:rPr>
              <w:t>($</w:t>
            </w:r>
            <w:r w:rsidR="00143CD7">
              <w:rPr>
                <w:rFonts w:ascii="Helvetica" w:hAnsi="Helvetica"/>
                <w:b/>
                <w:sz w:val="28"/>
                <w:szCs w:val="28"/>
              </w:rPr>
              <w:t>4</w:t>
            </w:r>
            <w:r w:rsidR="003D7872">
              <w:rPr>
                <w:rFonts w:ascii="Helvetica" w:hAnsi="Helvetica"/>
                <w:b/>
                <w:sz w:val="28"/>
                <w:szCs w:val="28"/>
              </w:rPr>
              <w:t>5</w:t>
            </w:r>
            <w:r w:rsidR="00212BBD" w:rsidRPr="009961CD">
              <w:rPr>
                <w:rFonts w:ascii="Helvetica" w:hAnsi="Helvetica"/>
                <w:b/>
                <w:sz w:val="28"/>
                <w:szCs w:val="28"/>
              </w:rPr>
              <w:t xml:space="preserve"> ×</w:t>
            </w:r>
            <w:r w:rsidR="003D7872">
              <w:rPr>
                <w:rFonts w:ascii="Helvetica" w:hAnsi="Helvetica"/>
                <w:b/>
                <w:sz w:val="28"/>
                <w:szCs w:val="28"/>
              </w:rPr>
              <w:t xml:space="preserve"> .4</w:t>
            </w:r>
            <w:r w:rsidR="00BC3C62">
              <w:rPr>
                <w:rFonts w:ascii="Helvetica" w:hAnsi="Helvetica"/>
                <w:b/>
                <w:sz w:val="28"/>
                <w:szCs w:val="28"/>
              </w:rPr>
              <w:t>0</w:t>
            </w:r>
            <w:r w:rsidR="007B7730" w:rsidRPr="009961CD">
              <w:rPr>
                <w:rFonts w:ascii="Helvetica" w:hAnsi="Helvetica"/>
                <w:b/>
                <w:sz w:val="28"/>
                <w:szCs w:val="28"/>
              </w:rPr>
              <w:t>)</w:t>
            </w:r>
            <w:r w:rsidR="009961CD">
              <w:rPr>
                <w:rFonts w:ascii="Helvetica" w:hAnsi="Helvetica"/>
                <w:b/>
                <w:sz w:val="28"/>
                <w:szCs w:val="28"/>
              </w:rPr>
              <w:tab/>
            </w:r>
          </w:p>
        </w:tc>
        <w:tc>
          <w:tcPr>
            <w:tcW w:w="871" w:type="dxa"/>
            <w:gridSpan w:val="2"/>
          </w:tcPr>
          <w:p w14:paraId="69BD2996" w14:textId="7B815B85" w:rsidR="006E3B20" w:rsidRPr="009961CD" w:rsidRDefault="00143CD7" w:rsidP="005B6F67">
            <w:pPr>
              <w:tabs>
                <w:tab w:val="right" w:leader="dot" w:pos="6552"/>
              </w:tabs>
              <w:ind w:right="180"/>
              <w:jc w:val="right"/>
              <w:rPr>
                <w:rFonts w:ascii="Helvetica" w:hAnsi="Helvetica"/>
                <w:b/>
                <w:sz w:val="28"/>
                <w:szCs w:val="28"/>
              </w:rPr>
            </w:pPr>
            <w:r>
              <w:rPr>
                <w:rFonts w:ascii="Helvetica" w:hAnsi="Helvetica"/>
                <w:b/>
                <w:sz w:val="28"/>
                <w:szCs w:val="28"/>
              </w:rPr>
              <w:t>1</w:t>
            </w:r>
            <w:r w:rsidR="003D7872">
              <w:rPr>
                <w:rFonts w:ascii="Helvetica" w:hAnsi="Helvetica"/>
                <w:b/>
                <w:sz w:val="28"/>
                <w:szCs w:val="28"/>
              </w:rPr>
              <w:t>8</w:t>
            </w:r>
          </w:p>
        </w:tc>
        <w:tc>
          <w:tcPr>
            <w:tcW w:w="990" w:type="dxa"/>
            <w:gridSpan w:val="2"/>
          </w:tcPr>
          <w:p w14:paraId="69BD2997" w14:textId="77777777" w:rsidR="006E3B20" w:rsidRPr="009961CD" w:rsidRDefault="006E3B20" w:rsidP="009961CD">
            <w:pPr>
              <w:ind w:right="180"/>
              <w:jc w:val="right"/>
              <w:rPr>
                <w:rFonts w:ascii="Helvetica" w:hAnsi="Helvetica"/>
                <w:b/>
                <w:sz w:val="28"/>
                <w:szCs w:val="28"/>
              </w:rPr>
            </w:pPr>
          </w:p>
        </w:tc>
      </w:tr>
      <w:tr w:rsidR="006E3B20" w:rsidRPr="009961CD" w14:paraId="69BD299E" w14:textId="77777777" w:rsidTr="009961CD">
        <w:trPr>
          <w:gridAfter w:val="1"/>
          <w:wAfter w:w="209" w:type="dxa"/>
        </w:trPr>
        <w:tc>
          <w:tcPr>
            <w:tcW w:w="468" w:type="dxa"/>
          </w:tcPr>
          <w:p w14:paraId="69BD2999" w14:textId="77777777" w:rsidR="006E3B20" w:rsidRPr="009961CD" w:rsidRDefault="006E3B20">
            <w:pPr>
              <w:rPr>
                <w:rFonts w:ascii="Helvetica" w:hAnsi="Helvetica"/>
                <w:b/>
                <w:sz w:val="28"/>
                <w:szCs w:val="28"/>
              </w:rPr>
            </w:pPr>
          </w:p>
        </w:tc>
        <w:tc>
          <w:tcPr>
            <w:tcW w:w="270" w:type="dxa"/>
          </w:tcPr>
          <w:p w14:paraId="69BD299A" w14:textId="77777777" w:rsidR="006E3B20" w:rsidRPr="009961CD" w:rsidRDefault="006E3B20">
            <w:pPr>
              <w:rPr>
                <w:rFonts w:ascii="Helvetica" w:hAnsi="Helvetica"/>
                <w:b/>
                <w:sz w:val="28"/>
                <w:szCs w:val="28"/>
              </w:rPr>
            </w:pPr>
          </w:p>
        </w:tc>
        <w:tc>
          <w:tcPr>
            <w:tcW w:w="6970" w:type="dxa"/>
            <w:gridSpan w:val="2"/>
          </w:tcPr>
          <w:p w14:paraId="69BD299B" w14:textId="4FD11FF9" w:rsidR="006E3B20" w:rsidRPr="009961CD" w:rsidRDefault="00617DF0" w:rsidP="005B6F67">
            <w:pPr>
              <w:tabs>
                <w:tab w:val="left" w:pos="432"/>
                <w:tab w:val="right" w:leader="dot" w:pos="6552"/>
              </w:tabs>
              <w:rPr>
                <w:rFonts w:ascii="Helvetica" w:hAnsi="Helvetica"/>
                <w:b/>
                <w:sz w:val="28"/>
                <w:szCs w:val="28"/>
              </w:rPr>
            </w:pPr>
            <w:r>
              <w:rPr>
                <w:rFonts w:ascii="Helvetica" w:hAnsi="Helvetica"/>
                <w:b/>
                <w:sz w:val="28"/>
                <w:szCs w:val="28"/>
              </w:rPr>
              <w:tab/>
              <w:t>Equity-</w:t>
            </w:r>
            <w:r w:rsidR="008677D4">
              <w:rPr>
                <w:rFonts w:ascii="Helvetica" w:hAnsi="Helvetica"/>
                <w:b/>
                <w:sz w:val="28"/>
                <w:szCs w:val="28"/>
              </w:rPr>
              <w:t>m</w:t>
            </w:r>
            <w:r>
              <w:rPr>
                <w:rFonts w:ascii="Helvetica" w:hAnsi="Helvetica"/>
                <w:b/>
                <w:sz w:val="28"/>
                <w:szCs w:val="28"/>
              </w:rPr>
              <w:t>ethod</w:t>
            </w:r>
            <w:r w:rsidR="006E3B20" w:rsidRPr="009961CD">
              <w:rPr>
                <w:rFonts w:ascii="Helvetica" w:hAnsi="Helvetica"/>
                <w:b/>
                <w:sz w:val="28"/>
                <w:szCs w:val="28"/>
              </w:rPr>
              <w:t xml:space="preserve"> Investment</w:t>
            </w:r>
            <w:r w:rsidR="009961CD">
              <w:rPr>
                <w:rFonts w:ascii="Helvetica" w:hAnsi="Helvetica"/>
                <w:b/>
                <w:sz w:val="28"/>
                <w:szCs w:val="28"/>
              </w:rPr>
              <w:tab/>
            </w:r>
          </w:p>
        </w:tc>
        <w:tc>
          <w:tcPr>
            <w:tcW w:w="871" w:type="dxa"/>
            <w:gridSpan w:val="2"/>
          </w:tcPr>
          <w:p w14:paraId="69BD299C" w14:textId="77777777" w:rsidR="006E3B20" w:rsidRPr="009961CD" w:rsidRDefault="006E3B20" w:rsidP="005B6F67">
            <w:pPr>
              <w:tabs>
                <w:tab w:val="right" w:leader="dot" w:pos="6552"/>
              </w:tabs>
              <w:ind w:right="180"/>
              <w:jc w:val="right"/>
              <w:rPr>
                <w:rFonts w:ascii="Helvetica" w:hAnsi="Helvetica"/>
                <w:b/>
                <w:sz w:val="28"/>
                <w:szCs w:val="28"/>
              </w:rPr>
            </w:pPr>
          </w:p>
        </w:tc>
        <w:tc>
          <w:tcPr>
            <w:tcW w:w="990" w:type="dxa"/>
            <w:gridSpan w:val="2"/>
          </w:tcPr>
          <w:p w14:paraId="69BD299D" w14:textId="0F94F28E" w:rsidR="009B22FD" w:rsidRPr="009961CD" w:rsidRDefault="00143CD7" w:rsidP="00225499">
            <w:pPr>
              <w:ind w:right="180"/>
              <w:jc w:val="right"/>
              <w:rPr>
                <w:rFonts w:ascii="Helvetica" w:hAnsi="Helvetica"/>
                <w:b/>
                <w:sz w:val="28"/>
                <w:szCs w:val="28"/>
              </w:rPr>
            </w:pPr>
            <w:r>
              <w:rPr>
                <w:rFonts w:ascii="Helvetica" w:hAnsi="Helvetica"/>
                <w:b/>
                <w:sz w:val="28"/>
                <w:szCs w:val="28"/>
              </w:rPr>
              <w:t>1</w:t>
            </w:r>
            <w:r w:rsidR="003D7872">
              <w:rPr>
                <w:rFonts w:ascii="Helvetica" w:hAnsi="Helvetica"/>
                <w:b/>
                <w:sz w:val="28"/>
                <w:szCs w:val="28"/>
              </w:rPr>
              <w:t>8</w:t>
            </w:r>
          </w:p>
        </w:tc>
      </w:tr>
      <w:tr w:rsidR="006E3B20" w:rsidRPr="009961CD" w14:paraId="69BD29A4" w14:textId="77777777" w:rsidTr="009961CD">
        <w:trPr>
          <w:gridAfter w:val="1"/>
          <w:wAfter w:w="209" w:type="dxa"/>
        </w:trPr>
        <w:tc>
          <w:tcPr>
            <w:tcW w:w="468" w:type="dxa"/>
          </w:tcPr>
          <w:p w14:paraId="69BD299F" w14:textId="0403EB92" w:rsidR="006E3B20" w:rsidRPr="009961CD" w:rsidRDefault="006E3B20">
            <w:pPr>
              <w:rPr>
                <w:rFonts w:ascii="Helvetica" w:hAnsi="Helvetica"/>
                <w:b/>
                <w:sz w:val="28"/>
                <w:szCs w:val="28"/>
              </w:rPr>
            </w:pPr>
          </w:p>
        </w:tc>
        <w:tc>
          <w:tcPr>
            <w:tcW w:w="270" w:type="dxa"/>
          </w:tcPr>
          <w:p w14:paraId="69BD29A0" w14:textId="77777777" w:rsidR="006E3B20" w:rsidRPr="009961CD" w:rsidRDefault="006E3B20">
            <w:pPr>
              <w:rPr>
                <w:rFonts w:ascii="Helvetica" w:hAnsi="Helvetica"/>
                <w:b/>
                <w:sz w:val="28"/>
                <w:szCs w:val="28"/>
              </w:rPr>
            </w:pPr>
          </w:p>
        </w:tc>
        <w:tc>
          <w:tcPr>
            <w:tcW w:w="6970" w:type="dxa"/>
            <w:gridSpan w:val="2"/>
          </w:tcPr>
          <w:p w14:paraId="69BD29A1" w14:textId="77777777" w:rsidR="006E3B20" w:rsidRPr="009961CD" w:rsidRDefault="006E3B20">
            <w:pPr>
              <w:rPr>
                <w:rFonts w:ascii="Helvetica" w:hAnsi="Helvetica"/>
                <w:b/>
                <w:sz w:val="28"/>
                <w:szCs w:val="28"/>
              </w:rPr>
            </w:pPr>
            <w:r w:rsidRPr="009961CD">
              <w:rPr>
                <w:rFonts w:ascii="Helvetica" w:hAnsi="Helvetica"/>
                <w:b/>
                <w:sz w:val="28"/>
                <w:szCs w:val="28"/>
              </w:rPr>
              <w:t>To receive cash dividend on equity-method</w:t>
            </w:r>
          </w:p>
        </w:tc>
        <w:tc>
          <w:tcPr>
            <w:tcW w:w="871" w:type="dxa"/>
            <w:gridSpan w:val="2"/>
          </w:tcPr>
          <w:p w14:paraId="69BD29A2" w14:textId="77777777" w:rsidR="006E3B20" w:rsidRPr="009961CD" w:rsidRDefault="006E3B20" w:rsidP="009961CD">
            <w:pPr>
              <w:ind w:right="180"/>
              <w:jc w:val="right"/>
              <w:rPr>
                <w:rFonts w:ascii="Helvetica" w:hAnsi="Helvetica"/>
                <w:b/>
                <w:sz w:val="28"/>
                <w:szCs w:val="28"/>
              </w:rPr>
            </w:pPr>
          </w:p>
        </w:tc>
        <w:tc>
          <w:tcPr>
            <w:tcW w:w="990" w:type="dxa"/>
            <w:gridSpan w:val="2"/>
          </w:tcPr>
          <w:p w14:paraId="69BD29A3" w14:textId="77777777" w:rsidR="006E3B20" w:rsidRPr="009961CD" w:rsidRDefault="006E3B20" w:rsidP="009961CD">
            <w:pPr>
              <w:ind w:right="180"/>
              <w:jc w:val="right"/>
              <w:rPr>
                <w:rFonts w:ascii="Helvetica" w:hAnsi="Helvetica"/>
                <w:b/>
                <w:sz w:val="28"/>
                <w:szCs w:val="28"/>
              </w:rPr>
            </w:pPr>
          </w:p>
        </w:tc>
      </w:tr>
      <w:tr w:rsidR="006E3B20" w:rsidRPr="009961CD" w14:paraId="69BD29AA" w14:textId="77777777" w:rsidTr="009961CD">
        <w:tc>
          <w:tcPr>
            <w:tcW w:w="468" w:type="dxa"/>
          </w:tcPr>
          <w:p w14:paraId="69BD29A5" w14:textId="77777777" w:rsidR="006E3B20" w:rsidRPr="009961CD" w:rsidRDefault="006E3B20">
            <w:pPr>
              <w:rPr>
                <w:rFonts w:ascii="Helvetica" w:hAnsi="Helvetica"/>
                <w:b/>
                <w:sz w:val="28"/>
                <w:szCs w:val="28"/>
              </w:rPr>
            </w:pPr>
          </w:p>
        </w:tc>
        <w:tc>
          <w:tcPr>
            <w:tcW w:w="270" w:type="dxa"/>
          </w:tcPr>
          <w:p w14:paraId="69BD29A6" w14:textId="77777777" w:rsidR="006E3B20" w:rsidRPr="009961CD" w:rsidRDefault="006E3B20">
            <w:pPr>
              <w:rPr>
                <w:rFonts w:ascii="Helvetica" w:hAnsi="Helvetica"/>
                <w:b/>
                <w:sz w:val="28"/>
                <w:szCs w:val="28"/>
              </w:rPr>
            </w:pPr>
          </w:p>
        </w:tc>
        <w:tc>
          <w:tcPr>
            <w:tcW w:w="6970" w:type="dxa"/>
            <w:gridSpan w:val="2"/>
          </w:tcPr>
          <w:p w14:paraId="69BD29A7" w14:textId="77777777" w:rsidR="006E3B20" w:rsidRPr="009961CD" w:rsidRDefault="006E3B20">
            <w:pPr>
              <w:rPr>
                <w:rFonts w:ascii="Helvetica" w:hAnsi="Helvetica"/>
                <w:b/>
                <w:sz w:val="28"/>
                <w:szCs w:val="28"/>
              </w:rPr>
            </w:pPr>
            <w:r w:rsidRPr="009961CD">
              <w:rPr>
                <w:rFonts w:ascii="Helvetica" w:hAnsi="Helvetica"/>
                <w:b/>
                <w:sz w:val="28"/>
                <w:szCs w:val="28"/>
              </w:rPr>
              <w:t>investment.</w:t>
            </w:r>
          </w:p>
        </w:tc>
        <w:tc>
          <w:tcPr>
            <w:tcW w:w="1170" w:type="dxa"/>
            <w:gridSpan w:val="3"/>
          </w:tcPr>
          <w:p w14:paraId="69BD29A8" w14:textId="77777777" w:rsidR="006E3B20" w:rsidRPr="009961CD" w:rsidRDefault="006E3B20">
            <w:pPr>
              <w:jc w:val="right"/>
              <w:rPr>
                <w:rFonts w:ascii="Helvetica" w:hAnsi="Helvetica"/>
                <w:b/>
                <w:sz w:val="28"/>
                <w:szCs w:val="28"/>
              </w:rPr>
            </w:pPr>
          </w:p>
        </w:tc>
        <w:tc>
          <w:tcPr>
            <w:tcW w:w="900" w:type="dxa"/>
            <w:gridSpan w:val="2"/>
          </w:tcPr>
          <w:p w14:paraId="69BD29A9" w14:textId="77777777" w:rsidR="006E3B20" w:rsidRPr="009961CD" w:rsidRDefault="006E3B20">
            <w:pPr>
              <w:jc w:val="right"/>
              <w:rPr>
                <w:rFonts w:ascii="Helvetica" w:hAnsi="Helvetica"/>
                <w:b/>
                <w:sz w:val="28"/>
                <w:szCs w:val="28"/>
              </w:rPr>
            </w:pPr>
          </w:p>
        </w:tc>
      </w:tr>
    </w:tbl>
    <w:p w14:paraId="69BD29AB" w14:textId="77777777" w:rsidR="006E3B20" w:rsidRPr="009961CD" w:rsidRDefault="006E3B20">
      <w:pPr>
        <w:rPr>
          <w:rFonts w:ascii="Helvetica" w:hAnsi="Helvetica"/>
          <w:b/>
          <w:color w:val="000000"/>
          <w:sz w:val="28"/>
          <w:szCs w:val="28"/>
        </w:rPr>
      </w:pPr>
    </w:p>
    <w:p w14:paraId="69BD29AC" w14:textId="77777777" w:rsidR="006E3B20" w:rsidRPr="009961CD" w:rsidRDefault="006E3B20">
      <w:pPr>
        <w:rPr>
          <w:rFonts w:ascii="Helvetica" w:hAnsi="Helvetica"/>
          <w:b/>
          <w:color w:val="000000"/>
          <w:sz w:val="28"/>
          <w:szCs w:val="28"/>
        </w:rPr>
      </w:pPr>
    </w:p>
    <w:p w14:paraId="69BD29AD" w14:textId="77777777" w:rsidR="003C5901" w:rsidRDefault="0002761B" w:rsidP="0002761B">
      <w:pPr>
        <w:rPr>
          <w:rFonts w:ascii="Helvetica" w:hAnsi="Helvetica"/>
          <w:b/>
          <w:i/>
          <w:color w:val="000000"/>
          <w:sz w:val="28"/>
          <w:szCs w:val="28"/>
        </w:rPr>
      </w:pPr>
      <w:r>
        <w:rPr>
          <w:rFonts w:ascii="Helvetica" w:hAnsi="Helvetica"/>
          <w:b/>
          <w:i/>
          <w:color w:val="000000"/>
          <w:sz w:val="28"/>
          <w:szCs w:val="28"/>
        </w:rPr>
        <w:t>Req.</w:t>
      </w:r>
      <w:r w:rsidR="003C5901">
        <w:rPr>
          <w:rFonts w:ascii="Helvetica" w:hAnsi="Helvetica"/>
          <w:b/>
          <w:i/>
          <w:color w:val="000000"/>
          <w:sz w:val="28"/>
          <w:szCs w:val="28"/>
        </w:rPr>
        <w:t xml:space="preserve"> </w:t>
      </w:r>
      <w:r>
        <w:rPr>
          <w:rFonts w:ascii="Helvetica" w:hAnsi="Helvetica"/>
          <w:b/>
          <w:i/>
          <w:color w:val="000000"/>
          <w:sz w:val="28"/>
          <w:szCs w:val="28"/>
        </w:rPr>
        <w:t>3</w:t>
      </w:r>
    </w:p>
    <w:p w14:paraId="293B7623" w14:textId="77777777" w:rsidR="00BC3C62" w:rsidRPr="003C5901" w:rsidRDefault="00BC3C62" w:rsidP="0002761B">
      <w:pPr>
        <w:rPr>
          <w:rFonts w:ascii="Helvetica" w:hAnsi="Helvetica"/>
          <w:b/>
          <w:i/>
          <w:color w:val="000000"/>
          <w:sz w:val="28"/>
          <w:szCs w:val="28"/>
        </w:rPr>
      </w:pPr>
    </w:p>
    <w:tbl>
      <w:tblPr>
        <w:tblW w:w="0" w:type="auto"/>
        <w:tblInd w:w="1098" w:type="dxa"/>
        <w:tblLayout w:type="fixed"/>
        <w:tblLook w:val="0000" w:firstRow="0" w:lastRow="0" w:firstColumn="0" w:lastColumn="0" w:noHBand="0" w:noVBand="0"/>
      </w:tblPr>
      <w:tblGrid>
        <w:gridCol w:w="2430"/>
        <w:gridCol w:w="1170"/>
        <w:gridCol w:w="3150"/>
        <w:gridCol w:w="630"/>
      </w:tblGrid>
      <w:tr w:rsidR="006E3B20" w:rsidRPr="009961CD" w14:paraId="69BD29B0" w14:textId="77777777">
        <w:trPr>
          <w:cantSplit/>
        </w:trPr>
        <w:tc>
          <w:tcPr>
            <w:tcW w:w="7380" w:type="dxa"/>
            <w:gridSpan w:val="4"/>
            <w:tcBorders>
              <w:bottom w:val="single" w:sz="12" w:space="0" w:color="auto"/>
            </w:tcBorders>
          </w:tcPr>
          <w:p w14:paraId="69BD29AE" w14:textId="24C462CF" w:rsidR="006E3B20" w:rsidRPr="009961CD" w:rsidRDefault="00617DF0">
            <w:pPr>
              <w:pStyle w:val="BodyText"/>
              <w:jc w:val="center"/>
              <w:rPr>
                <w:rFonts w:ascii="Helvetica" w:hAnsi="Helvetica"/>
                <w:b/>
                <w:sz w:val="28"/>
                <w:szCs w:val="28"/>
              </w:rPr>
            </w:pPr>
            <w:r>
              <w:rPr>
                <w:rFonts w:ascii="Helvetica" w:hAnsi="Helvetica"/>
                <w:b/>
                <w:sz w:val="28"/>
                <w:szCs w:val="28"/>
              </w:rPr>
              <w:t>Equity-</w:t>
            </w:r>
            <w:r w:rsidR="008677D4">
              <w:rPr>
                <w:rFonts w:ascii="Helvetica" w:hAnsi="Helvetica"/>
                <w:b/>
                <w:sz w:val="28"/>
                <w:szCs w:val="28"/>
              </w:rPr>
              <w:t>m</w:t>
            </w:r>
            <w:r>
              <w:rPr>
                <w:rFonts w:ascii="Helvetica" w:hAnsi="Helvetica"/>
                <w:b/>
                <w:sz w:val="28"/>
                <w:szCs w:val="28"/>
              </w:rPr>
              <w:t>ethod</w:t>
            </w:r>
            <w:r w:rsidR="006E3B20" w:rsidRPr="009961CD">
              <w:rPr>
                <w:rFonts w:ascii="Helvetica" w:hAnsi="Helvetica"/>
                <w:b/>
                <w:sz w:val="28"/>
                <w:szCs w:val="28"/>
              </w:rPr>
              <w:t xml:space="preserve"> Investment</w:t>
            </w:r>
          </w:p>
          <w:p w14:paraId="69BD29AF" w14:textId="77777777" w:rsidR="006E3B20" w:rsidRPr="009961CD" w:rsidRDefault="006E3B20">
            <w:pPr>
              <w:pStyle w:val="BodyText"/>
              <w:jc w:val="center"/>
              <w:rPr>
                <w:rFonts w:ascii="Helvetica" w:hAnsi="Helvetica"/>
                <w:b/>
                <w:i/>
                <w:sz w:val="28"/>
                <w:szCs w:val="28"/>
              </w:rPr>
            </w:pPr>
            <w:r w:rsidRPr="009961CD">
              <w:rPr>
                <w:rFonts w:ascii="Helvetica" w:hAnsi="Helvetica"/>
                <w:b/>
                <w:i/>
                <w:sz w:val="28"/>
                <w:szCs w:val="28"/>
              </w:rPr>
              <w:t>(Amounts in millions)</w:t>
            </w:r>
          </w:p>
        </w:tc>
      </w:tr>
      <w:tr w:rsidR="006E3B20" w:rsidRPr="009961CD" w14:paraId="69BD29B5" w14:textId="77777777">
        <w:tc>
          <w:tcPr>
            <w:tcW w:w="2430" w:type="dxa"/>
            <w:tcBorders>
              <w:top w:val="single" w:sz="12" w:space="0" w:color="auto"/>
            </w:tcBorders>
          </w:tcPr>
          <w:p w14:paraId="69BD29B1" w14:textId="77777777" w:rsidR="006E3B20" w:rsidRPr="009961CD" w:rsidRDefault="006E3B20" w:rsidP="00212BBD">
            <w:pPr>
              <w:pStyle w:val="BodyText"/>
              <w:spacing w:before="120"/>
              <w:rPr>
                <w:rFonts w:ascii="Helvetica" w:hAnsi="Helvetica"/>
                <w:b/>
                <w:sz w:val="28"/>
                <w:szCs w:val="28"/>
              </w:rPr>
            </w:pPr>
            <w:r w:rsidRPr="009961CD">
              <w:rPr>
                <w:rFonts w:ascii="Helvetica" w:hAnsi="Helvetica"/>
                <w:b/>
                <w:sz w:val="28"/>
                <w:szCs w:val="28"/>
              </w:rPr>
              <w:t>Purchase</w:t>
            </w:r>
          </w:p>
        </w:tc>
        <w:tc>
          <w:tcPr>
            <w:tcW w:w="1170" w:type="dxa"/>
            <w:tcBorders>
              <w:top w:val="single" w:sz="12" w:space="0" w:color="auto"/>
              <w:right w:val="single" w:sz="12" w:space="0" w:color="auto"/>
            </w:tcBorders>
          </w:tcPr>
          <w:p w14:paraId="69BD29B2" w14:textId="2D061388" w:rsidR="006E3B20" w:rsidRPr="009961CD" w:rsidRDefault="00225499" w:rsidP="00212BBD">
            <w:pPr>
              <w:pStyle w:val="BodyText"/>
              <w:spacing w:before="120"/>
              <w:jc w:val="right"/>
              <w:rPr>
                <w:rFonts w:ascii="Helvetica" w:hAnsi="Helvetica"/>
                <w:b/>
                <w:sz w:val="28"/>
                <w:szCs w:val="28"/>
              </w:rPr>
            </w:pPr>
            <w:r>
              <w:rPr>
                <w:rFonts w:ascii="Helvetica" w:hAnsi="Helvetica"/>
                <w:b/>
                <w:sz w:val="28"/>
                <w:szCs w:val="28"/>
              </w:rPr>
              <w:t>45</w:t>
            </w:r>
            <w:r w:rsidR="006E3B20" w:rsidRPr="009961CD">
              <w:rPr>
                <w:rFonts w:ascii="Helvetica" w:hAnsi="Helvetica"/>
                <w:b/>
                <w:sz w:val="28"/>
                <w:szCs w:val="28"/>
              </w:rPr>
              <w:t>0</w:t>
            </w:r>
          </w:p>
        </w:tc>
        <w:tc>
          <w:tcPr>
            <w:tcW w:w="3150" w:type="dxa"/>
            <w:tcBorders>
              <w:top w:val="single" w:sz="12" w:space="0" w:color="auto"/>
              <w:left w:val="single" w:sz="12" w:space="0" w:color="auto"/>
            </w:tcBorders>
          </w:tcPr>
          <w:p w14:paraId="69BD29B3" w14:textId="77777777" w:rsidR="006E3B20" w:rsidRPr="009961CD" w:rsidRDefault="006E3B20" w:rsidP="00212BBD">
            <w:pPr>
              <w:pStyle w:val="BodyText"/>
              <w:spacing w:before="120"/>
              <w:rPr>
                <w:rFonts w:ascii="Helvetica" w:hAnsi="Helvetica"/>
                <w:b/>
                <w:sz w:val="28"/>
                <w:szCs w:val="28"/>
              </w:rPr>
            </w:pPr>
            <w:r w:rsidRPr="009961CD">
              <w:rPr>
                <w:rFonts w:ascii="Helvetica" w:hAnsi="Helvetica"/>
                <w:b/>
                <w:sz w:val="28"/>
                <w:szCs w:val="28"/>
              </w:rPr>
              <w:t>Dividends received</w:t>
            </w:r>
          </w:p>
        </w:tc>
        <w:tc>
          <w:tcPr>
            <w:tcW w:w="630" w:type="dxa"/>
            <w:tcBorders>
              <w:top w:val="single" w:sz="12" w:space="0" w:color="auto"/>
            </w:tcBorders>
          </w:tcPr>
          <w:p w14:paraId="69BD29B4" w14:textId="0C87E544" w:rsidR="006E3B20" w:rsidRPr="009961CD" w:rsidRDefault="00143CD7" w:rsidP="00225499">
            <w:pPr>
              <w:pStyle w:val="BodyText"/>
              <w:spacing w:before="120"/>
              <w:jc w:val="center"/>
              <w:rPr>
                <w:rFonts w:ascii="Helvetica" w:hAnsi="Helvetica"/>
                <w:b/>
                <w:sz w:val="28"/>
                <w:szCs w:val="28"/>
              </w:rPr>
            </w:pPr>
            <w:r>
              <w:rPr>
                <w:rFonts w:ascii="Helvetica" w:hAnsi="Helvetica"/>
                <w:b/>
                <w:sz w:val="28"/>
                <w:szCs w:val="28"/>
              </w:rPr>
              <w:t>1</w:t>
            </w:r>
            <w:r w:rsidR="00225499">
              <w:rPr>
                <w:rFonts w:ascii="Helvetica" w:hAnsi="Helvetica"/>
                <w:b/>
                <w:sz w:val="28"/>
                <w:szCs w:val="28"/>
              </w:rPr>
              <w:t>8</w:t>
            </w:r>
          </w:p>
        </w:tc>
      </w:tr>
      <w:tr w:rsidR="006E3B20" w:rsidRPr="009961CD" w14:paraId="69BD29BA" w14:textId="77777777">
        <w:tc>
          <w:tcPr>
            <w:tcW w:w="2430" w:type="dxa"/>
            <w:tcBorders>
              <w:bottom w:val="single" w:sz="4" w:space="0" w:color="auto"/>
            </w:tcBorders>
          </w:tcPr>
          <w:p w14:paraId="69BD29B6" w14:textId="77777777" w:rsidR="006E3B20" w:rsidRPr="009961CD" w:rsidRDefault="006E3B20" w:rsidP="00212BBD">
            <w:pPr>
              <w:pStyle w:val="BodyText"/>
              <w:spacing w:before="120"/>
              <w:rPr>
                <w:rFonts w:ascii="Helvetica" w:hAnsi="Helvetica"/>
                <w:b/>
                <w:sz w:val="28"/>
                <w:szCs w:val="28"/>
              </w:rPr>
            </w:pPr>
            <w:r w:rsidRPr="009961CD">
              <w:rPr>
                <w:rFonts w:ascii="Helvetica" w:hAnsi="Helvetica"/>
                <w:b/>
                <w:sz w:val="28"/>
                <w:szCs w:val="28"/>
              </w:rPr>
              <w:t>Net income</w:t>
            </w:r>
          </w:p>
        </w:tc>
        <w:tc>
          <w:tcPr>
            <w:tcW w:w="1170" w:type="dxa"/>
            <w:tcBorders>
              <w:bottom w:val="single" w:sz="4" w:space="0" w:color="auto"/>
              <w:right w:val="single" w:sz="12" w:space="0" w:color="auto"/>
            </w:tcBorders>
          </w:tcPr>
          <w:p w14:paraId="69BD29B7" w14:textId="65695712" w:rsidR="006E3B20" w:rsidRPr="009961CD" w:rsidRDefault="00143CD7" w:rsidP="00212BBD">
            <w:pPr>
              <w:pStyle w:val="BodyText"/>
              <w:spacing w:before="120"/>
              <w:jc w:val="right"/>
              <w:rPr>
                <w:rFonts w:ascii="Helvetica" w:hAnsi="Helvetica"/>
                <w:b/>
                <w:sz w:val="28"/>
                <w:szCs w:val="28"/>
              </w:rPr>
            </w:pPr>
            <w:r>
              <w:rPr>
                <w:rFonts w:ascii="Helvetica" w:hAnsi="Helvetica"/>
                <w:b/>
                <w:sz w:val="28"/>
                <w:szCs w:val="28"/>
              </w:rPr>
              <w:t>2</w:t>
            </w:r>
            <w:r w:rsidR="00225499">
              <w:rPr>
                <w:rFonts w:ascii="Helvetica" w:hAnsi="Helvetica"/>
                <w:b/>
                <w:sz w:val="28"/>
                <w:szCs w:val="28"/>
              </w:rPr>
              <w:t>6</w:t>
            </w:r>
          </w:p>
        </w:tc>
        <w:tc>
          <w:tcPr>
            <w:tcW w:w="3150" w:type="dxa"/>
            <w:tcBorders>
              <w:left w:val="single" w:sz="12" w:space="0" w:color="auto"/>
              <w:bottom w:val="single" w:sz="4" w:space="0" w:color="auto"/>
            </w:tcBorders>
          </w:tcPr>
          <w:p w14:paraId="69BD29B8" w14:textId="77777777" w:rsidR="006E3B20" w:rsidRPr="009961CD" w:rsidRDefault="006E3B20" w:rsidP="00212BBD">
            <w:pPr>
              <w:pStyle w:val="BodyText"/>
              <w:spacing w:before="120"/>
              <w:rPr>
                <w:rFonts w:ascii="Helvetica" w:hAnsi="Helvetica"/>
                <w:b/>
                <w:sz w:val="28"/>
                <w:szCs w:val="28"/>
              </w:rPr>
            </w:pPr>
          </w:p>
        </w:tc>
        <w:tc>
          <w:tcPr>
            <w:tcW w:w="630" w:type="dxa"/>
            <w:tcBorders>
              <w:bottom w:val="single" w:sz="4" w:space="0" w:color="auto"/>
            </w:tcBorders>
          </w:tcPr>
          <w:p w14:paraId="69BD29B9" w14:textId="77777777" w:rsidR="006E3B20" w:rsidRPr="009961CD" w:rsidRDefault="006E3B20" w:rsidP="00212BBD">
            <w:pPr>
              <w:pStyle w:val="BodyText"/>
              <w:spacing w:before="120"/>
              <w:rPr>
                <w:rFonts w:ascii="Helvetica" w:hAnsi="Helvetica"/>
                <w:b/>
                <w:sz w:val="28"/>
                <w:szCs w:val="28"/>
              </w:rPr>
            </w:pPr>
          </w:p>
        </w:tc>
      </w:tr>
      <w:tr w:rsidR="006E3B20" w:rsidRPr="009961CD" w14:paraId="69BD29BF" w14:textId="77777777">
        <w:tc>
          <w:tcPr>
            <w:tcW w:w="2430" w:type="dxa"/>
            <w:tcBorders>
              <w:top w:val="single" w:sz="4" w:space="0" w:color="auto"/>
            </w:tcBorders>
          </w:tcPr>
          <w:p w14:paraId="69BD29BB" w14:textId="77777777" w:rsidR="006E3B20" w:rsidRPr="009961CD" w:rsidRDefault="006E3B20" w:rsidP="00212BBD">
            <w:pPr>
              <w:pStyle w:val="BodyText"/>
              <w:spacing w:before="120"/>
              <w:rPr>
                <w:rFonts w:ascii="Helvetica" w:hAnsi="Helvetica"/>
                <w:b/>
                <w:sz w:val="28"/>
                <w:szCs w:val="28"/>
              </w:rPr>
            </w:pPr>
            <w:r w:rsidRPr="009961CD">
              <w:rPr>
                <w:rFonts w:ascii="Helvetica" w:hAnsi="Helvetica"/>
                <w:b/>
                <w:sz w:val="28"/>
                <w:szCs w:val="28"/>
              </w:rPr>
              <w:t>Balance</w:t>
            </w:r>
          </w:p>
        </w:tc>
        <w:tc>
          <w:tcPr>
            <w:tcW w:w="1170" w:type="dxa"/>
            <w:tcBorders>
              <w:top w:val="single" w:sz="4" w:space="0" w:color="auto"/>
              <w:right w:val="single" w:sz="12" w:space="0" w:color="auto"/>
            </w:tcBorders>
          </w:tcPr>
          <w:p w14:paraId="69BD29BC" w14:textId="4FAEB0BC" w:rsidR="006E3B20" w:rsidRPr="009961CD" w:rsidRDefault="00BC3C62" w:rsidP="00212BBD">
            <w:pPr>
              <w:pStyle w:val="BodyText"/>
              <w:spacing w:before="120"/>
              <w:jc w:val="right"/>
              <w:rPr>
                <w:rFonts w:ascii="Helvetica" w:hAnsi="Helvetica"/>
                <w:b/>
                <w:sz w:val="28"/>
                <w:szCs w:val="28"/>
              </w:rPr>
            </w:pPr>
            <w:r>
              <w:rPr>
                <w:rFonts w:ascii="Helvetica" w:hAnsi="Helvetica"/>
                <w:b/>
                <w:sz w:val="28"/>
                <w:szCs w:val="28"/>
              </w:rPr>
              <w:t>4</w:t>
            </w:r>
            <w:r w:rsidR="00225499">
              <w:rPr>
                <w:rFonts w:ascii="Helvetica" w:hAnsi="Helvetica"/>
                <w:b/>
                <w:sz w:val="28"/>
                <w:szCs w:val="28"/>
              </w:rPr>
              <w:t>58</w:t>
            </w:r>
          </w:p>
        </w:tc>
        <w:tc>
          <w:tcPr>
            <w:tcW w:w="3150" w:type="dxa"/>
            <w:tcBorders>
              <w:top w:val="single" w:sz="4" w:space="0" w:color="auto"/>
              <w:left w:val="single" w:sz="12" w:space="0" w:color="auto"/>
            </w:tcBorders>
          </w:tcPr>
          <w:p w14:paraId="69BD29BD" w14:textId="77777777" w:rsidR="006E3B20" w:rsidRPr="009961CD" w:rsidRDefault="006E3B20" w:rsidP="00212BBD">
            <w:pPr>
              <w:pStyle w:val="BodyText"/>
              <w:spacing w:before="120"/>
              <w:rPr>
                <w:rFonts w:ascii="Helvetica" w:hAnsi="Helvetica"/>
                <w:b/>
                <w:sz w:val="28"/>
                <w:szCs w:val="28"/>
              </w:rPr>
            </w:pPr>
          </w:p>
        </w:tc>
        <w:tc>
          <w:tcPr>
            <w:tcW w:w="630" w:type="dxa"/>
            <w:tcBorders>
              <w:top w:val="single" w:sz="4" w:space="0" w:color="auto"/>
            </w:tcBorders>
          </w:tcPr>
          <w:p w14:paraId="69BD29BE" w14:textId="77777777" w:rsidR="006E3B20" w:rsidRPr="009961CD" w:rsidRDefault="006E3B20" w:rsidP="00212BBD">
            <w:pPr>
              <w:pStyle w:val="BodyText"/>
              <w:spacing w:before="120"/>
              <w:rPr>
                <w:rFonts w:ascii="Helvetica" w:hAnsi="Helvetica"/>
                <w:b/>
                <w:sz w:val="28"/>
                <w:szCs w:val="28"/>
              </w:rPr>
            </w:pPr>
          </w:p>
        </w:tc>
      </w:tr>
    </w:tbl>
    <w:p w14:paraId="69BD29C0" w14:textId="77777777" w:rsidR="006E3B20" w:rsidRPr="009961CD" w:rsidRDefault="006E3B20">
      <w:pPr>
        <w:rPr>
          <w:rFonts w:ascii="Helvetica" w:hAnsi="Helvetica"/>
          <w:b/>
          <w:color w:val="000000"/>
          <w:sz w:val="28"/>
          <w:szCs w:val="28"/>
        </w:rPr>
      </w:pPr>
    </w:p>
    <w:p w14:paraId="69BD29C1" w14:textId="126552B9" w:rsidR="006E3B20" w:rsidRPr="009961CD" w:rsidRDefault="006E3B20">
      <w:pPr>
        <w:jc w:val="right"/>
        <w:rPr>
          <w:rFonts w:ascii="Helvetica" w:hAnsi="Helvetica"/>
          <w:b/>
          <w:color w:val="000000"/>
          <w:sz w:val="28"/>
          <w:szCs w:val="28"/>
        </w:rPr>
      </w:pPr>
      <w:r w:rsidRPr="009961CD">
        <w:rPr>
          <w:rFonts w:ascii="Helvetica" w:hAnsi="Helvetica"/>
          <w:b/>
          <w:color w:val="000000"/>
          <w:sz w:val="28"/>
          <w:szCs w:val="28"/>
        </w:rPr>
        <w:br w:type="page"/>
        <w:t xml:space="preserve">(5 min.)  </w:t>
      </w:r>
      <w:r w:rsidR="009742BF">
        <w:rPr>
          <w:rFonts w:ascii="Helvetica" w:hAnsi="Helvetica"/>
          <w:b/>
          <w:color w:val="000000"/>
          <w:sz w:val="28"/>
          <w:szCs w:val="28"/>
        </w:rPr>
        <w:t>E-</w:t>
      </w:r>
      <w:r w:rsidR="007B7730" w:rsidRPr="009961CD">
        <w:rPr>
          <w:rFonts w:ascii="Helvetica" w:hAnsi="Helvetica"/>
          <w:b/>
          <w:bCs/>
          <w:color w:val="000000"/>
          <w:sz w:val="28"/>
          <w:szCs w:val="28"/>
        </w:rPr>
        <w:t>S</w:t>
      </w:r>
      <w:r w:rsidR="009742BF">
        <w:rPr>
          <w:rFonts w:ascii="Helvetica" w:hAnsi="Helvetica"/>
          <w:b/>
          <w:bCs/>
          <w:color w:val="000000"/>
          <w:sz w:val="28"/>
          <w:szCs w:val="28"/>
        </w:rPr>
        <w:t>-</w:t>
      </w:r>
      <w:r w:rsidR="006F1425">
        <w:rPr>
          <w:rFonts w:ascii="Helvetica" w:hAnsi="Helvetica"/>
          <w:b/>
          <w:bCs/>
          <w:color w:val="000000"/>
          <w:sz w:val="28"/>
          <w:szCs w:val="28"/>
        </w:rPr>
        <w:t>9</w:t>
      </w:r>
    </w:p>
    <w:p w14:paraId="69BD29C2" w14:textId="77777777" w:rsidR="006E3B20" w:rsidRPr="009961CD" w:rsidRDefault="006E3B20">
      <w:pPr>
        <w:rPr>
          <w:rFonts w:ascii="Helvetica" w:hAnsi="Helvetica"/>
          <w:b/>
          <w:color w:val="000000"/>
          <w:sz w:val="28"/>
          <w:szCs w:val="28"/>
        </w:rPr>
      </w:pPr>
    </w:p>
    <w:tbl>
      <w:tblPr>
        <w:tblW w:w="0" w:type="auto"/>
        <w:tblLook w:val="0000" w:firstRow="0" w:lastRow="0" w:firstColumn="0" w:lastColumn="0" w:noHBand="0" w:noVBand="0"/>
      </w:tblPr>
      <w:tblGrid>
        <w:gridCol w:w="407"/>
        <w:gridCol w:w="7775"/>
        <w:gridCol w:w="1538"/>
      </w:tblGrid>
      <w:tr w:rsidR="006E3B20" w:rsidRPr="009961CD" w14:paraId="69BD29C6" w14:textId="77777777">
        <w:tc>
          <w:tcPr>
            <w:tcW w:w="408" w:type="dxa"/>
          </w:tcPr>
          <w:p w14:paraId="69BD29C3" w14:textId="77777777" w:rsidR="006E3B20" w:rsidRPr="009961CD" w:rsidRDefault="006E3B20">
            <w:pPr>
              <w:rPr>
                <w:rFonts w:ascii="Helvetica" w:hAnsi="Helvetica"/>
                <w:b/>
                <w:color w:val="000000"/>
                <w:sz w:val="28"/>
                <w:szCs w:val="28"/>
              </w:rPr>
            </w:pPr>
          </w:p>
        </w:tc>
        <w:tc>
          <w:tcPr>
            <w:tcW w:w="7800" w:type="dxa"/>
          </w:tcPr>
          <w:p w14:paraId="69BD29C4" w14:textId="77777777" w:rsidR="006E3B20" w:rsidRPr="009961CD" w:rsidRDefault="006E3B20">
            <w:pPr>
              <w:rPr>
                <w:rFonts w:ascii="Helvetica" w:hAnsi="Helvetica"/>
                <w:b/>
                <w:color w:val="000000"/>
                <w:sz w:val="28"/>
                <w:szCs w:val="28"/>
              </w:rPr>
            </w:pPr>
          </w:p>
        </w:tc>
        <w:tc>
          <w:tcPr>
            <w:tcW w:w="1541" w:type="dxa"/>
          </w:tcPr>
          <w:p w14:paraId="69BD29C5" w14:textId="77777777" w:rsidR="006E3B20" w:rsidRPr="009961CD" w:rsidRDefault="006E3B20">
            <w:pPr>
              <w:pStyle w:val="Heading9"/>
              <w:rPr>
                <w:rFonts w:ascii="Helvetica" w:hAnsi="Helvetica"/>
                <w:b/>
                <w:iCs w:val="0"/>
                <w:sz w:val="28"/>
                <w:szCs w:val="28"/>
              </w:rPr>
            </w:pPr>
            <w:r w:rsidRPr="009961CD">
              <w:rPr>
                <w:rFonts w:ascii="Helvetica" w:hAnsi="Helvetica"/>
                <w:b/>
                <w:iCs w:val="0"/>
                <w:sz w:val="28"/>
                <w:szCs w:val="28"/>
              </w:rPr>
              <w:t xml:space="preserve"> Millions</w:t>
            </w:r>
          </w:p>
        </w:tc>
      </w:tr>
      <w:tr w:rsidR="006E3B20" w:rsidRPr="009961CD" w14:paraId="69BD29CA" w14:textId="77777777">
        <w:tc>
          <w:tcPr>
            <w:tcW w:w="408" w:type="dxa"/>
          </w:tcPr>
          <w:p w14:paraId="69BD29C7" w14:textId="77777777" w:rsidR="006E3B20" w:rsidRPr="009961CD" w:rsidRDefault="006E3B20" w:rsidP="00212BBD">
            <w:pPr>
              <w:spacing w:before="120"/>
              <w:rPr>
                <w:rFonts w:ascii="Helvetica" w:hAnsi="Helvetica"/>
                <w:b/>
                <w:color w:val="000000"/>
                <w:sz w:val="28"/>
                <w:szCs w:val="28"/>
              </w:rPr>
            </w:pPr>
          </w:p>
        </w:tc>
        <w:tc>
          <w:tcPr>
            <w:tcW w:w="7800" w:type="dxa"/>
          </w:tcPr>
          <w:p w14:paraId="69BD29C8" w14:textId="77777777" w:rsidR="006E3B20" w:rsidRPr="009961CD" w:rsidRDefault="006E3B20" w:rsidP="005B6F67">
            <w:pPr>
              <w:tabs>
                <w:tab w:val="right" w:leader="dot" w:pos="7332"/>
              </w:tabs>
              <w:spacing w:before="120"/>
              <w:rPr>
                <w:rFonts w:ascii="Helvetica" w:hAnsi="Helvetica"/>
                <w:b/>
                <w:color w:val="000000"/>
                <w:sz w:val="28"/>
                <w:szCs w:val="28"/>
              </w:rPr>
            </w:pPr>
            <w:r w:rsidRPr="009961CD">
              <w:rPr>
                <w:rFonts w:ascii="Helvetica" w:hAnsi="Helvetica"/>
                <w:b/>
                <w:color w:val="000000"/>
                <w:sz w:val="28"/>
                <w:szCs w:val="28"/>
              </w:rPr>
              <w:t>Sale proceeds</w:t>
            </w:r>
            <w:r w:rsidR="005B6F67">
              <w:rPr>
                <w:rFonts w:ascii="Helvetica" w:hAnsi="Helvetica"/>
                <w:b/>
                <w:color w:val="000000"/>
                <w:sz w:val="28"/>
                <w:szCs w:val="28"/>
              </w:rPr>
              <w:tab/>
            </w:r>
          </w:p>
        </w:tc>
        <w:tc>
          <w:tcPr>
            <w:tcW w:w="1541" w:type="dxa"/>
          </w:tcPr>
          <w:p w14:paraId="69BD29C9" w14:textId="54233D6D" w:rsidR="006E3B20" w:rsidRPr="009961CD" w:rsidRDefault="006E3B20" w:rsidP="00212BBD">
            <w:pPr>
              <w:tabs>
                <w:tab w:val="decimal" w:pos="1062"/>
              </w:tabs>
              <w:spacing w:before="120"/>
              <w:rPr>
                <w:rFonts w:ascii="Helvetica" w:hAnsi="Helvetica"/>
                <w:b/>
                <w:color w:val="000000"/>
                <w:sz w:val="28"/>
                <w:szCs w:val="28"/>
              </w:rPr>
            </w:pPr>
            <w:r w:rsidRPr="009961CD">
              <w:rPr>
                <w:rFonts w:ascii="Helvetica" w:hAnsi="Helvetica"/>
                <w:b/>
                <w:color w:val="000000"/>
                <w:sz w:val="28"/>
                <w:szCs w:val="28"/>
              </w:rPr>
              <w:t xml:space="preserve">$ </w:t>
            </w:r>
            <w:r w:rsidR="00212BBD">
              <w:rPr>
                <w:rFonts w:ascii="Helvetica" w:hAnsi="Helvetica"/>
                <w:b/>
                <w:color w:val="000000"/>
                <w:sz w:val="28"/>
                <w:szCs w:val="28"/>
              </w:rPr>
              <w:t>1</w:t>
            </w:r>
            <w:r w:rsidR="006F1425">
              <w:rPr>
                <w:rFonts w:ascii="Helvetica" w:hAnsi="Helvetica"/>
                <w:b/>
                <w:color w:val="000000"/>
                <w:sz w:val="28"/>
                <w:szCs w:val="28"/>
              </w:rPr>
              <w:t>3</w:t>
            </w:r>
            <w:r w:rsidR="005B6F67">
              <w:rPr>
                <w:rFonts w:ascii="Helvetica" w:hAnsi="Helvetica"/>
                <w:b/>
                <w:color w:val="000000"/>
                <w:sz w:val="28"/>
                <w:szCs w:val="28"/>
              </w:rPr>
              <w:t>5</w:t>
            </w:r>
          </w:p>
        </w:tc>
      </w:tr>
      <w:tr w:rsidR="006E3B20" w:rsidRPr="009961CD" w14:paraId="69BD29CE" w14:textId="77777777">
        <w:tc>
          <w:tcPr>
            <w:tcW w:w="408" w:type="dxa"/>
          </w:tcPr>
          <w:p w14:paraId="69BD29CB" w14:textId="77777777" w:rsidR="006E3B20" w:rsidRPr="009961CD" w:rsidRDefault="007B7730" w:rsidP="00212BBD">
            <w:pPr>
              <w:spacing w:before="120"/>
              <w:rPr>
                <w:rFonts w:ascii="Helvetica" w:hAnsi="Helvetica"/>
                <w:b/>
                <w:color w:val="000000"/>
                <w:sz w:val="28"/>
                <w:szCs w:val="28"/>
              </w:rPr>
            </w:pPr>
            <w:r w:rsidRPr="009961CD">
              <w:rPr>
                <w:rFonts w:ascii="Helvetica" w:hAnsi="Helvetica"/>
                <w:b/>
                <w:color w:val="000000"/>
                <w:sz w:val="28"/>
                <w:szCs w:val="28"/>
              </w:rPr>
              <w:t>−</w:t>
            </w:r>
          </w:p>
        </w:tc>
        <w:tc>
          <w:tcPr>
            <w:tcW w:w="7800" w:type="dxa"/>
          </w:tcPr>
          <w:p w14:paraId="69BD29CC" w14:textId="579BF959" w:rsidR="006E3B20" w:rsidRPr="009961CD" w:rsidRDefault="006E3B20" w:rsidP="005B6F67">
            <w:pPr>
              <w:tabs>
                <w:tab w:val="right" w:leader="dot" w:pos="7332"/>
              </w:tabs>
              <w:spacing w:before="120"/>
              <w:rPr>
                <w:rFonts w:ascii="Helvetica" w:hAnsi="Helvetica"/>
                <w:b/>
                <w:color w:val="000000"/>
                <w:sz w:val="28"/>
                <w:szCs w:val="28"/>
              </w:rPr>
            </w:pPr>
            <w:r w:rsidRPr="009961CD">
              <w:rPr>
                <w:rFonts w:ascii="Helvetica" w:hAnsi="Helvetica"/>
                <w:b/>
                <w:color w:val="000000"/>
                <w:sz w:val="28"/>
                <w:szCs w:val="28"/>
              </w:rPr>
              <w:t>Carrying amount of the investment ($</w:t>
            </w:r>
            <w:r w:rsidR="00225499">
              <w:rPr>
                <w:rFonts w:ascii="Helvetica" w:hAnsi="Helvetica"/>
                <w:b/>
                <w:color w:val="000000"/>
                <w:sz w:val="28"/>
                <w:szCs w:val="28"/>
              </w:rPr>
              <w:t>458</w:t>
            </w:r>
            <w:r w:rsidRPr="009961CD">
              <w:rPr>
                <w:rFonts w:ascii="Helvetica" w:hAnsi="Helvetica"/>
                <w:b/>
                <w:color w:val="000000"/>
                <w:sz w:val="28"/>
                <w:szCs w:val="28"/>
              </w:rPr>
              <w:t xml:space="preserve"> / 2)</w:t>
            </w:r>
            <w:r w:rsidR="005B6F67">
              <w:rPr>
                <w:rFonts w:ascii="Helvetica" w:hAnsi="Helvetica"/>
                <w:b/>
                <w:color w:val="000000"/>
                <w:sz w:val="28"/>
                <w:szCs w:val="28"/>
              </w:rPr>
              <w:tab/>
            </w:r>
          </w:p>
        </w:tc>
        <w:tc>
          <w:tcPr>
            <w:tcW w:w="1541" w:type="dxa"/>
          </w:tcPr>
          <w:p w14:paraId="69BD29CD" w14:textId="0D81007B" w:rsidR="006E3B20" w:rsidRPr="009961CD" w:rsidRDefault="006E3B20" w:rsidP="00212BBD">
            <w:pPr>
              <w:tabs>
                <w:tab w:val="decimal" w:pos="1062"/>
              </w:tabs>
              <w:spacing w:before="120"/>
              <w:rPr>
                <w:rFonts w:ascii="Helvetica" w:hAnsi="Helvetica"/>
                <w:b/>
                <w:color w:val="000000"/>
                <w:sz w:val="28"/>
                <w:szCs w:val="28"/>
              </w:rPr>
            </w:pPr>
            <w:r w:rsidRPr="009961CD">
              <w:rPr>
                <w:rFonts w:ascii="Helvetica" w:hAnsi="Helvetica"/>
                <w:b/>
                <w:color w:val="000000"/>
                <w:sz w:val="28"/>
                <w:szCs w:val="28"/>
                <w:u w:val="single"/>
              </w:rPr>
              <w:t xml:space="preserve"> (</w:t>
            </w:r>
            <w:r w:rsidR="00BC3C62">
              <w:rPr>
                <w:rFonts w:ascii="Helvetica" w:hAnsi="Helvetica"/>
                <w:b/>
                <w:color w:val="000000"/>
                <w:sz w:val="28"/>
                <w:szCs w:val="28"/>
                <w:u w:val="single"/>
              </w:rPr>
              <w:t>2</w:t>
            </w:r>
            <w:r w:rsidR="00143CD7">
              <w:rPr>
                <w:rFonts w:ascii="Helvetica" w:hAnsi="Helvetica"/>
                <w:b/>
                <w:color w:val="000000"/>
                <w:sz w:val="28"/>
                <w:szCs w:val="28"/>
                <w:u w:val="single"/>
              </w:rPr>
              <w:t>2</w:t>
            </w:r>
            <w:r w:rsidR="00225499">
              <w:rPr>
                <w:rFonts w:ascii="Helvetica" w:hAnsi="Helvetica"/>
                <w:b/>
                <w:color w:val="000000"/>
                <w:sz w:val="28"/>
                <w:szCs w:val="28"/>
                <w:u w:val="single"/>
              </w:rPr>
              <w:t>9</w:t>
            </w:r>
            <w:r w:rsidRPr="009961CD">
              <w:rPr>
                <w:rFonts w:ascii="Helvetica" w:hAnsi="Helvetica"/>
                <w:b/>
                <w:color w:val="000000"/>
                <w:sz w:val="28"/>
                <w:szCs w:val="28"/>
              </w:rPr>
              <w:t>)</w:t>
            </w:r>
          </w:p>
        </w:tc>
      </w:tr>
      <w:tr w:rsidR="006E3B20" w:rsidRPr="009961CD" w14:paraId="69BD29D2" w14:textId="77777777">
        <w:tc>
          <w:tcPr>
            <w:tcW w:w="408" w:type="dxa"/>
          </w:tcPr>
          <w:p w14:paraId="69BD29CF" w14:textId="77777777" w:rsidR="006E3B20" w:rsidRPr="009961CD" w:rsidRDefault="006E3B20" w:rsidP="00212BBD">
            <w:pPr>
              <w:spacing w:before="120"/>
              <w:rPr>
                <w:rFonts w:ascii="Helvetica" w:hAnsi="Helvetica"/>
                <w:b/>
                <w:color w:val="000000"/>
                <w:sz w:val="28"/>
                <w:szCs w:val="28"/>
              </w:rPr>
            </w:pPr>
            <w:r w:rsidRPr="009961CD">
              <w:rPr>
                <w:rFonts w:ascii="Helvetica" w:hAnsi="Helvetica"/>
                <w:b/>
                <w:color w:val="000000"/>
                <w:sz w:val="28"/>
                <w:szCs w:val="28"/>
              </w:rPr>
              <w:t>=</w:t>
            </w:r>
          </w:p>
        </w:tc>
        <w:tc>
          <w:tcPr>
            <w:tcW w:w="7800" w:type="dxa"/>
          </w:tcPr>
          <w:p w14:paraId="69BD29D0" w14:textId="77777777" w:rsidR="006E3B20" w:rsidRPr="009961CD" w:rsidRDefault="007B7730" w:rsidP="005B6F67">
            <w:pPr>
              <w:tabs>
                <w:tab w:val="right" w:leader="dot" w:pos="7332"/>
              </w:tabs>
              <w:spacing w:before="120"/>
              <w:rPr>
                <w:rFonts w:ascii="Helvetica" w:hAnsi="Helvetica"/>
                <w:b/>
                <w:color w:val="000000"/>
                <w:sz w:val="28"/>
                <w:szCs w:val="28"/>
              </w:rPr>
            </w:pPr>
            <w:r w:rsidRPr="009961CD">
              <w:rPr>
                <w:rFonts w:ascii="Helvetica" w:hAnsi="Helvetica"/>
                <w:b/>
                <w:color w:val="000000"/>
                <w:sz w:val="28"/>
                <w:szCs w:val="28"/>
              </w:rPr>
              <w:t>(Loss)</w:t>
            </w:r>
            <w:r w:rsidR="006E3B20" w:rsidRPr="009961CD">
              <w:rPr>
                <w:rFonts w:ascii="Helvetica" w:hAnsi="Helvetica"/>
                <w:b/>
                <w:color w:val="000000"/>
                <w:sz w:val="28"/>
                <w:szCs w:val="28"/>
              </w:rPr>
              <w:t xml:space="preserve"> on</w:t>
            </w:r>
            <w:r w:rsidRPr="009961CD">
              <w:rPr>
                <w:rFonts w:ascii="Helvetica" w:hAnsi="Helvetica"/>
                <w:b/>
                <w:color w:val="000000"/>
                <w:sz w:val="28"/>
                <w:szCs w:val="28"/>
              </w:rPr>
              <w:t xml:space="preserve"> sale of investment</w:t>
            </w:r>
            <w:r w:rsidR="005B6F67">
              <w:rPr>
                <w:rFonts w:ascii="Helvetica" w:hAnsi="Helvetica"/>
                <w:b/>
                <w:color w:val="000000"/>
                <w:sz w:val="28"/>
                <w:szCs w:val="28"/>
              </w:rPr>
              <w:tab/>
            </w:r>
          </w:p>
        </w:tc>
        <w:tc>
          <w:tcPr>
            <w:tcW w:w="1541" w:type="dxa"/>
          </w:tcPr>
          <w:p w14:paraId="69BD29D1" w14:textId="5E5E2297" w:rsidR="006E3B20" w:rsidRPr="009961CD" w:rsidRDefault="006E3B20" w:rsidP="00212BBD">
            <w:pPr>
              <w:tabs>
                <w:tab w:val="decimal" w:pos="1062"/>
              </w:tabs>
              <w:spacing w:before="120"/>
              <w:rPr>
                <w:rFonts w:ascii="Helvetica" w:hAnsi="Helvetica"/>
                <w:b/>
                <w:color w:val="000000"/>
                <w:sz w:val="28"/>
                <w:szCs w:val="28"/>
                <w:u w:val="double"/>
              </w:rPr>
            </w:pPr>
            <w:r w:rsidRPr="009961CD">
              <w:rPr>
                <w:rFonts w:ascii="Helvetica" w:hAnsi="Helvetica"/>
                <w:b/>
                <w:color w:val="000000"/>
                <w:sz w:val="28"/>
                <w:szCs w:val="28"/>
                <w:u w:val="double"/>
              </w:rPr>
              <w:t xml:space="preserve">$  </w:t>
            </w:r>
            <w:r w:rsidR="007B7730" w:rsidRPr="009961CD">
              <w:rPr>
                <w:rFonts w:ascii="Helvetica" w:hAnsi="Helvetica"/>
                <w:b/>
                <w:color w:val="000000"/>
                <w:sz w:val="28"/>
                <w:szCs w:val="28"/>
                <w:u w:val="double"/>
              </w:rPr>
              <w:t>(</w:t>
            </w:r>
            <w:r w:rsidR="00143CD7">
              <w:rPr>
                <w:rFonts w:ascii="Helvetica" w:hAnsi="Helvetica"/>
                <w:b/>
                <w:color w:val="000000"/>
                <w:sz w:val="28"/>
                <w:szCs w:val="28"/>
                <w:u w:val="double"/>
              </w:rPr>
              <w:t>9</w:t>
            </w:r>
            <w:r w:rsidR="00225499">
              <w:rPr>
                <w:rFonts w:ascii="Helvetica" w:hAnsi="Helvetica"/>
                <w:b/>
                <w:color w:val="000000"/>
                <w:sz w:val="28"/>
                <w:szCs w:val="28"/>
                <w:u w:val="double"/>
              </w:rPr>
              <w:t>4</w:t>
            </w:r>
            <w:r w:rsidR="007B7730" w:rsidRPr="009961CD">
              <w:rPr>
                <w:rFonts w:ascii="Helvetica" w:hAnsi="Helvetica"/>
                <w:b/>
                <w:color w:val="000000"/>
                <w:sz w:val="28"/>
                <w:szCs w:val="28"/>
              </w:rPr>
              <w:t>)</w:t>
            </w:r>
          </w:p>
        </w:tc>
      </w:tr>
    </w:tbl>
    <w:p w14:paraId="69BD29D3" w14:textId="77777777" w:rsidR="006E3B20" w:rsidRDefault="006E3B20">
      <w:pPr>
        <w:rPr>
          <w:rFonts w:ascii="Helvetica" w:hAnsi="Helvetica"/>
          <w:b/>
          <w:color w:val="000000"/>
          <w:sz w:val="28"/>
          <w:szCs w:val="28"/>
        </w:rPr>
      </w:pPr>
    </w:p>
    <w:p w14:paraId="5C61E879" w14:textId="77777777" w:rsidR="00225499" w:rsidRDefault="00225499">
      <w:pPr>
        <w:rPr>
          <w:rFonts w:ascii="Helvetica" w:hAnsi="Helvetica"/>
          <w:b/>
          <w:color w:val="000000"/>
          <w:sz w:val="28"/>
          <w:szCs w:val="28"/>
        </w:rPr>
      </w:pPr>
    </w:p>
    <w:p w14:paraId="33206032" w14:textId="77777777" w:rsidR="00225499" w:rsidRPr="009961CD" w:rsidRDefault="00225499">
      <w:pPr>
        <w:rPr>
          <w:rFonts w:ascii="Helvetica" w:hAnsi="Helvetica"/>
          <w:b/>
          <w:color w:val="000000"/>
          <w:sz w:val="28"/>
          <w:szCs w:val="28"/>
        </w:rPr>
      </w:pPr>
    </w:p>
    <w:p w14:paraId="69BD29D4" w14:textId="77777777" w:rsidR="006E3B20" w:rsidRPr="009961CD" w:rsidRDefault="006E3B20">
      <w:pPr>
        <w:rPr>
          <w:rFonts w:ascii="Helvetica" w:hAnsi="Helvetica"/>
          <w:b/>
          <w:color w:val="000000"/>
          <w:sz w:val="28"/>
          <w:szCs w:val="28"/>
        </w:rPr>
      </w:pPr>
    </w:p>
    <w:p w14:paraId="69BD29D5" w14:textId="77777777" w:rsidR="004B1946" w:rsidRPr="009961CD" w:rsidRDefault="004B1946">
      <w:pPr>
        <w:rPr>
          <w:rFonts w:ascii="Helvetica" w:hAnsi="Helvetica"/>
          <w:b/>
          <w:color w:val="000000"/>
          <w:sz w:val="28"/>
          <w:szCs w:val="28"/>
        </w:rPr>
      </w:pPr>
    </w:p>
    <w:p w14:paraId="69BD29D6" w14:textId="77777777" w:rsidR="006E3B20" w:rsidRPr="009961CD" w:rsidRDefault="006E3B20">
      <w:pPr>
        <w:rPr>
          <w:rFonts w:ascii="Helvetica" w:hAnsi="Helvetica"/>
          <w:b/>
          <w:color w:val="000000"/>
          <w:sz w:val="28"/>
          <w:szCs w:val="28"/>
        </w:rPr>
      </w:pPr>
    </w:p>
    <w:p w14:paraId="69BD29D7" w14:textId="612BE96F" w:rsidR="006E3B20" w:rsidRPr="009961CD" w:rsidRDefault="006E3B20">
      <w:pPr>
        <w:jc w:val="right"/>
        <w:rPr>
          <w:rFonts w:ascii="Helvetica" w:hAnsi="Helvetica"/>
          <w:b/>
          <w:color w:val="000000"/>
          <w:sz w:val="28"/>
          <w:szCs w:val="28"/>
        </w:rPr>
      </w:pPr>
      <w:r w:rsidRPr="009961CD">
        <w:rPr>
          <w:rFonts w:ascii="Helvetica" w:hAnsi="Helvetica"/>
          <w:b/>
          <w:color w:val="000000"/>
          <w:sz w:val="28"/>
          <w:szCs w:val="28"/>
        </w:rPr>
        <w:t xml:space="preserve">(10 min.)  </w:t>
      </w:r>
      <w:r w:rsidR="006F1425">
        <w:rPr>
          <w:rFonts w:ascii="Helvetica" w:hAnsi="Helvetica"/>
          <w:b/>
          <w:color w:val="000000"/>
          <w:sz w:val="28"/>
          <w:szCs w:val="28"/>
        </w:rPr>
        <w:t>E-</w:t>
      </w:r>
      <w:r w:rsidR="007B7730" w:rsidRPr="009961CD">
        <w:rPr>
          <w:rFonts w:ascii="Helvetica" w:hAnsi="Helvetica"/>
          <w:b/>
          <w:bCs/>
          <w:color w:val="000000"/>
          <w:sz w:val="28"/>
          <w:szCs w:val="28"/>
        </w:rPr>
        <w:t>S</w:t>
      </w:r>
      <w:r w:rsidR="00BC3C62">
        <w:rPr>
          <w:rFonts w:ascii="Helvetica" w:hAnsi="Helvetica"/>
          <w:b/>
          <w:bCs/>
          <w:color w:val="000000"/>
          <w:sz w:val="28"/>
          <w:szCs w:val="28"/>
        </w:rPr>
        <w:t>-1</w:t>
      </w:r>
      <w:r w:rsidR="006F1425">
        <w:rPr>
          <w:rFonts w:ascii="Helvetica" w:hAnsi="Helvetica"/>
          <w:b/>
          <w:bCs/>
          <w:color w:val="000000"/>
          <w:sz w:val="28"/>
          <w:szCs w:val="28"/>
        </w:rPr>
        <w:t>0</w:t>
      </w:r>
    </w:p>
    <w:p w14:paraId="69BD29D8" w14:textId="77777777" w:rsidR="006E3B20" w:rsidRPr="009961CD" w:rsidRDefault="006E3B20">
      <w:pPr>
        <w:rPr>
          <w:rFonts w:ascii="Helvetica" w:hAnsi="Helvetica"/>
          <w:b/>
          <w:color w:val="000000"/>
          <w:sz w:val="28"/>
          <w:szCs w:val="28"/>
        </w:rPr>
      </w:pPr>
    </w:p>
    <w:p w14:paraId="69BD29D9" w14:textId="77777777" w:rsidR="006E3B20" w:rsidRPr="009961CD" w:rsidRDefault="006E3B20">
      <w:pPr>
        <w:spacing w:line="360" w:lineRule="auto"/>
        <w:ind w:left="360" w:hanging="360"/>
        <w:jc w:val="both"/>
        <w:rPr>
          <w:rFonts w:ascii="Helvetica" w:hAnsi="Helvetica"/>
          <w:b/>
          <w:color w:val="000000"/>
          <w:sz w:val="28"/>
          <w:szCs w:val="28"/>
        </w:rPr>
      </w:pPr>
      <w:r w:rsidRPr="009961CD">
        <w:rPr>
          <w:rFonts w:ascii="Helvetica" w:hAnsi="Helvetica"/>
          <w:b/>
          <w:color w:val="000000"/>
          <w:sz w:val="28"/>
          <w:szCs w:val="28"/>
        </w:rPr>
        <w:t>1.</w:t>
      </w:r>
      <w:r w:rsidRPr="009961CD">
        <w:rPr>
          <w:rFonts w:ascii="Helvetica" w:hAnsi="Helvetica"/>
          <w:b/>
          <w:color w:val="000000"/>
          <w:sz w:val="28"/>
          <w:szCs w:val="28"/>
        </w:rPr>
        <w:tab/>
        <w:t xml:space="preserve">A </w:t>
      </w:r>
      <w:r w:rsidRPr="009961CD">
        <w:rPr>
          <w:rFonts w:ascii="Helvetica" w:hAnsi="Helvetica"/>
          <w:b/>
          <w:i/>
          <w:color w:val="000000"/>
          <w:sz w:val="28"/>
          <w:szCs w:val="28"/>
        </w:rPr>
        <w:t>parent company</w:t>
      </w:r>
      <w:r w:rsidRPr="009961CD">
        <w:rPr>
          <w:rFonts w:ascii="Helvetica" w:hAnsi="Helvetica"/>
          <w:b/>
          <w:color w:val="000000"/>
          <w:sz w:val="28"/>
          <w:szCs w:val="28"/>
        </w:rPr>
        <w:t xml:space="preserve"> is a corporation that owns a controlling (more than 50%) interest in another company. A </w:t>
      </w:r>
      <w:r w:rsidRPr="009961CD">
        <w:rPr>
          <w:rFonts w:ascii="Helvetica" w:hAnsi="Helvetica"/>
          <w:b/>
          <w:i/>
          <w:color w:val="000000"/>
          <w:sz w:val="28"/>
          <w:szCs w:val="28"/>
        </w:rPr>
        <w:t>subsidiary</w:t>
      </w:r>
      <w:r w:rsidRPr="009961CD">
        <w:rPr>
          <w:rFonts w:ascii="Helvetica" w:hAnsi="Helvetica"/>
          <w:b/>
          <w:iCs/>
          <w:color w:val="000000"/>
          <w:sz w:val="28"/>
          <w:szCs w:val="28"/>
        </w:rPr>
        <w:t xml:space="preserve"> </w:t>
      </w:r>
      <w:r w:rsidRPr="009961CD">
        <w:rPr>
          <w:rFonts w:ascii="Helvetica" w:hAnsi="Helvetica"/>
          <w:b/>
          <w:i/>
          <w:color w:val="000000"/>
          <w:sz w:val="28"/>
          <w:szCs w:val="28"/>
        </w:rPr>
        <w:t>company</w:t>
      </w:r>
      <w:r w:rsidRPr="009961CD">
        <w:rPr>
          <w:rFonts w:ascii="Helvetica" w:hAnsi="Helvetica"/>
          <w:b/>
          <w:color w:val="000000"/>
          <w:sz w:val="28"/>
          <w:szCs w:val="28"/>
        </w:rPr>
        <w:t xml:space="preserve"> is a company that is controlled by another corporation.</w:t>
      </w:r>
    </w:p>
    <w:p w14:paraId="69BD29DA" w14:textId="77777777" w:rsidR="006E3B20" w:rsidRPr="009961CD" w:rsidRDefault="006E3B20">
      <w:pPr>
        <w:spacing w:line="360" w:lineRule="auto"/>
        <w:jc w:val="both"/>
        <w:rPr>
          <w:rFonts w:ascii="Helvetica" w:hAnsi="Helvetica"/>
          <w:b/>
          <w:color w:val="000000"/>
          <w:sz w:val="28"/>
          <w:szCs w:val="28"/>
        </w:rPr>
      </w:pPr>
    </w:p>
    <w:p w14:paraId="69BD29DB" w14:textId="77777777" w:rsidR="006E3B20" w:rsidRPr="009961CD" w:rsidRDefault="006E3B20">
      <w:pPr>
        <w:spacing w:line="360" w:lineRule="auto"/>
        <w:ind w:left="360" w:hanging="360"/>
        <w:jc w:val="both"/>
        <w:rPr>
          <w:rFonts w:ascii="Helvetica" w:hAnsi="Helvetica"/>
          <w:b/>
          <w:color w:val="000000"/>
          <w:sz w:val="28"/>
          <w:szCs w:val="28"/>
        </w:rPr>
      </w:pPr>
      <w:r w:rsidRPr="009961CD">
        <w:rPr>
          <w:rFonts w:ascii="Helvetica" w:hAnsi="Helvetica"/>
          <w:b/>
          <w:color w:val="000000"/>
          <w:sz w:val="28"/>
          <w:szCs w:val="28"/>
        </w:rPr>
        <w:t>2.</w:t>
      </w:r>
      <w:r w:rsidRPr="009961CD">
        <w:rPr>
          <w:rFonts w:ascii="Helvetica" w:hAnsi="Helvetica"/>
          <w:b/>
          <w:color w:val="000000"/>
          <w:sz w:val="28"/>
          <w:szCs w:val="28"/>
        </w:rPr>
        <w:tab/>
      </w:r>
      <w:r w:rsidRPr="009961CD">
        <w:rPr>
          <w:rFonts w:ascii="Helvetica" w:hAnsi="Helvetica"/>
          <w:b/>
          <w:i/>
          <w:color w:val="000000"/>
          <w:sz w:val="28"/>
          <w:szCs w:val="28"/>
        </w:rPr>
        <w:t>Consolidated financial statements</w:t>
      </w:r>
      <w:r w:rsidRPr="009961CD">
        <w:rPr>
          <w:rFonts w:ascii="Helvetica" w:hAnsi="Helvetica"/>
          <w:b/>
          <w:color w:val="000000"/>
          <w:sz w:val="28"/>
          <w:szCs w:val="28"/>
        </w:rPr>
        <w:t xml:space="preserve"> combine the balance sheets, income statements, </w:t>
      </w:r>
      <w:r w:rsidR="00215A53">
        <w:rPr>
          <w:rFonts w:ascii="Helvetica" w:hAnsi="Helvetica"/>
          <w:b/>
          <w:color w:val="000000"/>
          <w:sz w:val="28"/>
          <w:szCs w:val="28"/>
        </w:rPr>
        <w:t xml:space="preserve">statements of stockholders’ equity, </w:t>
      </w:r>
      <w:r w:rsidRPr="009961CD">
        <w:rPr>
          <w:rFonts w:ascii="Helvetica" w:hAnsi="Helvetica"/>
          <w:b/>
          <w:color w:val="000000"/>
          <w:sz w:val="28"/>
          <w:szCs w:val="28"/>
        </w:rPr>
        <w:t xml:space="preserve">and cash-flow statements of a parent company with those of its subsidiaries as if the parent and its subsidiaries were </w:t>
      </w:r>
      <w:r w:rsidR="007B7730" w:rsidRPr="009961CD">
        <w:rPr>
          <w:rFonts w:ascii="Helvetica" w:hAnsi="Helvetica"/>
          <w:b/>
          <w:color w:val="000000"/>
          <w:sz w:val="28"/>
          <w:szCs w:val="28"/>
        </w:rPr>
        <w:t>one company</w:t>
      </w:r>
      <w:r w:rsidRPr="009961CD">
        <w:rPr>
          <w:rFonts w:ascii="Helvetica" w:hAnsi="Helvetica"/>
          <w:b/>
          <w:color w:val="000000"/>
          <w:sz w:val="28"/>
          <w:szCs w:val="28"/>
        </w:rPr>
        <w:t>.</w:t>
      </w:r>
    </w:p>
    <w:p w14:paraId="69BD29DC" w14:textId="77777777" w:rsidR="006E3B20" w:rsidRPr="009961CD" w:rsidRDefault="006E3B20">
      <w:pPr>
        <w:spacing w:line="360" w:lineRule="auto"/>
        <w:jc w:val="both"/>
        <w:rPr>
          <w:rFonts w:ascii="Helvetica" w:hAnsi="Helvetica"/>
          <w:b/>
          <w:color w:val="000000"/>
          <w:sz w:val="28"/>
          <w:szCs w:val="28"/>
        </w:rPr>
      </w:pPr>
    </w:p>
    <w:p w14:paraId="69BD29DD" w14:textId="77777777" w:rsidR="006E3B20" w:rsidRPr="009961CD" w:rsidRDefault="006E3B20">
      <w:pPr>
        <w:spacing w:line="360" w:lineRule="auto"/>
        <w:ind w:left="360" w:hanging="360"/>
        <w:jc w:val="both"/>
        <w:rPr>
          <w:rFonts w:ascii="Helvetica" w:hAnsi="Helvetica"/>
          <w:b/>
          <w:color w:val="000000"/>
          <w:sz w:val="28"/>
          <w:szCs w:val="28"/>
        </w:rPr>
      </w:pPr>
      <w:r w:rsidRPr="009961CD">
        <w:rPr>
          <w:rFonts w:ascii="Helvetica" w:hAnsi="Helvetica"/>
          <w:b/>
          <w:color w:val="000000"/>
          <w:sz w:val="28"/>
          <w:szCs w:val="28"/>
        </w:rPr>
        <w:t>3.</w:t>
      </w:r>
      <w:r w:rsidRPr="009961CD">
        <w:rPr>
          <w:rFonts w:ascii="Helvetica" w:hAnsi="Helvetica"/>
          <w:b/>
          <w:color w:val="000000"/>
          <w:sz w:val="28"/>
          <w:szCs w:val="28"/>
        </w:rPr>
        <w:tab/>
        <w:t xml:space="preserve">The </w:t>
      </w:r>
      <w:r w:rsidRPr="009961CD">
        <w:rPr>
          <w:rFonts w:ascii="Helvetica" w:hAnsi="Helvetica"/>
          <w:b/>
          <w:i/>
          <w:color w:val="000000"/>
          <w:sz w:val="28"/>
          <w:szCs w:val="28"/>
        </w:rPr>
        <w:t>parent company’s name</w:t>
      </w:r>
      <w:r w:rsidRPr="009961CD">
        <w:rPr>
          <w:rFonts w:ascii="Helvetica" w:hAnsi="Helvetica"/>
          <w:b/>
          <w:color w:val="000000"/>
          <w:sz w:val="28"/>
          <w:szCs w:val="28"/>
        </w:rPr>
        <w:t xml:space="preserve"> appears on the consolidated financial statements. To consolidate, the parent company must own </w:t>
      </w:r>
      <w:r w:rsidRPr="009961CD">
        <w:rPr>
          <w:rFonts w:ascii="Helvetica" w:hAnsi="Helvetica"/>
          <w:b/>
          <w:i/>
          <w:color w:val="000000"/>
          <w:sz w:val="28"/>
          <w:szCs w:val="28"/>
        </w:rPr>
        <w:t>more than</w:t>
      </w:r>
      <w:r w:rsidRPr="009961CD">
        <w:rPr>
          <w:rFonts w:ascii="Helvetica" w:hAnsi="Helvetica"/>
          <w:b/>
          <w:color w:val="000000"/>
          <w:sz w:val="28"/>
          <w:szCs w:val="28"/>
        </w:rPr>
        <w:t xml:space="preserve"> </w:t>
      </w:r>
      <w:r w:rsidRPr="009961CD">
        <w:rPr>
          <w:rFonts w:ascii="Helvetica" w:hAnsi="Helvetica"/>
          <w:b/>
          <w:i/>
          <w:color w:val="000000"/>
          <w:sz w:val="28"/>
          <w:szCs w:val="28"/>
        </w:rPr>
        <w:t>50%</w:t>
      </w:r>
      <w:r w:rsidRPr="009961CD">
        <w:rPr>
          <w:rFonts w:ascii="Helvetica" w:hAnsi="Helvetica"/>
          <w:b/>
          <w:color w:val="000000"/>
          <w:sz w:val="28"/>
          <w:szCs w:val="28"/>
        </w:rPr>
        <w:t xml:space="preserve"> of the subsidiary’s stock.</w:t>
      </w:r>
    </w:p>
    <w:p w14:paraId="69BD29DE" w14:textId="77777777" w:rsidR="006E3B20" w:rsidRPr="009961CD" w:rsidRDefault="006E3B20">
      <w:pPr>
        <w:spacing w:line="360" w:lineRule="auto"/>
        <w:ind w:left="360" w:hanging="360"/>
        <w:rPr>
          <w:rFonts w:ascii="Helvetica" w:hAnsi="Helvetica"/>
          <w:b/>
          <w:color w:val="000000"/>
          <w:sz w:val="28"/>
          <w:szCs w:val="28"/>
        </w:rPr>
      </w:pPr>
    </w:p>
    <w:p w14:paraId="19919D1D" w14:textId="77777777" w:rsidR="00DC65E5" w:rsidRDefault="006E3B20">
      <w:pPr>
        <w:jc w:val="right"/>
        <w:rPr>
          <w:rFonts w:ascii="Helvetica" w:hAnsi="Helvetica"/>
          <w:b/>
          <w:color w:val="000000"/>
          <w:sz w:val="28"/>
          <w:szCs w:val="28"/>
        </w:rPr>
      </w:pPr>
      <w:r w:rsidRPr="009961CD">
        <w:rPr>
          <w:rFonts w:ascii="Helvetica" w:hAnsi="Helvetica"/>
          <w:b/>
          <w:color w:val="000000"/>
          <w:sz w:val="28"/>
          <w:szCs w:val="28"/>
        </w:rPr>
        <w:br w:type="page"/>
      </w:r>
    </w:p>
    <w:p w14:paraId="52BE8998" w14:textId="25FDBD1A" w:rsidR="00DC65E5" w:rsidRPr="009961CD" w:rsidRDefault="00DC65E5" w:rsidP="00DC65E5">
      <w:pPr>
        <w:jc w:val="right"/>
        <w:rPr>
          <w:rFonts w:ascii="Helvetica" w:hAnsi="Helvetica"/>
          <w:b/>
          <w:color w:val="000000"/>
          <w:sz w:val="28"/>
          <w:szCs w:val="28"/>
        </w:rPr>
      </w:pPr>
      <w:r>
        <w:rPr>
          <w:rFonts w:ascii="Helvetica" w:hAnsi="Helvetica"/>
          <w:b/>
          <w:color w:val="000000"/>
          <w:sz w:val="28"/>
          <w:szCs w:val="28"/>
        </w:rPr>
        <w:t>(5-10</w:t>
      </w:r>
      <w:r w:rsidRPr="009961CD">
        <w:rPr>
          <w:rFonts w:ascii="Helvetica" w:hAnsi="Helvetica"/>
          <w:b/>
          <w:color w:val="000000"/>
          <w:sz w:val="28"/>
          <w:szCs w:val="28"/>
        </w:rPr>
        <w:t xml:space="preserve"> min.)  </w:t>
      </w:r>
      <w:r w:rsidR="00225499">
        <w:rPr>
          <w:rFonts w:ascii="Helvetica" w:hAnsi="Helvetica"/>
          <w:b/>
          <w:color w:val="000000"/>
          <w:sz w:val="28"/>
          <w:szCs w:val="28"/>
        </w:rPr>
        <w:t>E-S-11</w:t>
      </w:r>
    </w:p>
    <w:p w14:paraId="72B1756A" w14:textId="77777777" w:rsidR="00DC65E5" w:rsidRPr="00136593" w:rsidRDefault="00DC65E5" w:rsidP="00DC65E5">
      <w:pPr>
        <w:rPr>
          <w:rFonts w:ascii="Helvetica" w:hAnsi="Helvetica"/>
          <w:b/>
          <w:i/>
          <w:color w:val="000000"/>
          <w:sz w:val="12"/>
          <w:szCs w:val="12"/>
        </w:rPr>
      </w:pPr>
    </w:p>
    <w:p w14:paraId="1CF2649D" w14:textId="77777777" w:rsidR="00DC65E5" w:rsidRDefault="00DC65E5" w:rsidP="00DC65E5">
      <w:pPr>
        <w:rPr>
          <w:rFonts w:ascii="Helvetica" w:hAnsi="Helvetica"/>
          <w:b/>
          <w:i/>
          <w:color w:val="000000"/>
          <w:sz w:val="28"/>
          <w:szCs w:val="28"/>
        </w:rPr>
      </w:pPr>
    </w:p>
    <w:tbl>
      <w:tblPr>
        <w:tblW w:w="9569" w:type="dxa"/>
        <w:tblLayout w:type="fixed"/>
        <w:tblCellMar>
          <w:left w:w="29" w:type="dxa"/>
          <w:right w:w="29" w:type="dxa"/>
        </w:tblCellMar>
        <w:tblLook w:val="0000" w:firstRow="0" w:lastRow="0" w:firstColumn="0" w:lastColumn="0" w:noHBand="0" w:noVBand="0"/>
      </w:tblPr>
      <w:tblGrid>
        <w:gridCol w:w="918"/>
        <w:gridCol w:w="540"/>
        <w:gridCol w:w="5951"/>
        <w:gridCol w:w="1035"/>
        <w:gridCol w:w="1125"/>
      </w:tblGrid>
      <w:tr w:rsidR="00DC65E5" w:rsidRPr="009961CD" w14:paraId="21DC0B55" w14:textId="77777777" w:rsidTr="001D76A7">
        <w:tc>
          <w:tcPr>
            <w:tcW w:w="9569" w:type="dxa"/>
            <w:gridSpan w:val="5"/>
            <w:tcBorders>
              <w:bottom w:val="single" w:sz="8" w:space="0" w:color="auto"/>
            </w:tcBorders>
            <w:vAlign w:val="bottom"/>
          </w:tcPr>
          <w:p w14:paraId="1A0A8D51" w14:textId="77777777" w:rsidR="00DC65E5" w:rsidRPr="009961CD" w:rsidRDefault="00DC65E5" w:rsidP="001D76A7">
            <w:pPr>
              <w:pStyle w:val="Heading6"/>
              <w:rPr>
                <w:rFonts w:ascii="Helvetica" w:hAnsi="Helvetica"/>
                <w:bCs/>
                <w:sz w:val="28"/>
                <w:szCs w:val="28"/>
              </w:rPr>
            </w:pPr>
            <w:r w:rsidRPr="009961CD">
              <w:rPr>
                <w:rFonts w:ascii="Helvetica" w:hAnsi="Helvetica"/>
                <w:bCs/>
                <w:sz w:val="28"/>
                <w:szCs w:val="28"/>
              </w:rPr>
              <w:t>Journal</w:t>
            </w:r>
          </w:p>
        </w:tc>
      </w:tr>
      <w:tr w:rsidR="00DC65E5" w:rsidRPr="009961CD" w14:paraId="076B4071" w14:textId="77777777" w:rsidTr="001D76A7">
        <w:tc>
          <w:tcPr>
            <w:tcW w:w="1458" w:type="dxa"/>
            <w:gridSpan w:val="2"/>
            <w:tcBorders>
              <w:top w:val="single" w:sz="8" w:space="0" w:color="auto"/>
              <w:bottom w:val="single" w:sz="8" w:space="0" w:color="auto"/>
            </w:tcBorders>
            <w:vAlign w:val="bottom"/>
          </w:tcPr>
          <w:p w14:paraId="11AB8A7B" w14:textId="77777777" w:rsidR="00DC65E5" w:rsidRPr="009961CD" w:rsidRDefault="00DC65E5" w:rsidP="001D76A7">
            <w:pPr>
              <w:jc w:val="center"/>
              <w:rPr>
                <w:rFonts w:ascii="Helvetica" w:hAnsi="Helvetica"/>
                <w:b/>
                <w:sz w:val="28"/>
                <w:szCs w:val="28"/>
              </w:rPr>
            </w:pPr>
            <w:r w:rsidRPr="009961CD">
              <w:rPr>
                <w:rFonts w:ascii="Helvetica" w:hAnsi="Helvetica"/>
                <w:b/>
                <w:sz w:val="28"/>
                <w:szCs w:val="28"/>
              </w:rPr>
              <w:t>DATE</w:t>
            </w:r>
          </w:p>
        </w:tc>
        <w:tc>
          <w:tcPr>
            <w:tcW w:w="5951" w:type="dxa"/>
            <w:tcBorders>
              <w:top w:val="single" w:sz="8" w:space="0" w:color="auto"/>
              <w:bottom w:val="single" w:sz="8" w:space="0" w:color="auto"/>
            </w:tcBorders>
            <w:vAlign w:val="bottom"/>
          </w:tcPr>
          <w:p w14:paraId="7CEC58E9" w14:textId="77777777" w:rsidR="00DC65E5" w:rsidRPr="009961CD" w:rsidRDefault="00DC65E5" w:rsidP="001D76A7">
            <w:pPr>
              <w:jc w:val="center"/>
              <w:rPr>
                <w:rFonts w:ascii="Helvetica" w:hAnsi="Helvetica"/>
                <w:b/>
                <w:sz w:val="28"/>
                <w:szCs w:val="28"/>
              </w:rPr>
            </w:pPr>
            <w:r w:rsidRPr="009961CD">
              <w:rPr>
                <w:rFonts w:ascii="Helvetica" w:hAnsi="Helvetica"/>
                <w:b/>
                <w:sz w:val="28"/>
                <w:szCs w:val="28"/>
              </w:rPr>
              <w:t>ACCOUNT TITLES AND EXPLANATION</w:t>
            </w:r>
          </w:p>
        </w:tc>
        <w:tc>
          <w:tcPr>
            <w:tcW w:w="1035" w:type="dxa"/>
            <w:tcBorders>
              <w:top w:val="single" w:sz="8" w:space="0" w:color="auto"/>
              <w:bottom w:val="single" w:sz="8" w:space="0" w:color="auto"/>
            </w:tcBorders>
            <w:vAlign w:val="bottom"/>
          </w:tcPr>
          <w:p w14:paraId="121BE6BF" w14:textId="77777777" w:rsidR="00DC65E5" w:rsidRPr="009961CD" w:rsidRDefault="00DC65E5" w:rsidP="001D76A7">
            <w:pPr>
              <w:jc w:val="center"/>
              <w:rPr>
                <w:rFonts w:ascii="Helvetica" w:hAnsi="Helvetica"/>
                <w:b/>
                <w:sz w:val="28"/>
                <w:szCs w:val="28"/>
              </w:rPr>
            </w:pPr>
            <w:r w:rsidRPr="009961CD">
              <w:rPr>
                <w:rFonts w:ascii="Helvetica" w:hAnsi="Helvetica"/>
                <w:b/>
                <w:sz w:val="28"/>
                <w:szCs w:val="28"/>
              </w:rPr>
              <w:t>DEBIT</w:t>
            </w:r>
          </w:p>
        </w:tc>
        <w:tc>
          <w:tcPr>
            <w:tcW w:w="1125" w:type="dxa"/>
            <w:tcBorders>
              <w:top w:val="single" w:sz="8" w:space="0" w:color="auto"/>
              <w:bottom w:val="single" w:sz="8" w:space="0" w:color="auto"/>
            </w:tcBorders>
            <w:vAlign w:val="bottom"/>
          </w:tcPr>
          <w:p w14:paraId="536FE9DA" w14:textId="77777777" w:rsidR="00DC65E5" w:rsidRPr="009961CD" w:rsidRDefault="00DC65E5" w:rsidP="001D76A7">
            <w:pPr>
              <w:jc w:val="center"/>
              <w:rPr>
                <w:rFonts w:ascii="Helvetica" w:hAnsi="Helvetica"/>
                <w:b/>
                <w:sz w:val="28"/>
                <w:szCs w:val="28"/>
              </w:rPr>
            </w:pPr>
            <w:r w:rsidRPr="009961CD">
              <w:rPr>
                <w:rFonts w:ascii="Helvetica" w:hAnsi="Helvetica"/>
                <w:b/>
                <w:sz w:val="28"/>
                <w:szCs w:val="28"/>
              </w:rPr>
              <w:t>CREDIT</w:t>
            </w:r>
          </w:p>
        </w:tc>
      </w:tr>
      <w:tr w:rsidR="00DC65E5" w:rsidRPr="009961CD" w14:paraId="58FEA05C" w14:textId="77777777" w:rsidTr="001D76A7">
        <w:tc>
          <w:tcPr>
            <w:tcW w:w="1458" w:type="dxa"/>
            <w:gridSpan w:val="2"/>
            <w:tcBorders>
              <w:top w:val="single" w:sz="8" w:space="0" w:color="auto"/>
            </w:tcBorders>
            <w:vAlign w:val="center"/>
          </w:tcPr>
          <w:p w14:paraId="3893E646" w14:textId="135E82D7" w:rsidR="00DC65E5" w:rsidRPr="009961CD" w:rsidRDefault="00DC65E5" w:rsidP="001D76A7">
            <w:pPr>
              <w:pStyle w:val="Heading5"/>
              <w:rPr>
                <w:rFonts w:ascii="Helvetica" w:hAnsi="Helvetica"/>
                <w:b/>
                <w:sz w:val="28"/>
                <w:szCs w:val="28"/>
              </w:rPr>
            </w:pPr>
            <w:r w:rsidRPr="009961CD">
              <w:rPr>
                <w:rFonts w:ascii="Helvetica" w:hAnsi="Helvetica"/>
                <w:b/>
                <w:sz w:val="28"/>
                <w:szCs w:val="28"/>
              </w:rPr>
              <w:t>201</w:t>
            </w:r>
            <w:r w:rsidR="00225499">
              <w:rPr>
                <w:rFonts w:ascii="Helvetica" w:hAnsi="Helvetica"/>
                <w:b/>
                <w:sz w:val="28"/>
                <w:szCs w:val="28"/>
              </w:rPr>
              <w:t>8</w:t>
            </w:r>
          </w:p>
        </w:tc>
        <w:tc>
          <w:tcPr>
            <w:tcW w:w="5951" w:type="dxa"/>
            <w:tcBorders>
              <w:top w:val="single" w:sz="8" w:space="0" w:color="auto"/>
            </w:tcBorders>
          </w:tcPr>
          <w:p w14:paraId="1CF5E040" w14:textId="77777777" w:rsidR="00DC65E5" w:rsidRPr="009961CD" w:rsidRDefault="00DC65E5" w:rsidP="001D76A7">
            <w:pPr>
              <w:pStyle w:val="Heading4"/>
              <w:rPr>
                <w:rFonts w:ascii="Helvetica" w:hAnsi="Helvetica"/>
                <w:b/>
                <w:sz w:val="28"/>
                <w:szCs w:val="28"/>
              </w:rPr>
            </w:pPr>
          </w:p>
        </w:tc>
        <w:tc>
          <w:tcPr>
            <w:tcW w:w="1035" w:type="dxa"/>
            <w:tcBorders>
              <w:top w:val="single" w:sz="8" w:space="0" w:color="auto"/>
            </w:tcBorders>
          </w:tcPr>
          <w:p w14:paraId="1FA8C268" w14:textId="77777777" w:rsidR="00DC65E5" w:rsidRPr="009961CD" w:rsidRDefault="00DC65E5" w:rsidP="001D76A7">
            <w:pPr>
              <w:jc w:val="center"/>
              <w:rPr>
                <w:rFonts w:ascii="Helvetica" w:hAnsi="Helvetica"/>
                <w:b/>
                <w:sz w:val="28"/>
                <w:szCs w:val="28"/>
              </w:rPr>
            </w:pPr>
          </w:p>
        </w:tc>
        <w:tc>
          <w:tcPr>
            <w:tcW w:w="1125" w:type="dxa"/>
            <w:tcBorders>
              <w:top w:val="single" w:sz="8" w:space="0" w:color="auto"/>
            </w:tcBorders>
          </w:tcPr>
          <w:p w14:paraId="2836CA61" w14:textId="77777777" w:rsidR="00DC65E5" w:rsidRPr="009961CD" w:rsidRDefault="00DC65E5" w:rsidP="001D76A7">
            <w:pPr>
              <w:jc w:val="center"/>
              <w:rPr>
                <w:rFonts w:ascii="Helvetica" w:hAnsi="Helvetica"/>
                <w:b/>
                <w:sz w:val="28"/>
                <w:szCs w:val="28"/>
              </w:rPr>
            </w:pPr>
          </w:p>
        </w:tc>
      </w:tr>
      <w:tr w:rsidR="00DC65E5" w:rsidRPr="009961CD" w14:paraId="1A80BB84" w14:textId="77777777" w:rsidTr="001D76A7">
        <w:tc>
          <w:tcPr>
            <w:tcW w:w="918" w:type="dxa"/>
          </w:tcPr>
          <w:p w14:paraId="3B5AE14F" w14:textId="77777777" w:rsidR="00DC65E5" w:rsidRPr="009961CD" w:rsidRDefault="00DC65E5" w:rsidP="001D76A7">
            <w:pPr>
              <w:rPr>
                <w:rFonts w:ascii="Helvetica" w:hAnsi="Helvetica"/>
                <w:b/>
                <w:sz w:val="28"/>
                <w:szCs w:val="28"/>
              </w:rPr>
            </w:pPr>
            <w:r>
              <w:rPr>
                <w:rFonts w:ascii="Helvetica" w:hAnsi="Helvetica"/>
                <w:b/>
                <w:sz w:val="28"/>
                <w:szCs w:val="28"/>
              </w:rPr>
              <w:t>Jan</w:t>
            </w:r>
            <w:r w:rsidRPr="009961CD">
              <w:rPr>
                <w:rFonts w:ascii="Helvetica" w:hAnsi="Helvetica"/>
                <w:b/>
                <w:sz w:val="28"/>
                <w:szCs w:val="28"/>
              </w:rPr>
              <w:t>.</w:t>
            </w:r>
          </w:p>
        </w:tc>
        <w:tc>
          <w:tcPr>
            <w:tcW w:w="540" w:type="dxa"/>
          </w:tcPr>
          <w:p w14:paraId="28825F27" w14:textId="77777777" w:rsidR="00DC65E5" w:rsidRPr="009961CD" w:rsidRDefault="00DC65E5" w:rsidP="001D76A7">
            <w:pPr>
              <w:rPr>
                <w:rFonts w:ascii="Helvetica" w:hAnsi="Helvetica"/>
                <w:b/>
                <w:sz w:val="28"/>
                <w:szCs w:val="28"/>
              </w:rPr>
            </w:pPr>
            <w:r>
              <w:rPr>
                <w:rFonts w:ascii="Helvetica" w:hAnsi="Helvetica"/>
                <w:b/>
                <w:sz w:val="28"/>
                <w:szCs w:val="28"/>
              </w:rPr>
              <w:t xml:space="preserve">  </w:t>
            </w:r>
            <w:r w:rsidRPr="009961CD">
              <w:rPr>
                <w:rFonts w:ascii="Helvetica" w:hAnsi="Helvetica"/>
                <w:b/>
                <w:sz w:val="28"/>
                <w:szCs w:val="28"/>
              </w:rPr>
              <w:t>1</w:t>
            </w:r>
          </w:p>
        </w:tc>
        <w:tc>
          <w:tcPr>
            <w:tcW w:w="5951" w:type="dxa"/>
          </w:tcPr>
          <w:p w14:paraId="2C8931A3" w14:textId="77777777" w:rsidR="00DC65E5" w:rsidRPr="009961CD" w:rsidRDefault="00DC65E5" w:rsidP="001D76A7">
            <w:pPr>
              <w:tabs>
                <w:tab w:val="left" w:pos="432"/>
                <w:tab w:val="right" w:leader="dot" w:pos="5803"/>
              </w:tabs>
              <w:rPr>
                <w:rFonts w:ascii="Helvetica" w:hAnsi="Helvetica"/>
                <w:b/>
                <w:sz w:val="28"/>
                <w:szCs w:val="28"/>
              </w:rPr>
            </w:pPr>
            <w:r>
              <w:rPr>
                <w:rFonts w:ascii="Helvetica" w:hAnsi="Helvetica"/>
                <w:b/>
                <w:sz w:val="28"/>
                <w:szCs w:val="28"/>
              </w:rPr>
              <w:t xml:space="preserve">Held-to-Maturity </w:t>
            </w:r>
            <w:r w:rsidRPr="009961CD">
              <w:rPr>
                <w:rFonts w:ascii="Helvetica" w:hAnsi="Helvetica"/>
                <w:b/>
                <w:sz w:val="28"/>
                <w:szCs w:val="28"/>
              </w:rPr>
              <w:t>Investment</w:t>
            </w:r>
            <w:r>
              <w:rPr>
                <w:rFonts w:ascii="Helvetica" w:hAnsi="Helvetica"/>
                <w:b/>
                <w:sz w:val="28"/>
                <w:szCs w:val="28"/>
              </w:rPr>
              <w:t xml:space="preserve"> in Bonds</w:t>
            </w:r>
            <w:r>
              <w:rPr>
                <w:rFonts w:ascii="Helvetica" w:hAnsi="Helvetica"/>
                <w:b/>
                <w:sz w:val="28"/>
                <w:szCs w:val="28"/>
              </w:rPr>
              <w:tab/>
            </w:r>
          </w:p>
        </w:tc>
        <w:tc>
          <w:tcPr>
            <w:tcW w:w="1035" w:type="dxa"/>
          </w:tcPr>
          <w:p w14:paraId="26420538" w14:textId="7655A390" w:rsidR="00DC65E5" w:rsidRPr="009961CD" w:rsidRDefault="00225499" w:rsidP="001D76A7">
            <w:pPr>
              <w:jc w:val="center"/>
              <w:rPr>
                <w:rFonts w:ascii="Helvetica" w:hAnsi="Helvetica"/>
                <w:b/>
                <w:sz w:val="28"/>
                <w:szCs w:val="28"/>
              </w:rPr>
            </w:pPr>
            <w:r>
              <w:rPr>
                <w:rFonts w:ascii="Helvetica" w:hAnsi="Helvetica"/>
                <w:b/>
                <w:sz w:val="28"/>
                <w:szCs w:val="28"/>
              </w:rPr>
              <w:t>8</w:t>
            </w:r>
            <w:r w:rsidR="00DC65E5">
              <w:rPr>
                <w:rFonts w:ascii="Helvetica" w:hAnsi="Helvetica"/>
                <w:b/>
                <w:sz w:val="28"/>
                <w:szCs w:val="28"/>
              </w:rPr>
              <w:t>,0</w:t>
            </w:r>
            <w:r w:rsidR="00DC65E5" w:rsidRPr="009961CD">
              <w:rPr>
                <w:rFonts w:ascii="Helvetica" w:hAnsi="Helvetica"/>
                <w:b/>
                <w:sz w:val="28"/>
                <w:szCs w:val="28"/>
              </w:rPr>
              <w:t>00</w:t>
            </w:r>
          </w:p>
        </w:tc>
        <w:tc>
          <w:tcPr>
            <w:tcW w:w="1125" w:type="dxa"/>
          </w:tcPr>
          <w:p w14:paraId="4DCF085D" w14:textId="77777777" w:rsidR="00DC65E5" w:rsidRPr="009961CD" w:rsidRDefault="00DC65E5" w:rsidP="001D76A7">
            <w:pPr>
              <w:jc w:val="center"/>
              <w:rPr>
                <w:rFonts w:ascii="Helvetica" w:hAnsi="Helvetica"/>
                <w:b/>
                <w:sz w:val="28"/>
                <w:szCs w:val="28"/>
              </w:rPr>
            </w:pPr>
          </w:p>
        </w:tc>
      </w:tr>
      <w:tr w:rsidR="00DC65E5" w:rsidRPr="009961CD" w14:paraId="118C5535" w14:textId="77777777" w:rsidTr="001D76A7">
        <w:tc>
          <w:tcPr>
            <w:tcW w:w="918" w:type="dxa"/>
          </w:tcPr>
          <w:p w14:paraId="57A687BA" w14:textId="77777777" w:rsidR="00DC65E5" w:rsidRPr="009961CD" w:rsidRDefault="00DC65E5" w:rsidP="001D76A7">
            <w:pPr>
              <w:rPr>
                <w:rFonts w:ascii="Helvetica" w:hAnsi="Helvetica"/>
                <w:b/>
                <w:sz w:val="28"/>
                <w:szCs w:val="28"/>
              </w:rPr>
            </w:pPr>
          </w:p>
        </w:tc>
        <w:tc>
          <w:tcPr>
            <w:tcW w:w="540" w:type="dxa"/>
          </w:tcPr>
          <w:p w14:paraId="2AB1BD11" w14:textId="77777777" w:rsidR="00DC65E5" w:rsidRPr="009961CD" w:rsidRDefault="00DC65E5" w:rsidP="001D76A7">
            <w:pPr>
              <w:rPr>
                <w:rFonts w:ascii="Helvetica" w:hAnsi="Helvetica"/>
                <w:b/>
                <w:sz w:val="28"/>
                <w:szCs w:val="28"/>
              </w:rPr>
            </w:pPr>
          </w:p>
        </w:tc>
        <w:tc>
          <w:tcPr>
            <w:tcW w:w="5951" w:type="dxa"/>
          </w:tcPr>
          <w:p w14:paraId="7FAF0E7D" w14:textId="77777777" w:rsidR="00DC65E5" w:rsidRPr="009961CD" w:rsidRDefault="00DC65E5" w:rsidP="001D76A7">
            <w:pPr>
              <w:tabs>
                <w:tab w:val="left" w:pos="432"/>
                <w:tab w:val="right" w:leader="dot" w:pos="5803"/>
              </w:tabs>
              <w:rPr>
                <w:rFonts w:ascii="Helvetica" w:hAnsi="Helvetica"/>
                <w:b/>
                <w:sz w:val="28"/>
                <w:szCs w:val="28"/>
              </w:rPr>
            </w:pPr>
            <w:r w:rsidRPr="009961CD">
              <w:rPr>
                <w:rFonts w:ascii="Helvetica" w:hAnsi="Helvetica"/>
                <w:b/>
                <w:sz w:val="28"/>
                <w:szCs w:val="28"/>
              </w:rPr>
              <w:tab/>
              <w:t>Cash</w:t>
            </w:r>
            <w:r>
              <w:rPr>
                <w:rFonts w:ascii="Helvetica" w:hAnsi="Helvetica"/>
                <w:b/>
                <w:sz w:val="28"/>
                <w:szCs w:val="28"/>
              </w:rPr>
              <w:tab/>
            </w:r>
          </w:p>
        </w:tc>
        <w:tc>
          <w:tcPr>
            <w:tcW w:w="1035" w:type="dxa"/>
          </w:tcPr>
          <w:p w14:paraId="79CBBF07" w14:textId="77777777" w:rsidR="00DC65E5" w:rsidRPr="009961CD" w:rsidRDefault="00DC65E5" w:rsidP="001D76A7">
            <w:pPr>
              <w:jc w:val="center"/>
              <w:rPr>
                <w:rFonts w:ascii="Helvetica" w:hAnsi="Helvetica"/>
                <w:b/>
                <w:sz w:val="28"/>
                <w:szCs w:val="28"/>
              </w:rPr>
            </w:pPr>
          </w:p>
        </w:tc>
        <w:tc>
          <w:tcPr>
            <w:tcW w:w="1125" w:type="dxa"/>
          </w:tcPr>
          <w:p w14:paraId="186C65DC" w14:textId="027229FC" w:rsidR="00DC65E5" w:rsidRPr="009961CD" w:rsidRDefault="00225499" w:rsidP="001D76A7">
            <w:pPr>
              <w:jc w:val="center"/>
              <w:rPr>
                <w:rFonts w:ascii="Helvetica" w:hAnsi="Helvetica"/>
                <w:b/>
                <w:sz w:val="28"/>
                <w:szCs w:val="28"/>
              </w:rPr>
            </w:pPr>
            <w:r>
              <w:rPr>
                <w:rFonts w:ascii="Helvetica" w:hAnsi="Helvetica"/>
                <w:b/>
                <w:sz w:val="28"/>
                <w:szCs w:val="28"/>
              </w:rPr>
              <w:t>8</w:t>
            </w:r>
            <w:r w:rsidR="00DC65E5">
              <w:rPr>
                <w:rFonts w:ascii="Helvetica" w:hAnsi="Helvetica"/>
                <w:b/>
                <w:sz w:val="28"/>
                <w:szCs w:val="28"/>
              </w:rPr>
              <w:t>,0</w:t>
            </w:r>
            <w:r w:rsidR="00DC65E5" w:rsidRPr="009961CD">
              <w:rPr>
                <w:rFonts w:ascii="Helvetica" w:hAnsi="Helvetica"/>
                <w:b/>
                <w:sz w:val="28"/>
                <w:szCs w:val="28"/>
              </w:rPr>
              <w:t>00</w:t>
            </w:r>
          </w:p>
        </w:tc>
      </w:tr>
      <w:tr w:rsidR="00DC65E5" w:rsidRPr="009961CD" w14:paraId="0ED0DF62" w14:textId="77777777" w:rsidTr="001D76A7">
        <w:tc>
          <w:tcPr>
            <w:tcW w:w="918" w:type="dxa"/>
          </w:tcPr>
          <w:p w14:paraId="4FAD9324" w14:textId="77777777" w:rsidR="00DC65E5" w:rsidRPr="009961CD" w:rsidRDefault="00DC65E5" w:rsidP="001D76A7">
            <w:pPr>
              <w:rPr>
                <w:rFonts w:ascii="Helvetica" w:hAnsi="Helvetica"/>
                <w:b/>
                <w:sz w:val="28"/>
                <w:szCs w:val="28"/>
              </w:rPr>
            </w:pPr>
          </w:p>
        </w:tc>
        <w:tc>
          <w:tcPr>
            <w:tcW w:w="540" w:type="dxa"/>
          </w:tcPr>
          <w:p w14:paraId="50F2B175" w14:textId="77777777" w:rsidR="00DC65E5" w:rsidRPr="009961CD" w:rsidRDefault="00DC65E5" w:rsidP="001D76A7">
            <w:pPr>
              <w:rPr>
                <w:rFonts w:ascii="Helvetica" w:hAnsi="Helvetica"/>
                <w:b/>
                <w:sz w:val="28"/>
                <w:szCs w:val="28"/>
              </w:rPr>
            </w:pPr>
          </w:p>
        </w:tc>
        <w:tc>
          <w:tcPr>
            <w:tcW w:w="5951" w:type="dxa"/>
          </w:tcPr>
          <w:p w14:paraId="098EA621" w14:textId="77777777" w:rsidR="00DC65E5" w:rsidRPr="009961CD" w:rsidRDefault="00DC65E5" w:rsidP="001D76A7">
            <w:pPr>
              <w:tabs>
                <w:tab w:val="left" w:pos="432"/>
                <w:tab w:val="right" w:leader="dot" w:pos="5803"/>
              </w:tabs>
              <w:rPr>
                <w:rFonts w:ascii="Helvetica" w:hAnsi="Helvetica"/>
                <w:b/>
                <w:sz w:val="28"/>
                <w:szCs w:val="28"/>
              </w:rPr>
            </w:pPr>
          </w:p>
        </w:tc>
        <w:tc>
          <w:tcPr>
            <w:tcW w:w="1035" w:type="dxa"/>
          </w:tcPr>
          <w:p w14:paraId="4088048C" w14:textId="77777777" w:rsidR="00DC65E5" w:rsidRPr="009961CD" w:rsidRDefault="00DC65E5" w:rsidP="001D76A7">
            <w:pPr>
              <w:jc w:val="center"/>
              <w:rPr>
                <w:rFonts w:ascii="Helvetica" w:hAnsi="Helvetica"/>
                <w:b/>
                <w:sz w:val="28"/>
                <w:szCs w:val="28"/>
              </w:rPr>
            </w:pPr>
          </w:p>
        </w:tc>
        <w:tc>
          <w:tcPr>
            <w:tcW w:w="1125" w:type="dxa"/>
          </w:tcPr>
          <w:p w14:paraId="3D23506B" w14:textId="77777777" w:rsidR="00DC65E5" w:rsidRPr="009961CD" w:rsidRDefault="00DC65E5" w:rsidP="001D76A7">
            <w:pPr>
              <w:jc w:val="center"/>
              <w:rPr>
                <w:rFonts w:ascii="Helvetica" w:hAnsi="Helvetica"/>
                <w:b/>
                <w:sz w:val="28"/>
                <w:szCs w:val="28"/>
              </w:rPr>
            </w:pPr>
          </w:p>
        </w:tc>
      </w:tr>
      <w:tr w:rsidR="00DC65E5" w:rsidRPr="009961CD" w14:paraId="7C5F445E" w14:textId="77777777" w:rsidTr="001D76A7">
        <w:tc>
          <w:tcPr>
            <w:tcW w:w="918" w:type="dxa"/>
          </w:tcPr>
          <w:p w14:paraId="7E166327" w14:textId="77777777" w:rsidR="00DC65E5" w:rsidRPr="009961CD" w:rsidRDefault="00DC65E5" w:rsidP="001D76A7">
            <w:pPr>
              <w:rPr>
                <w:rFonts w:ascii="Helvetica" w:hAnsi="Helvetica"/>
                <w:b/>
                <w:sz w:val="28"/>
                <w:szCs w:val="28"/>
              </w:rPr>
            </w:pPr>
            <w:r w:rsidRPr="009961CD">
              <w:rPr>
                <w:rFonts w:ascii="Helvetica" w:hAnsi="Helvetica"/>
                <w:b/>
                <w:sz w:val="28"/>
                <w:szCs w:val="28"/>
              </w:rPr>
              <w:t>July</w:t>
            </w:r>
          </w:p>
        </w:tc>
        <w:tc>
          <w:tcPr>
            <w:tcW w:w="540" w:type="dxa"/>
          </w:tcPr>
          <w:p w14:paraId="3BE6C3FB" w14:textId="77777777" w:rsidR="00DC65E5" w:rsidRPr="009961CD" w:rsidRDefault="00DC65E5" w:rsidP="001D76A7">
            <w:pPr>
              <w:rPr>
                <w:rFonts w:ascii="Helvetica" w:hAnsi="Helvetica"/>
                <w:b/>
                <w:sz w:val="28"/>
                <w:szCs w:val="28"/>
              </w:rPr>
            </w:pPr>
            <w:r>
              <w:rPr>
                <w:rFonts w:ascii="Helvetica" w:hAnsi="Helvetica"/>
                <w:b/>
                <w:sz w:val="28"/>
                <w:szCs w:val="28"/>
              </w:rPr>
              <w:t xml:space="preserve">  1</w:t>
            </w:r>
          </w:p>
        </w:tc>
        <w:tc>
          <w:tcPr>
            <w:tcW w:w="5951" w:type="dxa"/>
          </w:tcPr>
          <w:p w14:paraId="1EF954EB" w14:textId="1D0F6064" w:rsidR="00DC65E5" w:rsidRPr="009961CD" w:rsidRDefault="00DC65E5" w:rsidP="001D76A7">
            <w:pPr>
              <w:tabs>
                <w:tab w:val="left" w:pos="432"/>
                <w:tab w:val="right" w:leader="dot" w:pos="5803"/>
              </w:tabs>
              <w:rPr>
                <w:rFonts w:ascii="Helvetica" w:hAnsi="Helvetica"/>
                <w:b/>
                <w:sz w:val="28"/>
                <w:szCs w:val="28"/>
              </w:rPr>
            </w:pPr>
            <w:r w:rsidRPr="009961CD">
              <w:rPr>
                <w:rFonts w:ascii="Helvetica" w:hAnsi="Helvetica"/>
                <w:b/>
                <w:sz w:val="28"/>
                <w:szCs w:val="28"/>
              </w:rPr>
              <w:t>Cash (</w:t>
            </w:r>
            <w:r w:rsidR="00225499">
              <w:rPr>
                <w:rFonts w:ascii="Helvetica" w:hAnsi="Helvetica"/>
                <w:b/>
                <w:sz w:val="28"/>
                <w:szCs w:val="28"/>
              </w:rPr>
              <w:t>$8</w:t>
            </w:r>
            <w:r>
              <w:rPr>
                <w:rFonts w:ascii="Helvetica" w:hAnsi="Helvetica"/>
                <w:b/>
                <w:sz w:val="28"/>
                <w:szCs w:val="28"/>
              </w:rPr>
              <w:t>,00</w:t>
            </w:r>
            <w:r w:rsidRPr="009961CD">
              <w:rPr>
                <w:rFonts w:ascii="Helvetica" w:hAnsi="Helvetica"/>
                <w:b/>
                <w:sz w:val="28"/>
                <w:szCs w:val="28"/>
              </w:rPr>
              <w:t>0 ×</w:t>
            </w:r>
            <w:r>
              <w:rPr>
                <w:rFonts w:ascii="Helvetica" w:hAnsi="Helvetica"/>
                <w:b/>
                <w:sz w:val="28"/>
                <w:szCs w:val="28"/>
              </w:rPr>
              <w:t xml:space="preserve"> </w:t>
            </w:r>
            <w:r w:rsidR="000306D3">
              <w:rPr>
                <w:rFonts w:ascii="Helvetica" w:hAnsi="Helvetica"/>
                <w:b/>
                <w:sz w:val="28"/>
                <w:szCs w:val="28"/>
              </w:rPr>
              <w:t>.04</w:t>
            </w:r>
            <w:r>
              <w:rPr>
                <w:rFonts w:ascii="Helvetica" w:hAnsi="Helvetica"/>
                <w:b/>
                <w:sz w:val="28"/>
                <w:szCs w:val="28"/>
              </w:rPr>
              <w:t xml:space="preserve"> </w:t>
            </w:r>
            <w:r w:rsidRPr="009961CD">
              <w:rPr>
                <w:rFonts w:ascii="Helvetica" w:hAnsi="Helvetica"/>
                <w:b/>
                <w:sz w:val="28"/>
                <w:szCs w:val="28"/>
              </w:rPr>
              <w:t>×</w:t>
            </w:r>
            <w:r>
              <w:rPr>
                <w:rFonts w:ascii="Helvetica" w:hAnsi="Helvetica"/>
                <w:b/>
                <w:sz w:val="28"/>
                <w:szCs w:val="28"/>
              </w:rPr>
              <w:t xml:space="preserve"> 6/12</w:t>
            </w:r>
            <w:r w:rsidRPr="009961CD">
              <w:rPr>
                <w:rFonts w:ascii="Helvetica" w:hAnsi="Helvetica"/>
                <w:b/>
                <w:sz w:val="28"/>
                <w:szCs w:val="28"/>
              </w:rPr>
              <w:t>)</w:t>
            </w:r>
            <w:r>
              <w:rPr>
                <w:rFonts w:ascii="Helvetica" w:hAnsi="Helvetica"/>
                <w:b/>
                <w:sz w:val="28"/>
                <w:szCs w:val="28"/>
              </w:rPr>
              <w:tab/>
            </w:r>
          </w:p>
        </w:tc>
        <w:tc>
          <w:tcPr>
            <w:tcW w:w="1035" w:type="dxa"/>
          </w:tcPr>
          <w:p w14:paraId="5E3B81F4" w14:textId="7AA6646D" w:rsidR="00DC65E5" w:rsidRPr="009961CD" w:rsidRDefault="00DC65E5" w:rsidP="001D76A7">
            <w:pPr>
              <w:jc w:val="center"/>
              <w:rPr>
                <w:rFonts w:ascii="Helvetica" w:hAnsi="Helvetica"/>
                <w:b/>
                <w:sz w:val="28"/>
                <w:szCs w:val="28"/>
              </w:rPr>
            </w:pPr>
            <w:r w:rsidRPr="009961CD">
              <w:rPr>
                <w:rFonts w:ascii="Helvetica" w:hAnsi="Helvetica"/>
                <w:b/>
                <w:sz w:val="28"/>
                <w:szCs w:val="28"/>
              </w:rPr>
              <w:t xml:space="preserve">  </w:t>
            </w:r>
            <w:r w:rsidR="00225499">
              <w:rPr>
                <w:rFonts w:ascii="Helvetica" w:hAnsi="Helvetica"/>
                <w:b/>
                <w:sz w:val="28"/>
                <w:szCs w:val="28"/>
              </w:rPr>
              <w:t xml:space="preserve">   16</w:t>
            </w:r>
            <w:r>
              <w:rPr>
                <w:rFonts w:ascii="Helvetica" w:hAnsi="Helvetica"/>
                <w:b/>
                <w:sz w:val="28"/>
                <w:szCs w:val="28"/>
              </w:rPr>
              <w:t>0</w:t>
            </w:r>
          </w:p>
        </w:tc>
        <w:tc>
          <w:tcPr>
            <w:tcW w:w="1125" w:type="dxa"/>
          </w:tcPr>
          <w:p w14:paraId="2BF54B87" w14:textId="77777777" w:rsidR="00DC65E5" w:rsidRPr="009961CD" w:rsidRDefault="00DC65E5" w:rsidP="001D76A7">
            <w:pPr>
              <w:jc w:val="center"/>
              <w:rPr>
                <w:rFonts w:ascii="Helvetica" w:hAnsi="Helvetica"/>
                <w:b/>
                <w:sz w:val="28"/>
                <w:szCs w:val="28"/>
              </w:rPr>
            </w:pPr>
          </w:p>
        </w:tc>
      </w:tr>
      <w:tr w:rsidR="00DC65E5" w:rsidRPr="009961CD" w14:paraId="75D9A0E9" w14:textId="77777777" w:rsidTr="001D76A7">
        <w:tc>
          <w:tcPr>
            <w:tcW w:w="918" w:type="dxa"/>
          </w:tcPr>
          <w:p w14:paraId="6DCED18B" w14:textId="77777777" w:rsidR="00DC65E5" w:rsidRPr="009961CD" w:rsidRDefault="00DC65E5" w:rsidP="001D76A7">
            <w:pPr>
              <w:rPr>
                <w:rFonts w:ascii="Helvetica" w:hAnsi="Helvetica"/>
                <w:b/>
                <w:sz w:val="28"/>
                <w:szCs w:val="28"/>
              </w:rPr>
            </w:pPr>
          </w:p>
        </w:tc>
        <w:tc>
          <w:tcPr>
            <w:tcW w:w="540" w:type="dxa"/>
          </w:tcPr>
          <w:p w14:paraId="3249A407" w14:textId="77777777" w:rsidR="00DC65E5" w:rsidRPr="009961CD" w:rsidRDefault="00DC65E5" w:rsidP="001D76A7">
            <w:pPr>
              <w:rPr>
                <w:rFonts w:ascii="Helvetica" w:hAnsi="Helvetica"/>
                <w:b/>
                <w:sz w:val="28"/>
                <w:szCs w:val="28"/>
              </w:rPr>
            </w:pPr>
          </w:p>
        </w:tc>
        <w:tc>
          <w:tcPr>
            <w:tcW w:w="5951" w:type="dxa"/>
          </w:tcPr>
          <w:p w14:paraId="4E2674FD" w14:textId="77777777" w:rsidR="00DC65E5" w:rsidRPr="009961CD" w:rsidRDefault="00DC65E5" w:rsidP="001D76A7">
            <w:pPr>
              <w:tabs>
                <w:tab w:val="left" w:pos="432"/>
                <w:tab w:val="right" w:leader="dot" w:pos="5803"/>
              </w:tabs>
              <w:rPr>
                <w:rFonts w:ascii="Helvetica" w:hAnsi="Helvetica"/>
                <w:b/>
                <w:sz w:val="28"/>
                <w:szCs w:val="28"/>
              </w:rPr>
            </w:pPr>
            <w:r>
              <w:rPr>
                <w:rFonts w:ascii="Helvetica" w:hAnsi="Helvetica"/>
                <w:b/>
                <w:sz w:val="28"/>
                <w:szCs w:val="28"/>
              </w:rPr>
              <w:tab/>
              <w:t>Interest</w:t>
            </w:r>
            <w:r w:rsidRPr="009961CD">
              <w:rPr>
                <w:rFonts w:ascii="Helvetica" w:hAnsi="Helvetica"/>
                <w:b/>
                <w:sz w:val="28"/>
                <w:szCs w:val="28"/>
              </w:rPr>
              <w:t xml:space="preserve"> Revenue</w:t>
            </w:r>
            <w:r>
              <w:rPr>
                <w:rFonts w:ascii="Helvetica" w:hAnsi="Helvetica"/>
                <w:b/>
                <w:sz w:val="28"/>
                <w:szCs w:val="28"/>
              </w:rPr>
              <w:tab/>
            </w:r>
          </w:p>
        </w:tc>
        <w:tc>
          <w:tcPr>
            <w:tcW w:w="1035" w:type="dxa"/>
          </w:tcPr>
          <w:p w14:paraId="3462DC96" w14:textId="77777777" w:rsidR="00DC65E5" w:rsidRPr="009961CD" w:rsidRDefault="00DC65E5" w:rsidP="001D76A7">
            <w:pPr>
              <w:jc w:val="center"/>
              <w:rPr>
                <w:rFonts w:ascii="Helvetica" w:hAnsi="Helvetica"/>
                <w:b/>
                <w:sz w:val="28"/>
                <w:szCs w:val="28"/>
              </w:rPr>
            </w:pPr>
          </w:p>
        </w:tc>
        <w:tc>
          <w:tcPr>
            <w:tcW w:w="1125" w:type="dxa"/>
          </w:tcPr>
          <w:p w14:paraId="4FB535B1" w14:textId="3309CDA8" w:rsidR="00DC65E5" w:rsidRPr="009961CD" w:rsidRDefault="00DC65E5" w:rsidP="001D76A7">
            <w:pPr>
              <w:jc w:val="center"/>
              <w:rPr>
                <w:rFonts w:ascii="Helvetica" w:hAnsi="Helvetica"/>
                <w:b/>
                <w:sz w:val="28"/>
                <w:szCs w:val="28"/>
              </w:rPr>
            </w:pPr>
            <w:r w:rsidRPr="009961CD">
              <w:rPr>
                <w:rFonts w:ascii="Helvetica" w:hAnsi="Helvetica"/>
                <w:b/>
                <w:sz w:val="28"/>
                <w:szCs w:val="28"/>
              </w:rPr>
              <w:t xml:space="preserve"> </w:t>
            </w:r>
            <w:r>
              <w:rPr>
                <w:rFonts w:ascii="Helvetica" w:hAnsi="Helvetica"/>
                <w:b/>
                <w:sz w:val="28"/>
                <w:szCs w:val="28"/>
              </w:rPr>
              <w:t xml:space="preserve">  </w:t>
            </w:r>
            <w:r w:rsidRPr="009961CD">
              <w:rPr>
                <w:rFonts w:ascii="Helvetica" w:hAnsi="Helvetica"/>
                <w:b/>
                <w:sz w:val="28"/>
                <w:szCs w:val="28"/>
              </w:rPr>
              <w:t xml:space="preserve">  </w:t>
            </w:r>
            <w:r w:rsidR="00225499">
              <w:rPr>
                <w:rFonts w:ascii="Helvetica" w:hAnsi="Helvetica"/>
                <w:b/>
                <w:sz w:val="28"/>
                <w:szCs w:val="28"/>
              </w:rPr>
              <w:t>16</w:t>
            </w:r>
            <w:r>
              <w:rPr>
                <w:rFonts w:ascii="Helvetica" w:hAnsi="Helvetica"/>
                <w:b/>
                <w:sz w:val="28"/>
                <w:szCs w:val="28"/>
              </w:rPr>
              <w:t>0</w:t>
            </w:r>
          </w:p>
        </w:tc>
      </w:tr>
      <w:tr w:rsidR="00DC65E5" w:rsidRPr="009961CD" w14:paraId="7E179BAA" w14:textId="77777777" w:rsidTr="001D76A7">
        <w:tc>
          <w:tcPr>
            <w:tcW w:w="918" w:type="dxa"/>
          </w:tcPr>
          <w:p w14:paraId="38FF1424" w14:textId="77777777" w:rsidR="00DC65E5" w:rsidRPr="009961CD" w:rsidRDefault="00DC65E5" w:rsidP="001D76A7">
            <w:pPr>
              <w:rPr>
                <w:rFonts w:ascii="Helvetica" w:hAnsi="Helvetica"/>
                <w:b/>
                <w:sz w:val="28"/>
                <w:szCs w:val="28"/>
              </w:rPr>
            </w:pPr>
          </w:p>
        </w:tc>
        <w:tc>
          <w:tcPr>
            <w:tcW w:w="540" w:type="dxa"/>
          </w:tcPr>
          <w:p w14:paraId="2CB4688B" w14:textId="77777777" w:rsidR="00DC65E5" w:rsidRPr="009961CD" w:rsidRDefault="00DC65E5" w:rsidP="001D76A7">
            <w:pPr>
              <w:rPr>
                <w:rFonts w:ascii="Helvetica" w:hAnsi="Helvetica"/>
                <w:b/>
                <w:sz w:val="28"/>
                <w:szCs w:val="28"/>
              </w:rPr>
            </w:pPr>
          </w:p>
        </w:tc>
        <w:tc>
          <w:tcPr>
            <w:tcW w:w="5951" w:type="dxa"/>
          </w:tcPr>
          <w:p w14:paraId="201B7091" w14:textId="77777777" w:rsidR="00DC65E5" w:rsidRPr="009961CD" w:rsidRDefault="00DC65E5" w:rsidP="001D76A7">
            <w:pPr>
              <w:tabs>
                <w:tab w:val="left" w:pos="432"/>
                <w:tab w:val="right" w:leader="dot" w:pos="5803"/>
              </w:tabs>
              <w:rPr>
                <w:rFonts w:ascii="Helvetica" w:hAnsi="Helvetica"/>
                <w:b/>
                <w:sz w:val="28"/>
                <w:szCs w:val="28"/>
              </w:rPr>
            </w:pPr>
          </w:p>
        </w:tc>
        <w:tc>
          <w:tcPr>
            <w:tcW w:w="1035" w:type="dxa"/>
          </w:tcPr>
          <w:p w14:paraId="57BA3CDF" w14:textId="77777777" w:rsidR="00DC65E5" w:rsidRPr="009961CD" w:rsidRDefault="00DC65E5" w:rsidP="001D76A7">
            <w:pPr>
              <w:jc w:val="center"/>
              <w:rPr>
                <w:rFonts w:ascii="Helvetica" w:hAnsi="Helvetica"/>
                <w:b/>
                <w:sz w:val="28"/>
                <w:szCs w:val="28"/>
              </w:rPr>
            </w:pPr>
          </w:p>
        </w:tc>
        <w:tc>
          <w:tcPr>
            <w:tcW w:w="1125" w:type="dxa"/>
          </w:tcPr>
          <w:p w14:paraId="1EBE1AD2" w14:textId="77777777" w:rsidR="00DC65E5" w:rsidRPr="009961CD" w:rsidRDefault="00DC65E5" w:rsidP="001D76A7">
            <w:pPr>
              <w:jc w:val="center"/>
              <w:rPr>
                <w:rFonts w:ascii="Helvetica" w:hAnsi="Helvetica"/>
                <w:b/>
                <w:sz w:val="28"/>
                <w:szCs w:val="28"/>
              </w:rPr>
            </w:pPr>
          </w:p>
        </w:tc>
      </w:tr>
    </w:tbl>
    <w:p w14:paraId="6ABBBD7E" w14:textId="77777777" w:rsidR="00DC65E5" w:rsidRDefault="00DC65E5" w:rsidP="00DC65E5">
      <w:pPr>
        <w:rPr>
          <w:rFonts w:ascii="Helvetica" w:hAnsi="Helvetica"/>
          <w:b/>
          <w:i/>
          <w:color w:val="000000"/>
          <w:sz w:val="28"/>
          <w:szCs w:val="28"/>
        </w:rPr>
      </w:pPr>
    </w:p>
    <w:p w14:paraId="3F618AFA" w14:textId="77777777" w:rsidR="00DC65E5" w:rsidRPr="00225499" w:rsidRDefault="00DC65E5" w:rsidP="00DC65E5">
      <w:pPr>
        <w:rPr>
          <w:rFonts w:ascii="Helvetica" w:hAnsi="Helvetica"/>
          <w:b/>
          <w:i/>
          <w:color w:val="000000"/>
          <w:sz w:val="36"/>
          <w:szCs w:val="36"/>
        </w:rPr>
      </w:pPr>
    </w:p>
    <w:p w14:paraId="1C1D6A7F" w14:textId="2E6F80F0" w:rsidR="00DC65E5" w:rsidRPr="009961CD" w:rsidRDefault="00DC65E5" w:rsidP="00DC65E5">
      <w:pPr>
        <w:jc w:val="right"/>
        <w:rPr>
          <w:rFonts w:ascii="Helvetica" w:hAnsi="Helvetica"/>
          <w:b/>
          <w:color w:val="000000"/>
          <w:sz w:val="28"/>
          <w:szCs w:val="28"/>
        </w:rPr>
      </w:pPr>
      <w:r>
        <w:rPr>
          <w:rFonts w:ascii="Helvetica" w:hAnsi="Helvetica"/>
          <w:b/>
          <w:color w:val="000000"/>
          <w:sz w:val="28"/>
          <w:szCs w:val="28"/>
        </w:rPr>
        <w:t>(5-10</w:t>
      </w:r>
      <w:r w:rsidRPr="009961CD">
        <w:rPr>
          <w:rFonts w:ascii="Helvetica" w:hAnsi="Helvetica"/>
          <w:b/>
          <w:color w:val="000000"/>
          <w:sz w:val="28"/>
          <w:szCs w:val="28"/>
        </w:rPr>
        <w:t xml:space="preserve"> min.)  </w:t>
      </w:r>
      <w:r w:rsidR="00225499">
        <w:rPr>
          <w:rFonts w:ascii="Helvetica" w:hAnsi="Helvetica"/>
          <w:b/>
          <w:color w:val="000000"/>
          <w:sz w:val="28"/>
          <w:szCs w:val="28"/>
        </w:rPr>
        <w:t>E-S</w:t>
      </w:r>
      <w:r>
        <w:rPr>
          <w:rFonts w:ascii="Helvetica" w:hAnsi="Helvetica"/>
          <w:b/>
          <w:color w:val="000000"/>
          <w:sz w:val="28"/>
          <w:szCs w:val="28"/>
        </w:rPr>
        <w:t>-</w:t>
      </w:r>
      <w:r w:rsidR="00225499">
        <w:rPr>
          <w:rFonts w:ascii="Helvetica" w:hAnsi="Helvetica"/>
          <w:b/>
          <w:color w:val="000000"/>
          <w:sz w:val="28"/>
          <w:szCs w:val="28"/>
        </w:rPr>
        <w:t>1</w:t>
      </w:r>
      <w:r>
        <w:rPr>
          <w:rFonts w:ascii="Helvetica" w:hAnsi="Helvetica"/>
          <w:b/>
          <w:color w:val="000000"/>
          <w:sz w:val="28"/>
          <w:szCs w:val="28"/>
        </w:rPr>
        <w:t>2</w:t>
      </w:r>
    </w:p>
    <w:p w14:paraId="2F8B3D2A" w14:textId="77777777" w:rsidR="00DC65E5" w:rsidRPr="00136593" w:rsidRDefault="00DC65E5" w:rsidP="00DC65E5">
      <w:pPr>
        <w:rPr>
          <w:rFonts w:ascii="Helvetica" w:hAnsi="Helvetica"/>
          <w:b/>
          <w:i/>
          <w:color w:val="000000"/>
          <w:sz w:val="12"/>
          <w:szCs w:val="12"/>
        </w:rPr>
      </w:pPr>
    </w:p>
    <w:p w14:paraId="0BB6427D" w14:textId="77777777" w:rsidR="00DC65E5" w:rsidRDefault="00DC65E5" w:rsidP="00DC65E5">
      <w:pPr>
        <w:rPr>
          <w:rFonts w:ascii="Helvetica" w:hAnsi="Helvetica"/>
          <w:b/>
          <w:i/>
          <w:color w:val="000000"/>
          <w:sz w:val="28"/>
          <w:szCs w:val="28"/>
        </w:rPr>
      </w:pPr>
    </w:p>
    <w:tbl>
      <w:tblPr>
        <w:tblW w:w="9569" w:type="dxa"/>
        <w:tblLayout w:type="fixed"/>
        <w:tblCellMar>
          <w:left w:w="29" w:type="dxa"/>
          <w:right w:w="29" w:type="dxa"/>
        </w:tblCellMar>
        <w:tblLook w:val="0000" w:firstRow="0" w:lastRow="0" w:firstColumn="0" w:lastColumn="0" w:noHBand="0" w:noVBand="0"/>
      </w:tblPr>
      <w:tblGrid>
        <w:gridCol w:w="918"/>
        <w:gridCol w:w="540"/>
        <w:gridCol w:w="5861"/>
        <w:gridCol w:w="1125"/>
        <w:gridCol w:w="1125"/>
      </w:tblGrid>
      <w:tr w:rsidR="00DC65E5" w:rsidRPr="009961CD" w14:paraId="1CA53674" w14:textId="77777777" w:rsidTr="001D76A7">
        <w:tc>
          <w:tcPr>
            <w:tcW w:w="9569" w:type="dxa"/>
            <w:gridSpan w:val="5"/>
            <w:tcBorders>
              <w:bottom w:val="single" w:sz="8" w:space="0" w:color="auto"/>
            </w:tcBorders>
            <w:vAlign w:val="bottom"/>
          </w:tcPr>
          <w:p w14:paraId="6A215ACC" w14:textId="77777777" w:rsidR="00DC65E5" w:rsidRPr="009961CD" w:rsidRDefault="00DC65E5" w:rsidP="001D76A7">
            <w:pPr>
              <w:pStyle w:val="Heading6"/>
              <w:rPr>
                <w:rFonts w:ascii="Helvetica" w:hAnsi="Helvetica"/>
                <w:bCs/>
                <w:sz w:val="28"/>
                <w:szCs w:val="28"/>
              </w:rPr>
            </w:pPr>
            <w:r w:rsidRPr="009961CD">
              <w:rPr>
                <w:rFonts w:ascii="Helvetica" w:hAnsi="Helvetica"/>
                <w:bCs/>
                <w:sz w:val="28"/>
                <w:szCs w:val="28"/>
              </w:rPr>
              <w:t>Journal</w:t>
            </w:r>
          </w:p>
        </w:tc>
      </w:tr>
      <w:tr w:rsidR="00DC65E5" w:rsidRPr="009961CD" w14:paraId="2D009961" w14:textId="77777777" w:rsidTr="001D76A7">
        <w:tc>
          <w:tcPr>
            <w:tcW w:w="1458" w:type="dxa"/>
            <w:gridSpan w:val="2"/>
            <w:tcBorders>
              <w:top w:val="single" w:sz="8" w:space="0" w:color="auto"/>
              <w:bottom w:val="single" w:sz="8" w:space="0" w:color="auto"/>
            </w:tcBorders>
            <w:vAlign w:val="bottom"/>
          </w:tcPr>
          <w:p w14:paraId="0926BAAA" w14:textId="77777777" w:rsidR="00DC65E5" w:rsidRPr="009961CD" w:rsidRDefault="00DC65E5" w:rsidP="001D76A7">
            <w:pPr>
              <w:jc w:val="center"/>
              <w:rPr>
                <w:rFonts w:ascii="Helvetica" w:hAnsi="Helvetica"/>
                <w:b/>
                <w:sz w:val="28"/>
                <w:szCs w:val="28"/>
              </w:rPr>
            </w:pPr>
            <w:r w:rsidRPr="009961CD">
              <w:rPr>
                <w:rFonts w:ascii="Helvetica" w:hAnsi="Helvetica"/>
                <w:b/>
                <w:sz w:val="28"/>
                <w:szCs w:val="28"/>
              </w:rPr>
              <w:t>DATE</w:t>
            </w:r>
          </w:p>
        </w:tc>
        <w:tc>
          <w:tcPr>
            <w:tcW w:w="5861" w:type="dxa"/>
            <w:tcBorders>
              <w:top w:val="single" w:sz="8" w:space="0" w:color="auto"/>
              <w:bottom w:val="single" w:sz="8" w:space="0" w:color="auto"/>
            </w:tcBorders>
            <w:vAlign w:val="bottom"/>
          </w:tcPr>
          <w:p w14:paraId="2DD3B9EA" w14:textId="77777777" w:rsidR="00DC65E5" w:rsidRPr="009961CD" w:rsidRDefault="00DC65E5" w:rsidP="001D76A7">
            <w:pPr>
              <w:jc w:val="center"/>
              <w:rPr>
                <w:rFonts w:ascii="Helvetica" w:hAnsi="Helvetica"/>
                <w:b/>
                <w:sz w:val="28"/>
                <w:szCs w:val="28"/>
              </w:rPr>
            </w:pPr>
            <w:r w:rsidRPr="009961CD">
              <w:rPr>
                <w:rFonts w:ascii="Helvetica" w:hAnsi="Helvetica"/>
                <w:b/>
                <w:sz w:val="28"/>
                <w:szCs w:val="28"/>
              </w:rPr>
              <w:t>ACCOUNT TITLES AND EXPLANATION</w:t>
            </w:r>
          </w:p>
        </w:tc>
        <w:tc>
          <w:tcPr>
            <w:tcW w:w="1125" w:type="dxa"/>
            <w:tcBorders>
              <w:top w:val="single" w:sz="8" w:space="0" w:color="auto"/>
              <w:bottom w:val="single" w:sz="8" w:space="0" w:color="auto"/>
            </w:tcBorders>
            <w:vAlign w:val="bottom"/>
          </w:tcPr>
          <w:p w14:paraId="2E901BA7" w14:textId="77777777" w:rsidR="00DC65E5" w:rsidRPr="009961CD" w:rsidRDefault="00DC65E5" w:rsidP="001D76A7">
            <w:pPr>
              <w:jc w:val="center"/>
              <w:rPr>
                <w:rFonts w:ascii="Helvetica" w:hAnsi="Helvetica"/>
                <w:b/>
                <w:sz w:val="28"/>
                <w:szCs w:val="28"/>
              </w:rPr>
            </w:pPr>
            <w:r w:rsidRPr="009961CD">
              <w:rPr>
                <w:rFonts w:ascii="Helvetica" w:hAnsi="Helvetica"/>
                <w:b/>
                <w:sz w:val="28"/>
                <w:szCs w:val="28"/>
              </w:rPr>
              <w:t>DEBIT</w:t>
            </w:r>
          </w:p>
        </w:tc>
        <w:tc>
          <w:tcPr>
            <w:tcW w:w="1125" w:type="dxa"/>
            <w:tcBorders>
              <w:top w:val="single" w:sz="8" w:space="0" w:color="auto"/>
              <w:bottom w:val="single" w:sz="8" w:space="0" w:color="auto"/>
            </w:tcBorders>
            <w:vAlign w:val="bottom"/>
          </w:tcPr>
          <w:p w14:paraId="6981A0BE" w14:textId="77777777" w:rsidR="00DC65E5" w:rsidRPr="009961CD" w:rsidRDefault="00DC65E5" w:rsidP="001D76A7">
            <w:pPr>
              <w:jc w:val="center"/>
              <w:rPr>
                <w:rFonts w:ascii="Helvetica" w:hAnsi="Helvetica"/>
                <w:b/>
                <w:sz w:val="28"/>
                <w:szCs w:val="28"/>
              </w:rPr>
            </w:pPr>
            <w:r w:rsidRPr="009961CD">
              <w:rPr>
                <w:rFonts w:ascii="Helvetica" w:hAnsi="Helvetica"/>
                <w:b/>
                <w:sz w:val="28"/>
                <w:szCs w:val="28"/>
              </w:rPr>
              <w:t>CREDIT</w:t>
            </w:r>
          </w:p>
        </w:tc>
      </w:tr>
      <w:tr w:rsidR="00DC65E5" w:rsidRPr="009961CD" w14:paraId="67AEAD41" w14:textId="77777777" w:rsidTr="001D76A7">
        <w:tc>
          <w:tcPr>
            <w:tcW w:w="1458" w:type="dxa"/>
            <w:gridSpan w:val="2"/>
            <w:tcBorders>
              <w:top w:val="single" w:sz="8" w:space="0" w:color="auto"/>
            </w:tcBorders>
            <w:vAlign w:val="center"/>
          </w:tcPr>
          <w:p w14:paraId="0B08D77D" w14:textId="0DB022C4" w:rsidR="00DC65E5" w:rsidRPr="009961CD" w:rsidRDefault="00DC65E5" w:rsidP="001D76A7">
            <w:pPr>
              <w:pStyle w:val="Heading5"/>
              <w:rPr>
                <w:rFonts w:ascii="Helvetica" w:hAnsi="Helvetica"/>
                <w:b/>
                <w:sz w:val="28"/>
                <w:szCs w:val="28"/>
              </w:rPr>
            </w:pPr>
            <w:r w:rsidRPr="009961CD">
              <w:rPr>
                <w:rFonts w:ascii="Helvetica" w:hAnsi="Helvetica"/>
                <w:b/>
                <w:sz w:val="28"/>
                <w:szCs w:val="28"/>
              </w:rPr>
              <w:t>201</w:t>
            </w:r>
            <w:r w:rsidR="00225499">
              <w:rPr>
                <w:rFonts w:ascii="Helvetica" w:hAnsi="Helvetica"/>
                <w:b/>
                <w:sz w:val="28"/>
                <w:szCs w:val="28"/>
              </w:rPr>
              <w:t>8</w:t>
            </w:r>
          </w:p>
        </w:tc>
        <w:tc>
          <w:tcPr>
            <w:tcW w:w="5861" w:type="dxa"/>
            <w:tcBorders>
              <w:top w:val="single" w:sz="8" w:space="0" w:color="auto"/>
            </w:tcBorders>
          </w:tcPr>
          <w:p w14:paraId="6D3F8131" w14:textId="77777777" w:rsidR="00DC65E5" w:rsidRPr="009961CD" w:rsidRDefault="00DC65E5" w:rsidP="001D76A7">
            <w:pPr>
              <w:pStyle w:val="Heading4"/>
              <w:rPr>
                <w:rFonts w:ascii="Helvetica" w:hAnsi="Helvetica"/>
                <w:b/>
                <w:sz w:val="28"/>
                <w:szCs w:val="28"/>
              </w:rPr>
            </w:pPr>
          </w:p>
        </w:tc>
        <w:tc>
          <w:tcPr>
            <w:tcW w:w="1125" w:type="dxa"/>
            <w:tcBorders>
              <w:top w:val="single" w:sz="8" w:space="0" w:color="auto"/>
            </w:tcBorders>
          </w:tcPr>
          <w:p w14:paraId="384C2A24" w14:textId="77777777" w:rsidR="00DC65E5" w:rsidRPr="009961CD" w:rsidRDefault="00DC65E5" w:rsidP="001D76A7">
            <w:pPr>
              <w:jc w:val="center"/>
              <w:rPr>
                <w:rFonts w:ascii="Helvetica" w:hAnsi="Helvetica"/>
                <w:b/>
                <w:sz w:val="28"/>
                <w:szCs w:val="28"/>
              </w:rPr>
            </w:pPr>
          </w:p>
        </w:tc>
        <w:tc>
          <w:tcPr>
            <w:tcW w:w="1125" w:type="dxa"/>
            <w:tcBorders>
              <w:top w:val="single" w:sz="8" w:space="0" w:color="auto"/>
            </w:tcBorders>
          </w:tcPr>
          <w:p w14:paraId="5CF96BF0" w14:textId="77777777" w:rsidR="00DC65E5" w:rsidRPr="009961CD" w:rsidRDefault="00DC65E5" w:rsidP="001D76A7">
            <w:pPr>
              <w:jc w:val="center"/>
              <w:rPr>
                <w:rFonts w:ascii="Helvetica" w:hAnsi="Helvetica"/>
                <w:b/>
                <w:sz w:val="28"/>
                <w:szCs w:val="28"/>
              </w:rPr>
            </w:pPr>
          </w:p>
        </w:tc>
      </w:tr>
      <w:tr w:rsidR="00DC65E5" w:rsidRPr="009961CD" w14:paraId="0D6F2A63" w14:textId="77777777" w:rsidTr="001D76A7">
        <w:tc>
          <w:tcPr>
            <w:tcW w:w="918" w:type="dxa"/>
          </w:tcPr>
          <w:p w14:paraId="33397300" w14:textId="77777777" w:rsidR="00DC65E5" w:rsidRPr="009961CD" w:rsidRDefault="00DC65E5" w:rsidP="001D76A7">
            <w:pPr>
              <w:rPr>
                <w:rFonts w:ascii="Helvetica" w:hAnsi="Helvetica"/>
                <w:b/>
                <w:sz w:val="28"/>
                <w:szCs w:val="28"/>
              </w:rPr>
            </w:pPr>
            <w:r>
              <w:rPr>
                <w:rFonts w:ascii="Helvetica" w:hAnsi="Helvetica"/>
                <w:b/>
                <w:sz w:val="28"/>
                <w:szCs w:val="28"/>
              </w:rPr>
              <w:t>Jan</w:t>
            </w:r>
            <w:r w:rsidRPr="009961CD">
              <w:rPr>
                <w:rFonts w:ascii="Helvetica" w:hAnsi="Helvetica"/>
                <w:b/>
                <w:sz w:val="28"/>
                <w:szCs w:val="28"/>
              </w:rPr>
              <w:t>.</w:t>
            </w:r>
          </w:p>
        </w:tc>
        <w:tc>
          <w:tcPr>
            <w:tcW w:w="540" w:type="dxa"/>
          </w:tcPr>
          <w:p w14:paraId="3DFD9F6A" w14:textId="77777777" w:rsidR="00DC65E5" w:rsidRPr="009961CD" w:rsidRDefault="00DC65E5" w:rsidP="001D76A7">
            <w:pPr>
              <w:rPr>
                <w:rFonts w:ascii="Helvetica" w:hAnsi="Helvetica"/>
                <w:b/>
                <w:sz w:val="28"/>
                <w:szCs w:val="28"/>
              </w:rPr>
            </w:pPr>
            <w:r>
              <w:rPr>
                <w:rFonts w:ascii="Helvetica" w:hAnsi="Helvetica"/>
                <w:b/>
                <w:sz w:val="28"/>
                <w:szCs w:val="28"/>
              </w:rPr>
              <w:t xml:space="preserve">  </w:t>
            </w:r>
            <w:r w:rsidRPr="009961CD">
              <w:rPr>
                <w:rFonts w:ascii="Helvetica" w:hAnsi="Helvetica"/>
                <w:b/>
                <w:sz w:val="28"/>
                <w:szCs w:val="28"/>
              </w:rPr>
              <w:t>1</w:t>
            </w:r>
          </w:p>
        </w:tc>
        <w:tc>
          <w:tcPr>
            <w:tcW w:w="5861" w:type="dxa"/>
          </w:tcPr>
          <w:p w14:paraId="45D98C3C" w14:textId="77777777" w:rsidR="00DC65E5" w:rsidRDefault="00DC65E5" w:rsidP="001D76A7">
            <w:pPr>
              <w:tabs>
                <w:tab w:val="left" w:pos="432"/>
                <w:tab w:val="right" w:leader="dot" w:pos="5803"/>
              </w:tabs>
              <w:rPr>
                <w:rFonts w:ascii="Helvetica" w:hAnsi="Helvetica"/>
                <w:b/>
                <w:sz w:val="28"/>
                <w:szCs w:val="28"/>
              </w:rPr>
            </w:pPr>
            <w:r>
              <w:rPr>
                <w:rFonts w:ascii="Helvetica" w:hAnsi="Helvetica"/>
                <w:b/>
                <w:sz w:val="28"/>
                <w:szCs w:val="28"/>
              </w:rPr>
              <w:t xml:space="preserve">Held-to-Maturity </w:t>
            </w:r>
            <w:r w:rsidRPr="009961CD">
              <w:rPr>
                <w:rFonts w:ascii="Helvetica" w:hAnsi="Helvetica"/>
                <w:b/>
                <w:sz w:val="28"/>
                <w:szCs w:val="28"/>
              </w:rPr>
              <w:t>Investment</w:t>
            </w:r>
            <w:r>
              <w:rPr>
                <w:rFonts w:ascii="Helvetica" w:hAnsi="Helvetica"/>
                <w:b/>
                <w:sz w:val="28"/>
                <w:szCs w:val="28"/>
              </w:rPr>
              <w:t xml:space="preserve"> in Bonds</w:t>
            </w:r>
          </w:p>
          <w:p w14:paraId="45E5B4C3" w14:textId="76F90C0B" w:rsidR="00DC65E5" w:rsidRPr="009961CD" w:rsidRDefault="00225499" w:rsidP="001D76A7">
            <w:pPr>
              <w:tabs>
                <w:tab w:val="left" w:pos="432"/>
                <w:tab w:val="right" w:leader="dot" w:pos="5803"/>
              </w:tabs>
              <w:rPr>
                <w:rFonts w:ascii="Helvetica" w:hAnsi="Helvetica"/>
                <w:b/>
                <w:sz w:val="28"/>
                <w:szCs w:val="28"/>
              </w:rPr>
            </w:pPr>
            <w:r>
              <w:rPr>
                <w:rFonts w:ascii="Helvetica" w:hAnsi="Helvetica"/>
                <w:b/>
                <w:sz w:val="28"/>
                <w:szCs w:val="28"/>
              </w:rPr>
              <w:t xml:space="preserve"> ($6</w:t>
            </w:r>
            <w:r w:rsidR="00DC65E5">
              <w:rPr>
                <w:rFonts w:ascii="Helvetica" w:hAnsi="Helvetica"/>
                <w:b/>
                <w:sz w:val="28"/>
                <w:szCs w:val="28"/>
              </w:rPr>
              <w:t xml:space="preserve">0,000 </w:t>
            </w:r>
            <w:r w:rsidR="00DC65E5" w:rsidRPr="009961CD">
              <w:rPr>
                <w:rFonts w:ascii="Helvetica" w:hAnsi="Helvetica"/>
                <w:b/>
                <w:sz w:val="28"/>
                <w:szCs w:val="28"/>
              </w:rPr>
              <w:t>×</w:t>
            </w:r>
            <w:r>
              <w:rPr>
                <w:rFonts w:ascii="Helvetica" w:hAnsi="Helvetica"/>
                <w:b/>
                <w:sz w:val="28"/>
                <w:szCs w:val="28"/>
              </w:rPr>
              <w:t xml:space="preserve"> .85</w:t>
            </w:r>
            <w:r w:rsidR="00DC65E5">
              <w:rPr>
                <w:rFonts w:ascii="Helvetica" w:hAnsi="Helvetica"/>
                <w:b/>
                <w:sz w:val="28"/>
                <w:szCs w:val="28"/>
              </w:rPr>
              <w:t>)</w:t>
            </w:r>
            <w:r w:rsidR="00DC65E5">
              <w:rPr>
                <w:rFonts w:ascii="Helvetica" w:hAnsi="Helvetica"/>
                <w:b/>
                <w:sz w:val="28"/>
                <w:szCs w:val="28"/>
              </w:rPr>
              <w:tab/>
            </w:r>
          </w:p>
        </w:tc>
        <w:tc>
          <w:tcPr>
            <w:tcW w:w="1125" w:type="dxa"/>
          </w:tcPr>
          <w:p w14:paraId="185463F3" w14:textId="77777777" w:rsidR="00DC65E5" w:rsidRDefault="00DC65E5" w:rsidP="001D76A7">
            <w:pPr>
              <w:rPr>
                <w:rFonts w:ascii="Helvetica" w:hAnsi="Helvetica"/>
                <w:b/>
                <w:sz w:val="28"/>
                <w:szCs w:val="28"/>
              </w:rPr>
            </w:pPr>
          </w:p>
          <w:p w14:paraId="788B2336" w14:textId="032D78BA" w:rsidR="00DC65E5" w:rsidRPr="009961CD" w:rsidRDefault="00225499" w:rsidP="001D76A7">
            <w:pPr>
              <w:rPr>
                <w:rFonts w:ascii="Helvetica" w:hAnsi="Helvetica"/>
                <w:b/>
                <w:sz w:val="28"/>
                <w:szCs w:val="28"/>
              </w:rPr>
            </w:pPr>
            <w:r>
              <w:rPr>
                <w:rFonts w:ascii="Helvetica" w:hAnsi="Helvetica"/>
                <w:b/>
                <w:sz w:val="28"/>
                <w:szCs w:val="28"/>
              </w:rPr>
              <w:t xml:space="preserve">  51</w:t>
            </w:r>
            <w:r w:rsidR="00DC65E5">
              <w:rPr>
                <w:rFonts w:ascii="Helvetica" w:hAnsi="Helvetica"/>
                <w:b/>
                <w:sz w:val="28"/>
                <w:szCs w:val="28"/>
              </w:rPr>
              <w:t>,0</w:t>
            </w:r>
            <w:r w:rsidR="00DC65E5" w:rsidRPr="009961CD">
              <w:rPr>
                <w:rFonts w:ascii="Helvetica" w:hAnsi="Helvetica"/>
                <w:b/>
                <w:sz w:val="28"/>
                <w:szCs w:val="28"/>
              </w:rPr>
              <w:t>00</w:t>
            </w:r>
          </w:p>
        </w:tc>
        <w:tc>
          <w:tcPr>
            <w:tcW w:w="1125" w:type="dxa"/>
          </w:tcPr>
          <w:p w14:paraId="0CD2C8D4" w14:textId="77777777" w:rsidR="00DC65E5" w:rsidRPr="009961CD" w:rsidRDefault="00DC65E5" w:rsidP="001D76A7">
            <w:pPr>
              <w:jc w:val="center"/>
              <w:rPr>
                <w:rFonts w:ascii="Helvetica" w:hAnsi="Helvetica"/>
                <w:b/>
                <w:sz w:val="28"/>
                <w:szCs w:val="28"/>
              </w:rPr>
            </w:pPr>
          </w:p>
        </w:tc>
      </w:tr>
      <w:tr w:rsidR="00DC65E5" w:rsidRPr="009961CD" w14:paraId="77CF6307" w14:textId="77777777" w:rsidTr="001D76A7">
        <w:tc>
          <w:tcPr>
            <w:tcW w:w="918" w:type="dxa"/>
          </w:tcPr>
          <w:p w14:paraId="7CB9C25F" w14:textId="77777777" w:rsidR="00DC65E5" w:rsidRPr="009961CD" w:rsidRDefault="00DC65E5" w:rsidP="001D76A7">
            <w:pPr>
              <w:rPr>
                <w:rFonts w:ascii="Helvetica" w:hAnsi="Helvetica"/>
                <w:b/>
                <w:sz w:val="28"/>
                <w:szCs w:val="28"/>
              </w:rPr>
            </w:pPr>
          </w:p>
        </w:tc>
        <w:tc>
          <w:tcPr>
            <w:tcW w:w="540" w:type="dxa"/>
          </w:tcPr>
          <w:p w14:paraId="7D62AF5E" w14:textId="77777777" w:rsidR="00DC65E5" w:rsidRPr="009961CD" w:rsidRDefault="00DC65E5" w:rsidP="001D76A7">
            <w:pPr>
              <w:rPr>
                <w:rFonts w:ascii="Helvetica" w:hAnsi="Helvetica"/>
                <w:b/>
                <w:sz w:val="28"/>
                <w:szCs w:val="28"/>
              </w:rPr>
            </w:pPr>
          </w:p>
        </w:tc>
        <w:tc>
          <w:tcPr>
            <w:tcW w:w="5861" w:type="dxa"/>
          </w:tcPr>
          <w:p w14:paraId="4DEEA8E7" w14:textId="77777777" w:rsidR="00DC65E5" w:rsidRPr="009961CD" w:rsidRDefault="00DC65E5" w:rsidP="001D76A7">
            <w:pPr>
              <w:tabs>
                <w:tab w:val="left" w:pos="432"/>
                <w:tab w:val="right" w:leader="dot" w:pos="5803"/>
              </w:tabs>
              <w:rPr>
                <w:rFonts w:ascii="Helvetica" w:hAnsi="Helvetica"/>
                <w:b/>
                <w:sz w:val="28"/>
                <w:szCs w:val="28"/>
              </w:rPr>
            </w:pPr>
            <w:r w:rsidRPr="009961CD">
              <w:rPr>
                <w:rFonts w:ascii="Helvetica" w:hAnsi="Helvetica"/>
                <w:b/>
                <w:sz w:val="28"/>
                <w:szCs w:val="28"/>
              </w:rPr>
              <w:tab/>
              <w:t>Cash</w:t>
            </w:r>
            <w:r>
              <w:rPr>
                <w:rFonts w:ascii="Helvetica" w:hAnsi="Helvetica"/>
                <w:b/>
                <w:sz w:val="28"/>
                <w:szCs w:val="28"/>
              </w:rPr>
              <w:tab/>
            </w:r>
          </w:p>
        </w:tc>
        <w:tc>
          <w:tcPr>
            <w:tcW w:w="1125" w:type="dxa"/>
          </w:tcPr>
          <w:p w14:paraId="57D27438" w14:textId="77777777" w:rsidR="00DC65E5" w:rsidRPr="009961CD" w:rsidRDefault="00DC65E5" w:rsidP="001D76A7">
            <w:pPr>
              <w:jc w:val="center"/>
              <w:rPr>
                <w:rFonts w:ascii="Helvetica" w:hAnsi="Helvetica"/>
                <w:b/>
                <w:sz w:val="28"/>
                <w:szCs w:val="28"/>
              </w:rPr>
            </w:pPr>
          </w:p>
        </w:tc>
        <w:tc>
          <w:tcPr>
            <w:tcW w:w="1125" w:type="dxa"/>
          </w:tcPr>
          <w:p w14:paraId="3FC15B11" w14:textId="71F190DA" w:rsidR="00DC65E5" w:rsidRPr="009961CD" w:rsidRDefault="005A644B" w:rsidP="001D76A7">
            <w:pPr>
              <w:jc w:val="center"/>
              <w:rPr>
                <w:rFonts w:ascii="Helvetica" w:hAnsi="Helvetica"/>
                <w:b/>
                <w:sz w:val="28"/>
                <w:szCs w:val="28"/>
              </w:rPr>
            </w:pPr>
            <w:r>
              <w:rPr>
                <w:rFonts w:ascii="Helvetica" w:hAnsi="Helvetica"/>
                <w:b/>
                <w:sz w:val="28"/>
                <w:szCs w:val="28"/>
              </w:rPr>
              <w:t>51</w:t>
            </w:r>
            <w:r w:rsidR="00DC65E5">
              <w:rPr>
                <w:rFonts w:ascii="Helvetica" w:hAnsi="Helvetica"/>
                <w:b/>
                <w:sz w:val="28"/>
                <w:szCs w:val="28"/>
              </w:rPr>
              <w:t>,0</w:t>
            </w:r>
            <w:r w:rsidR="00DC65E5" w:rsidRPr="009961CD">
              <w:rPr>
                <w:rFonts w:ascii="Helvetica" w:hAnsi="Helvetica"/>
                <w:b/>
                <w:sz w:val="28"/>
                <w:szCs w:val="28"/>
              </w:rPr>
              <w:t>00</w:t>
            </w:r>
          </w:p>
        </w:tc>
      </w:tr>
      <w:tr w:rsidR="00DC65E5" w:rsidRPr="009961CD" w14:paraId="130A3F4F" w14:textId="77777777" w:rsidTr="001D76A7">
        <w:tc>
          <w:tcPr>
            <w:tcW w:w="918" w:type="dxa"/>
          </w:tcPr>
          <w:p w14:paraId="6A170B29" w14:textId="77777777" w:rsidR="00DC65E5" w:rsidRPr="009961CD" w:rsidRDefault="00DC65E5" w:rsidP="001D76A7">
            <w:pPr>
              <w:rPr>
                <w:rFonts w:ascii="Helvetica" w:hAnsi="Helvetica"/>
                <w:b/>
                <w:sz w:val="28"/>
                <w:szCs w:val="28"/>
              </w:rPr>
            </w:pPr>
          </w:p>
        </w:tc>
        <w:tc>
          <w:tcPr>
            <w:tcW w:w="540" w:type="dxa"/>
          </w:tcPr>
          <w:p w14:paraId="11141B69" w14:textId="77777777" w:rsidR="00DC65E5" w:rsidRPr="009961CD" w:rsidRDefault="00DC65E5" w:rsidP="001D76A7">
            <w:pPr>
              <w:rPr>
                <w:rFonts w:ascii="Helvetica" w:hAnsi="Helvetica"/>
                <w:b/>
                <w:sz w:val="28"/>
                <w:szCs w:val="28"/>
              </w:rPr>
            </w:pPr>
          </w:p>
        </w:tc>
        <w:tc>
          <w:tcPr>
            <w:tcW w:w="5861" w:type="dxa"/>
          </w:tcPr>
          <w:p w14:paraId="4B6C33C1" w14:textId="77777777" w:rsidR="00DC65E5" w:rsidRPr="009961CD" w:rsidRDefault="00DC65E5" w:rsidP="001D76A7">
            <w:pPr>
              <w:tabs>
                <w:tab w:val="left" w:pos="432"/>
                <w:tab w:val="right" w:leader="dot" w:pos="5803"/>
              </w:tabs>
              <w:rPr>
                <w:rFonts w:ascii="Helvetica" w:hAnsi="Helvetica"/>
                <w:b/>
                <w:sz w:val="28"/>
                <w:szCs w:val="28"/>
              </w:rPr>
            </w:pPr>
          </w:p>
        </w:tc>
        <w:tc>
          <w:tcPr>
            <w:tcW w:w="1125" w:type="dxa"/>
          </w:tcPr>
          <w:p w14:paraId="110A5E30" w14:textId="77777777" w:rsidR="00DC65E5" w:rsidRPr="009961CD" w:rsidRDefault="00DC65E5" w:rsidP="001D76A7">
            <w:pPr>
              <w:jc w:val="center"/>
              <w:rPr>
                <w:rFonts w:ascii="Helvetica" w:hAnsi="Helvetica"/>
                <w:b/>
                <w:sz w:val="28"/>
                <w:szCs w:val="28"/>
              </w:rPr>
            </w:pPr>
          </w:p>
        </w:tc>
        <w:tc>
          <w:tcPr>
            <w:tcW w:w="1125" w:type="dxa"/>
          </w:tcPr>
          <w:p w14:paraId="55CC2091" w14:textId="77777777" w:rsidR="00DC65E5" w:rsidRPr="009961CD" w:rsidRDefault="00DC65E5" w:rsidP="001D76A7">
            <w:pPr>
              <w:jc w:val="center"/>
              <w:rPr>
                <w:rFonts w:ascii="Helvetica" w:hAnsi="Helvetica"/>
                <w:b/>
                <w:sz w:val="28"/>
                <w:szCs w:val="28"/>
              </w:rPr>
            </w:pPr>
          </w:p>
        </w:tc>
      </w:tr>
      <w:tr w:rsidR="00DC65E5" w:rsidRPr="009961CD" w14:paraId="06BD9663" w14:textId="77777777" w:rsidTr="001D76A7">
        <w:tc>
          <w:tcPr>
            <w:tcW w:w="918" w:type="dxa"/>
          </w:tcPr>
          <w:p w14:paraId="0B2B6B01" w14:textId="77777777" w:rsidR="00DC65E5" w:rsidRPr="009961CD" w:rsidRDefault="00DC65E5" w:rsidP="001D76A7">
            <w:pPr>
              <w:rPr>
                <w:rFonts w:ascii="Helvetica" w:hAnsi="Helvetica"/>
                <w:b/>
                <w:sz w:val="28"/>
                <w:szCs w:val="28"/>
              </w:rPr>
            </w:pPr>
            <w:r w:rsidRPr="009961CD">
              <w:rPr>
                <w:rFonts w:ascii="Helvetica" w:hAnsi="Helvetica"/>
                <w:b/>
                <w:sz w:val="28"/>
                <w:szCs w:val="28"/>
              </w:rPr>
              <w:t>July</w:t>
            </w:r>
          </w:p>
        </w:tc>
        <w:tc>
          <w:tcPr>
            <w:tcW w:w="540" w:type="dxa"/>
          </w:tcPr>
          <w:p w14:paraId="1BB4CCC6" w14:textId="77777777" w:rsidR="00DC65E5" w:rsidRPr="009961CD" w:rsidRDefault="00DC65E5" w:rsidP="001D76A7">
            <w:pPr>
              <w:rPr>
                <w:rFonts w:ascii="Helvetica" w:hAnsi="Helvetica"/>
                <w:b/>
                <w:sz w:val="28"/>
                <w:szCs w:val="28"/>
              </w:rPr>
            </w:pPr>
            <w:r>
              <w:rPr>
                <w:rFonts w:ascii="Helvetica" w:hAnsi="Helvetica"/>
                <w:b/>
                <w:sz w:val="28"/>
                <w:szCs w:val="28"/>
              </w:rPr>
              <w:t xml:space="preserve">  1</w:t>
            </w:r>
          </w:p>
        </w:tc>
        <w:tc>
          <w:tcPr>
            <w:tcW w:w="5861" w:type="dxa"/>
          </w:tcPr>
          <w:p w14:paraId="02207F61" w14:textId="7C355615" w:rsidR="00DC65E5" w:rsidRPr="009961CD" w:rsidRDefault="00DC65E5" w:rsidP="001D76A7">
            <w:pPr>
              <w:tabs>
                <w:tab w:val="left" w:pos="432"/>
                <w:tab w:val="right" w:leader="dot" w:pos="5803"/>
              </w:tabs>
              <w:rPr>
                <w:rFonts w:ascii="Helvetica" w:hAnsi="Helvetica"/>
                <w:b/>
                <w:sz w:val="28"/>
                <w:szCs w:val="28"/>
              </w:rPr>
            </w:pPr>
            <w:r w:rsidRPr="009961CD">
              <w:rPr>
                <w:rFonts w:ascii="Helvetica" w:hAnsi="Helvetica"/>
                <w:b/>
                <w:sz w:val="28"/>
                <w:szCs w:val="28"/>
              </w:rPr>
              <w:t>Cash (</w:t>
            </w:r>
            <w:r w:rsidR="00225499">
              <w:rPr>
                <w:rFonts w:ascii="Helvetica" w:hAnsi="Helvetica"/>
                <w:b/>
                <w:sz w:val="28"/>
                <w:szCs w:val="28"/>
              </w:rPr>
              <w:t>$6</w:t>
            </w:r>
            <w:r>
              <w:rPr>
                <w:rFonts w:ascii="Helvetica" w:hAnsi="Helvetica"/>
                <w:b/>
                <w:sz w:val="28"/>
                <w:szCs w:val="28"/>
              </w:rPr>
              <w:t>0,00</w:t>
            </w:r>
            <w:r w:rsidRPr="009961CD">
              <w:rPr>
                <w:rFonts w:ascii="Helvetica" w:hAnsi="Helvetica"/>
                <w:b/>
                <w:sz w:val="28"/>
                <w:szCs w:val="28"/>
              </w:rPr>
              <w:t>0 ×</w:t>
            </w:r>
            <w:r w:rsidR="00225499">
              <w:rPr>
                <w:rFonts w:ascii="Helvetica" w:hAnsi="Helvetica"/>
                <w:b/>
                <w:sz w:val="28"/>
                <w:szCs w:val="28"/>
              </w:rPr>
              <w:t xml:space="preserve"> </w:t>
            </w:r>
            <w:r w:rsidR="000306D3">
              <w:rPr>
                <w:rFonts w:ascii="Helvetica" w:hAnsi="Helvetica"/>
                <w:b/>
                <w:sz w:val="28"/>
                <w:szCs w:val="28"/>
              </w:rPr>
              <w:t>.10</w:t>
            </w:r>
            <w:r>
              <w:rPr>
                <w:rFonts w:ascii="Helvetica" w:hAnsi="Helvetica"/>
                <w:b/>
                <w:sz w:val="28"/>
                <w:szCs w:val="28"/>
              </w:rPr>
              <w:t xml:space="preserve"> </w:t>
            </w:r>
            <w:r w:rsidRPr="009961CD">
              <w:rPr>
                <w:rFonts w:ascii="Helvetica" w:hAnsi="Helvetica"/>
                <w:b/>
                <w:sz w:val="28"/>
                <w:szCs w:val="28"/>
              </w:rPr>
              <w:t>×</w:t>
            </w:r>
            <w:r>
              <w:rPr>
                <w:rFonts w:ascii="Helvetica" w:hAnsi="Helvetica"/>
                <w:b/>
                <w:sz w:val="28"/>
                <w:szCs w:val="28"/>
              </w:rPr>
              <w:t xml:space="preserve"> 6/12</w:t>
            </w:r>
            <w:r w:rsidRPr="009961CD">
              <w:rPr>
                <w:rFonts w:ascii="Helvetica" w:hAnsi="Helvetica"/>
                <w:b/>
                <w:sz w:val="28"/>
                <w:szCs w:val="28"/>
              </w:rPr>
              <w:t>)</w:t>
            </w:r>
            <w:r>
              <w:rPr>
                <w:rFonts w:ascii="Helvetica" w:hAnsi="Helvetica"/>
                <w:b/>
                <w:sz w:val="28"/>
                <w:szCs w:val="28"/>
              </w:rPr>
              <w:tab/>
            </w:r>
          </w:p>
        </w:tc>
        <w:tc>
          <w:tcPr>
            <w:tcW w:w="1125" w:type="dxa"/>
          </w:tcPr>
          <w:p w14:paraId="33C36F9A" w14:textId="06F6C94F" w:rsidR="00DC65E5" w:rsidRPr="009961CD" w:rsidRDefault="00DC65E5" w:rsidP="001D76A7">
            <w:pPr>
              <w:jc w:val="center"/>
              <w:rPr>
                <w:rFonts w:ascii="Helvetica" w:hAnsi="Helvetica"/>
                <w:b/>
                <w:sz w:val="28"/>
                <w:szCs w:val="28"/>
              </w:rPr>
            </w:pPr>
            <w:r w:rsidRPr="009961CD">
              <w:rPr>
                <w:rFonts w:ascii="Helvetica" w:hAnsi="Helvetica"/>
                <w:b/>
                <w:sz w:val="28"/>
                <w:szCs w:val="28"/>
              </w:rPr>
              <w:t xml:space="preserve">  </w:t>
            </w:r>
            <w:r w:rsidR="00225499">
              <w:rPr>
                <w:rFonts w:ascii="Helvetica" w:hAnsi="Helvetica"/>
                <w:b/>
                <w:sz w:val="28"/>
                <w:szCs w:val="28"/>
              </w:rPr>
              <w:t xml:space="preserve"> </w:t>
            </w:r>
            <w:r w:rsidR="000306D3">
              <w:rPr>
                <w:rFonts w:ascii="Helvetica" w:hAnsi="Helvetica"/>
                <w:b/>
                <w:sz w:val="28"/>
                <w:szCs w:val="28"/>
              </w:rPr>
              <w:t>3,000</w:t>
            </w:r>
          </w:p>
        </w:tc>
        <w:tc>
          <w:tcPr>
            <w:tcW w:w="1125" w:type="dxa"/>
          </w:tcPr>
          <w:p w14:paraId="6B9D25BC" w14:textId="77777777" w:rsidR="00DC65E5" w:rsidRPr="009961CD" w:rsidRDefault="00DC65E5" w:rsidP="001D76A7">
            <w:pPr>
              <w:jc w:val="center"/>
              <w:rPr>
                <w:rFonts w:ascii="Helvetica" w:hAnsi="Helvetica"/>
                <w:b/>
                <w:sz w:val="28"/>
                <w:szCs w:val="28"/>
              </w:rPr>
            </w:pPr>
          </w:p>
        </w:tc>
      </w:tr>
      <w:tr w:rsidR="00DC65E5" w:rsidRPr="009961CD" w14:paraId="0B1C1B13" w14:textId="77777777" w:rsidTr="001D76A7">
        <w:tc>
          <w:tcPr>
            <w:tcW w:w="918" w:type="dxa"/>
          </w:tcPr>
          <w:p w14:paraId="323EF575" w14:textId="77777777" w:rsidR="00DC65E5" w:rsidRPr="009961CD" w:rsidRDefault="00DC65E5" w:rsidP="001D76A7">
            <w:pPr>
              <w:rPr>
                <w:rFonts w:ascii="Helvetica" w:hAnsi="Helvetica"/>
                <w:b/>
                <w:sz w:val="28"/>
                <w:szCs w:val="28"/>
              </w:rPr>
            </w:pPr>
          </w:p>
        </w:tc>
        <w:tc>
          <w:tcPr>
            <w:tcW w:w="540" w:type="dxa"/>
          </w:tcPr>
          <w:p w14:paraId="345B6AC3" w14:textId="77777777" w:rsidR="00DC65E5" w:rsidRPr="009961CD" w:rsidRDefault="00DC65E5" w:rsidP="001D76A7">
            <w:pPr>
              <w:rPr>
                <w:rFonts w:ascii="Helvetica" w:hAnsi="Helvetica"/>
                <w:b/>
                <w:sz w:val="28"/>
                <w:szCs w:val="28"/>
              </w:rPr>
            </w:pPr>
          </w:p>
        </w:tc>
        <w:tc>
          <w:tcPr>
            <w:tcW w:w="5861" w:type="dxa"/>
          </w:tcPr>
          <w:p w14:paraId="321B8BD7" w14:textId="77777777" w:rsidR="00DC65E5" w:rsidRPr="009961CD" w:rsidRDefault="00DC65E5" w:rsidP="001D76A7">
            <w:pPr>
              <w:tabs>
                <w:tab w:val="left" w:pos="432"/>
                <w:tab w:val="right" w:leader="dot" w:pos="5803"/>
              </w:tabs>
              <w:rPr>
                <w:rFonts w:ascii="Helvetica" w:hAnsi="Helvetica"/>
                <w:b/>
                <w:sz w:val="28"/>
                <w:szCs w:val="28"/>
              </w:rPr>
            </w:pPr>
            <w:r>
              <w:rPr>
                <w:rFonts w:ascii="Helvetica" w:hAnsi="Helvetica"/>
                <w:b/>
                <w:sz w:val="28"/>
                <w:szCs w:val="28"/>
              </w:rPr>
              <w:tab/>
              <w:t>Interest</w:t>
            </w:r>
            <w:r w:rsidRPr="009961CD">
              <w:rPr>
                <w:rFonts w:ascii="Helvetica" w:hAnsi="Helvetica"/>
                <w:b/>
                <w:sz w:val="28"/>
                <w:szCs w:val="28"/>
              </w:rPr>
              <w:t xml:space="preserve"> Revenue</w:t>
            </w:r>
            <w:r>
              <w:rPr>
                <w:rFonts w:ascii="Helvetica" w:hAnsi="Helvetica"/>
                <w:b/>
                <w:sz w:val="28"/>
                <w:szCs w:val="28"/>
              </w:rPr>
              <w:tab/>
            </w:r>
          </w:p>
        </w:tc>
        <w:tc>
          <w:tcPr>
            <w:tcW w:w="1125" w:type="dxa"/>
          </w:tcPr>
          <w:p w14:paraId="65D07824" w14:textId="77777777" w:rsidR="00DC65E5" w:rsidRPr="009961CD" w:rsidRDefault="00DC65E5" w:rsidP="001D76A7">
            <w:pPr>
              <w:jc w:val="center"/>
              <w:rPr>
                <w:rFonts w:ascii="Helvetica" w:hAnsi="Helvetica"/>
                <w:b/>
                <w:sz w:val="28"/>
                <w:szCs w:val="28"/>
              </w:rPr>
            </w:pPr>
          </w:p>
        </w:tc>
        <w:tc>
          <w:tcPr>
            <w:tcW w:w="1125" w:type="dxa"/>
          </w:tcPr>
          <w:p w14:paraId="099DF065" w14:textId="23802EBA" w:rsidR="00DC65E5" w:rsidRPr="009961CD" w:rsidRDefault="00DC65E5" w:rsidP="001D76A7">
            <w:pPr>
              <w:jc w:val="center"/>
              <w:rPr>
                <w:rFonts w:ascii="Helvetica" w:hAnsi="Helvetica"/>
                <w:b/>
                <w:sz w:val="28"/>
                <w:szCs w:val="28"/>
              </w:rPr>
            </w:pPr>
            <w:r w:rsidRPr="009961CD">
              <w:rPr>
                <w:rFonts w:ascii="Helvetica" w:hAnsi="Helvetica"/>
                <w:b/>
                <w:sz w:val="28"/>
                <w:szCs w:val="28"/>
              </w:rPr>
              <w:t xml:space="preserve"> </w:t>
            </w:r>
            <w:r w:rsidR="00225499">
              <w:rPr>
                <w:rFonts w:ascii="Helvetica" w:hAnsi="Helvetica"/>
                <w:b/>
                <w:sz w:val="28"/>
                <w:szCs w:val="28"/>
              </w:rPr>
              <w:t xml:space="preserve"> </w:t>
            </w:r>
            <w:r w:rsidR="000306D3">
              <w:rPr>
                <w:rFonts w:ascii="Helvetica" w:hAnsi="Helvetica"/>
                <w:b/>
                <w:sz w:val="28"/>
                <w:szCs w:val="28"/>
              </w:rPr>
              <w:t>3,000</w:t>
            </w:r>
          </w:p>
        </w:tc>
      </w:tr>
      <w:tr w:rsidR="00DC65E5" w:rsidRPr="009961CD" w14:paraId="2286FD8A" w14:textId="77777777" w:rsidTr="001D76A7">
        <w:tc>
          <w:tcPr>
            <w:tcW w:w="918" w:type="dxa"/>
          </w:tcPr>
          <w:p w14:paraId="50476D36" w14:textId="77777777" w:rsidR="00DC65E5" w:rsidRPr="009961CD" w:rsidRDefault="00DC65E5" w:rsidP="001D76A7">
            <w:pPr>
              <w:rPr>
                <w:rFonts w:ascii="Helvetica" w:hAnsi="Helvetica"/>
                <w:b/>
                <w:sz w:val="28"/>
                <w:szCs w:val="28"/>
              </w:rPr>
            </w:pPr>
          </w:p>
        </w:tc>
        <w:tc>
          <w:tcPr>
            <w:tcW w:w="540" w:type="dxa"/>
          </w:tcPr>
          <w:p w14:paraId="5F358B21" w14:textId="77777777" w:rsidR="00DC65E5" w:rsidRPr="009961CD" w:rsidRDefault="00DC65E5" w:rsidP="001D76A7">
            <w:pPr>
              <w:rPr>
                <w:rFonts w:ascii="Helvetica" w:hAnsi="Helvetica"/>
                <w:b/>
                <w:sz w:val="28"/>
                <w:szCs w:val="28"/>
              </w:rPr>
            </w:pPr>
          </w:p>
        </w:tc>
        <w:tc>
          <w:tcPr>
            <w:tcW w:w="5861" w:type="dxa"/>
          </w:tcPr>
          <w:p w14:paraId="24275B04" w14:textId="77777777" w:rsidR="00DC65E5" w:rsidRPr="009961CD" w:rsidRDefault="00DC65E5" w:rsidP="001D76A7">
            <w:pPr>
              <w:tabs>
                <w:tab w:val="left" w:pos="432"/>
                <w:tab w:val="right" w:leader="dot" w:pos="5803"/>
              </w:tabs>
              <w:rPr>
                <w:rFonts w:ascii="Helvetica" w:hAnsi="Helvetica"/>
                <w:b/>
                <w:sz w:val="28"/>
                <w:szCs w:val="28"/>
              </w:rPr>
            </w:pPr>
          </w:p>
        </w:tc>
        <w:tc>
          <w:tcPr>
            <w:tcW w:w="1125" w:type="dxa"/>
          </w:tcPr>
          <w:p w14:paraId="14DB5CC2" w14:textId="77777777" w:rsidR="00DC65E5" w:rsidRPr="009961CD" w:rsidRDefault="00DC65E5" w:rsidP="001D76A7">
            <w:pPr>
              <w:jc w:val="center"/>
              <w:rPr>
                <w:rFonts w:ascii="Helvetica" w:hAnsi="Helvetica"/>
                <w:b/>
                <w:sz w:val="28"/>
                <w:szCs w:val="28"/>
              </w:rPr>
            </w:pPr>
          </w:p>
        </w:tc>
        <w:tc>
          <w:tcPr>
            <w:tcW w:w="1125" w:type="dxa"/>
          </w:tcPr>
          <w:p w14:paraId="3E8229B6" w14:textId="77777777" w:rsidR="00DC65E5" w:rsidRPr="009961CD" w:rsidRDefault="00DC65E5" w:rsidP="001D76A7">
            <w:pPr>
              <w:jc w:val="center"/>
              <w:rPr>
                <w:rFonts w:ascii="Helvetica" w:hAnsi="Helvetica"/>
                <w:b/>
                <w:sz w:val="28"/>
                <w:szCs w:val="28"/>
              </w:rPr>
            </w:pPr>
          </w:p>
        </w:tc>
      </w:tr>
    </w:tbl>
    <w:p w14:paraId="2FB9697B" w14:textId="77777777" w:rsidR="00DC65E5" w:rsidRPr="00225499" w:rsidRDefault="00DC65E5" w:rsidP="00DC65E5">
      <w:pPr>
        <w:rPr>
          <w:rFonts w:ascii="Helvetica" w:hAnsi="Helvetica"/>
          <w:b/>
          <w:i/>
          <w:color w:val="000000"/>
          <w:sz w:val="36"/>
          <w:szCs w:val="36"/>
        </w:rPr>
      </w:pPr>
    </w:p>
    <w:p w14:paraId="77105F0F" w14:textId="77777777" w:rsidR="00DC65E5" w:rsidRDefault="00DC65E5" w:rsidP="00DC65E5">
      <w:pPr>
        <w:rPr>
          <w:rFonts w:ascii="Helvetica" w:hAnsi="Helvetica"/>
          <w:b/>
          <w:i/>
          <w:color w:val="000000"/>
          <w:sz w:val="28"/>
          <w:szCs w:val="28"/>
        </w:rPr>
      </w:pPr>
    </w:p>
    <w:p w14:paraId="4A1BB850" w14:textId="7FCB257B" w:rsidR="00DC65E5" w:rsidRPr="009961CD" w:rsidRDefault="00DC65E5" w:rsidP="00DC65E5">
      <w:pPr>
        <w:jc w:val="right"/>
        <w:rPr>
          <w:rFonts w:ascii="Helvetica" w:hAnsi="Helvetica"/>
          <w:b/>
          <w:color w:val="000000"/>
          <w:sz w:val="28"/>
          <w:szCs w:val="28"/>
        </w:rPr>
      </w:pPr>
      <w:r>
        <w:rPr>
          <w:rFonts w:ascii="Helvetica" w:hAnsi="Helvetica"/>
          <w:b/>
          <w:color w:val="000000"/>
          <w:sz w:val="28"/>
          <w:szCs w:val="28"/>
        </w:rPr>
        <w:t>(5-10</w:t>
      </w:r>
      <w:r w:rsidR="00225499">
        <w:rPr>
          <w:rFonts w:ascii="Helvetica" w:hAnsi="Helvetica"/>
          <w:b/>
          <w:color w:val="000000"/>
          <w:sz w:val="28"/>
          <w:szCs w:val="28"/>
        </w:rPr>
        <w:t xml:space="preserve"> min.)  E-S</w:t>
      </w:r>
      <w:r>
        <w:rPr>
          <w:rFonts w:ascii="Helvetica" w:hAnsi="Helvetica"/>
          <w:b/>
          <w:color w:val="000000"/>
          <w:sz w:val="28"/>
          <w:szCs w:val="28"/>
        </w:rPr>
        <w:t>-</w:t>
      </w:r>
      <w:r w:rsidR="00225499">
        <w:rPr>
          <w:rFonts w:ascii="Helvetica" w:hAnsi="Helvetica"/>
          <w:b/>
          <w:color w:val="000000"/>
          <w:sz w:val="28"/>
          <w:szCs w:val="28"/>
        </w:rPr>
        <w:t>1</w:t>
      </w:r>
      <w:r>
        <w:rPr>
          <w:rFonts w:ascii="Helvetica" w:hAnsi="Helvetica"/>
          <w:b/>
          <w:color w:val="000000"/>
          <w:sz w:val="28"/>
          <w:szCs w:val="28"/>
        </w:rPr>
        <w:t>3</w:t>
      </w:r>
    </w:p>
    <w:p w14:paraId="247AA444" w14:textId="77777777" w:rsidR="00DC65E5" w:rsidRDefault="00DC65E5" w:rsidP="00DC65E5">
      <w:pPr>
        <w:rPr>
          <w:rFonts w:ascii="Helvetica" w:hAnsi="Helvetica"/>
          <w:b/>
          <w:i/>
          <w:color w:val="000000"/>
          <w:sz w:val="28"/>
          <w:szCs w:val="28"/>
        </w:rPr>
      </w:pPr>
    </w:p>
    <w:p w14:paraId="0FFC77F5" w14:textId="77777777" w:rsidR="00DC65E5" w:rsidRPr="00136593" w:rsidRDefault="00DC65E5" w:rsidP="00DC65E5">
      <w:pPr>
        <w:rPr>
          <w:rFonts w:ascii="Helvetica" w:hAnsi="Helvetica"/>
          <w:b/>
          <w:i/>
          <w:color w:val="000000"/>
          <w:sz w:val="12"/>
          <w:szCs w:val="12"/>
        </w:rPr>
      </w:pPr>
    </w:p>
    <w:tbl>
      <w:tblPr>
        <w:tblW w:w="9569" w:type="dxa"/>
        <w:tblLayout w:type="fixed"/>
        <w:tblCellMar>
          <w:left w:w="29" w:type="dxa"/>
          <w:right w:w="29" w:type="dxa"/>
        </w:tblCellMar>
        <w:tblLook w:val="0000" w:firstRow="0" w:lastRow="0" w:firstColumn="0" w:lastColumn="0" w:noHBand="0" w:noVBand="0"/>
      </w:tblPr>
      <w:tblGrid>
        <w:gridCol w:w="918"/>
        <w:gridCol w:w="540"/>
        <w:gridCol w:w="5861"/>
        <w:gridCol w:w="1125"/>
        <w:gridCol w:w="1125"/>
      </w:tblGrid>
      <w:tr w:rsidR="00DC65E5" w:rsidRPr="009961CD" w14:paraId="0D47A153" w14:textId="77777777" w:rsidTr="001D76A7">
        <w:tc>
          <w:tcPr>
            <w:tcW w:w="9569" w:type="dxa"/>
            <w:gridSpan w:val="5"/>
            <w:tcBorders>
              <w:bottom w:val="single" w:sz="8" w:space="0" w:color="auto"/>
            </w:tcBorders>
            <w:vAlign w:val="bottom"/>
          </w:tcPr>
          <w:p w14:paraId="6392AEC5" w14:textId="77777777" w:rsidR="00DC65E5" w:rsidRPr="009961CD" w:rsidRDefault="00DC65E5" w:rsidP="001D76A7">
            <w:pPr>
              <w:pStyle w:val="Heading6"/>
              <w:rPr>
                <w:rFonts w:ascii="Helvetica" w:hAnsi="Helvetica"/>
                <w:bCs/>
                <w:sz w:val="28"/>
                <w:szCs w:val="28"/>
              </w:rPr>
            </w:pPr>
            <w:r w:rsidRPr="009961CD">
              <w:rPr>
                <w:rFonts w:ascii="Helvetica" w:hAnsi="Helvetica"/>
                <w:bCs/>
                <w:sz w:val="28"/>
                <w:szCs w:val="28"/>
              </w:rPr>
              <w:t>Journal</w:t>
            </w:r>
          </w:p>
        </w:tc>
      </w:tr>
      <w:tr w:rsidR="00DC65E5" w:rsidRPr="009961CD" w14:paraId="268D3469" w14:textId="77777777" w:rsidTr="001D76A7">
        <w:tc>
          <w:tcPr>
            <w:tcW w:w="1458" w:type="dxa"/>
            <w:gridSpan w:val="2"/>
            <w:tcBorders>
              <w:top w:val="single" w:sz="8" w:space="0" w:color="auto"/>
              <w:bottom w:val="single" w:sz="8" w:space="0" w:color="auto"/>
            </w:tcBorders>
            <w:vAlign w:val="bottom"/>
          </w:tcPr>
          <w:p w14:paraId="100493E5" w14:textId="77777777" w:rsidR="00DC65E5" w:rsidRPr="009961CD" w:rsidRDefault="00DC65E5" w:rsidP="001D76A7">
            <w:pPr>
              <w:jc w:val="center"/>
              <w:rPr>
                <w:rFonts w:ascii="Helvetica" w:hAnsi="Helvetica"/>
                <w:b/>
                <w:sz w:val="28"/>
                <w:szCs w:val="28"/>
              </w:rPr>
            </w:pPr>
            <w:r w:rsidRPr="009961CD">
              <w:rPr>
                <w:rFonts w:ascii="Helvetica" w:hAnsi="Helvetica"/>
                <w:b/>
                <w:sz w:val="28"/>
                <w:szCs w:val="28"/>
              </w:rPr>
              <w:t>DATE</w:t>
            </w:r>
          </w:p>
        </w:tc>
        <w:tc>
          <w:tcPr>
            <w:tcW w:w="5861" w:type="dxa"/>
            <w:tcBorders>
              <w:top w:val="single" w:sz="8" w:space="0" w:color="auto"/>
              <w:bottom w:val="single" w:sz="8" w:space="0" w:color="auto"/>
            </w:tcBorders>
            <w:vAlign w:val="bottom"/>
          </w:tcPr>
          <w:p w14:paraId="1AAA6826" w14:textId="77777777" w:rsidR="00DC65E5" w:rsidRPr="009961CD" w:rsidRDefault="00DC65E5" w:rsidP="001D76A7">
            <w:pPr>
              <w:jc w:val="center"/>
              <w:rPr>
                <w:rFonts w:ascii="Helvetica" w:hAnsi="Helvetica"/>
                <w:b/>
                <w:sz w:val="28"/>
                <w:szCs w:val="28"/>
              </w:rPr>
            </w:pPr>
            <w:r w:rsidRPr="009961CD">
              <w:rPr>
                <w:rFonts w:ascii="Helvetica" w:hAnsi="Helvetica"/>
                <w:b/>
                <w:sz w:val="28"/>
                <w:szCs w:val="28"/>
              </w:rPr>
              <w:t>ACCOUNT TITLES AND EXPLANATION</w:t>
            </w:r>
          </w:p>
        </w:tc>
        <w:tc>
          <w:tcPr>
            <w:tcW w:w="1125" w:type="dxa"/>
            <w:tcBorders>
              <w:top w:val="single" w:sz="8" w:space="0" w:color="auto"/>
              <w:bottom w:val="single" w:sz="8" w:space="0" w:color="auto"/>
            </w:tcBorders>
            <w:vAlign w:val="bottom"/>
          </w:tcPr>
          <w:p w14:paraId="166A36E0" w14:textId="77777777" w:rsidR="00DC65E5" w:rsidRPr="009961CD" w:rsidRDefault="00DC65E5" w:rsidP="001D76A7">
            <w:pPr>
              <w:jc w:val="center"/>
              <w:rPr>
                <w:rFonts w:ascii="Helvetica" w:hAnsi="Helvetica"/>
                <w:b/>
                <w:sz w:val="28"/>
                <w:szCs w:val="28"/>
              </w:rPr>
            </w:pPr>
            <w:r w:rsidRPr="009961CD">
              <w:rPr>
                <w:rFonts w:ascii="Helvetica" w:hAnsi="Helvetica"/>
                <w:b/>
                <w:sz w:val="28"/>
                <w:szCs w:val="28"/>
              </w:rPr>
              <w:t>DEBIT</w:t>
            </w:r>
          </w:p>
        </w:tc>
        <w:tc>
          <w:tcPr>
            <w:tcW w:w="1125" w:type="dxa"/>
            <w:tcBorders>
              <w:top w:val="single" w:sz="8" w:space="0" w:color="auto"/>
              <w:bottom w:val="single" w:sz="8" w:space="0" w:color="auto"/>
            </w:tcBorders>
            <w:vAlign w:val="bottom"/>
          </w:tcPr>
          <w:p w14:paraId="03C7E447" w14:textId="77777777" w:rsidR="00DC65E5" w:rsidRPr="009961CD" w:rsidRDefault="00DC65E5" w:rsidP="001D76A7">
            <w:pPr>
              <w:jc w:val="center"/>
              <w:rPr>
                <w:rFonts w:ascii="Helvetica" w:hAnsi="Helvetica"/>
                <w:b/>
                <w:sz w:val="28"/>
                <w:szCs w:val="28"/>
              </w:rPr>
            </w:pPr>
            <w:r w:rsidRPr="009961CD">
              <w:rPr>
                <w:rFonts w:ascii="Helvetica" w:hAnsi="Helvetica"/>
                <w:b/>
                <w:sz w:val="28"/>
                <w:szCs w:val="28"/>
              </w:rPr>
              <w:t>CREDIT</w:t>
            </w:r>
          </w:p>
        </w:tc>
      </w:tr>
      <w:tr w:rsidR="00DC65E5" w:rsidRPr="009961CD" w14:paraId="2875A979" w14:textId="77777777" w:rsidTr="001D76A7">
        <w:tc>
          <w:tcPr>
            <w:tcW w:w="1458" w:type="dxa"/>
            <w:gridSpan w:val="2"/>
            <w:tcBorders>
              <w:top w:val="single" w:sz="8" w:space="0" w:color="auto"/>
            </w:tcBorders>
            <w:vAlign w:val="center"/>
          </w:tcPr>
          <w:p w14:paraId="122077F7" w14:textId="5E5F45EB" w:rsidR="00DC65E5" w:rsidRPr="009961CD" w:rsidRDefault="00DC65E5" w:rsidP="001D76A7">
            <w:pPr>
              <w:pStyle w:val="Heading5"/>
              <w:rPr>
                <w:rFonts w:ascii="Helvetica" w:hAnsi="Helvetica"/>
                <w:b/>
                <w:sz w:val="28"/>
                <w:szCs w:val="28"/>
              </w:rPr>
            </w:pPr>
            <w:r w:rsidRPr="009961CD">
              <w:rPr>
                <w:rFonts w:ascii="Helvetica" w:hAnsi="Helvetica"/>
                <w:b/>
                <w:sz w:val="28"/>
                <w:szCs w:val="28"/>
              </w:rPr>
              <w:t>201</w:t>
            </w:r>
            <w:r w:rsidR="00225499">
              <w:rPr>
                <w:rFonts w:ascii="Helvetica" w:hAnsi="Helvetica"/>
                <w:b/>
                <w:sz w:val="28"/>
                <w:szCs w:val="28"/>
              </w:rPr>
              <w:t>8</w:t>
            </w:r>
          </w:p>
        </w:tc>
        <w:tc>
          <w:tcPr>
            <w:tcW w:w="5861" w:type="dxa"/>
            <w:tcBorders>
              <w:top w:val="single" w:sz="8" w:space="0" w:color="auto"/>
            </w:tcBorders>
          </w:tcPr>
          <w:p w14:paraId="02A6EDB7" w14:textId="77777777" w:rsidR="00DC65E5" w:rsidRPr="009961CD" w:rsidRDefault="00DC65E5" w:rsidP="001D76A7">
            <w:pPr>
              <w:pStyle w:val="Heading4"/>
              <w:rPr>
                <w:rFonts w:ascii="Helvetica" w:hAnsi="Helvetica"/>
                <w:b/>
                <w:sz w:val="28"/>
                <w:szCs w:val="28"/>
              </w:rPr>
            </w:pPr>
          </w:p>
        </w:tc>
        <w:tc>
          <w:tcPr>
            <w:tcW w:w="1125" w:type="dxa"/>
            <w:tcBorders>
              <w:top w:val="single" w:sz="8" w:space="0" w:color="auto"/>
            </w:tcBorders>
          </w:tcPr>
          <w:p w14:paraId="58FA34AF" w14:textId="77777777" w:rsidR="00DC65E5" w:rsidRPr="009961CD" w:rsidRDefault="00DC65E5" w:rsidP="001D76A7">
            <w:pPr>
              <w:jc w:val="center"/>
              <w:rPr>
                <w:rFonts w:ascii="Helvetica" w:hAnsi="Helvetica"/>
                <w:b/>
                <w:sz w:val="28"/>
                <w:szCs w:val="28"/>
              </w:rPr>
            </w:pPr>
          </w:p>
        </w:tc>
        <w:tc>
          <w:tcPr>
            <w:tcW w:w="1125" w:type="dxa"/>
            <w:tcBorders>
              <w:top w:val="single" w:sz="8" w:space="0" w:color="auto"/>
            </w:tcBorders>
          </w:tcPr>
          <w:p w14:paraId="11C4080E" w14:textId="77777777" w:rsidR="00DC65E5" w:rsidRPr="009961CD" w:rsidRDefault="00DC65E5" w:rsidP="001D76A7">
            <w:pPr>
              <w:jc w:val="center"/>
              <w:rPr>
                <w:rFonts w:ascii="Helvetica" w:hAnsi="Helvetica"/>
                <w:b/>
                <w:sz w:val="28"/>
                <w:szCs w:val="28"/>
              </w:rPr>
            </w:pPr>
          </w:p>
        </w:tc>
      </w:tr>
      <w:tr w:rsidR="00DC65E5" w:rsidRPr="009961CD" w14:paraId="50C5F8E8" w14:textId="77777777" w:rsidTr="001D76A7">
        <w:tc>
          <w:tcPr>
            <w:tcW w:w="918" w:type="dxa"/>
          </w:tcPr>
          <w:p w14:paraId="44F35D20" w14:textId="77777777" w:rsidR="00DC65E5" w:rsidRPr="009961CD" w:rsidRDefault="00DC65E5" w:rsidP="001D76A7">
            <w:pPr>
              <w:rPr>
                <w:rFonts w:ascii="Helvetica" w:hAnsi="Helvetica"/>
                <w:b/>
                <w:sz w:val="28"/>
                <w:szCs w:val="28"/>
              </w:rPr>
            </w:pPr>
            <w:r>
              <w:rPr>
                <w:rFonts w:ascii="Helvetica" w:hAnsi="Helvetica"/>
                <w:b/>
                <w:sz w:val="28"/>
                <w:szCs w:val="28"/>
              </w:rPr>
              <w:t>July</w:t>
            </w:r>
          </w:p>
        </w:tc>
        <w:tc>
          <w:tcPr>
            <w:tcW w:w="540" w:type="dxa"/>
          </w:tcPr>
          <w:p w14:paraId="47486A1E" w14:textId="77777777" w:rsidR="00DC65E5" w:rsidRPr="009961CD" w:rsidRDefault="00DC65E5" w:rsidP="001D76A7">
            <w:pPr>
              <w:rPr>
                <w:rFonts w:ascii="Helvetica" w:hAnsi="Helvetica"/>
                <w:b/>
                <w:sz w:val="28"/>
                <w:szCs w:val="28"/>
              </w:rPr>
            </w:pPr>
            <w:r>
              <w:rPr>
                <w:rFonts w:ascii="Helvetica" w:hAnsi="Helvetica"/>
                <w:b/>
                <w:sz w:val="28"/>
                <w:szCs w:val="28"/>
              </w:rPr>
              <w:t xml:space="preserve">  </w:t>
            </w:r>
            <w:r w:rsidRPr="009961CD">
              <w:rPr>
                <w:rFonts w:ascii="Helvetica" w:hAnsi="Helvetica"/>
                <w:b/>
                <w:sz w:val="28"/>
                <w:szCs w:val="28"/>
              </w:rPr>
              <w:t>1</w:t>
            </w:r>
          </w:p>
        </w:tc>
        <w:tc>
          <w:tcPr>
            <w:tcW w:w="5861" w:type="dxa"/>
          </w:tcPr>
          <w:p w14:paraId="401BE467" w14:textId="77777777" w:rsidR="00DC65E5" w:rsidRDefault="00DC65E5" w:rsidP="001D76A7">
            <w:pPr>
              <w:tabs>
                <w:tab w:val="left" w:pos="432"/>
                <w:tab w:val="right" w:leader="dot" w:pos="5803"/>
              </w:tabs>
              <w:rPr>
                <w:rFonts w:ascii="Helvetica" w:hAnsi="Helvetica"/>
                <w:b/>
                <w:sz w:val="28"/>
                <w:szCs w:val="28"/>
              </w:rPr>
            </w:pPr>
            <w:r>
              <w:rPr>
                <w:rFonts w:ascii="Helvetica" w:hAnsi="Helvetica"/>
                <w:b/>
                <w:sz w:val="28"/>
                <w:szCs w:val="28"/>
              </w:rPr>
              <w:t xml:space="preserve">Held-to-Maturity </w:t>
            </w:r>
            <w:r w:rsidRPr="009961CD">
              <w:rPr>
                <w:rFonts w:ascii="Helvetica" w:hAnsi="Helvetica"/>
                <w:b/>
                <w:sz w:val="28"/>
                <w:szCs w:val="28"/>
              </w:rPr>
              <w:t>Investment</w:t>
            </w:r>
            <w:r>
              <w:rPr>
                <w:rFonts w:ascii="Helvetica" w:hAnsi="Helvetica"/>
                <w:b/>
                <w:sz w:val="28"/>
                <w:szCs w:val="28"/>
              </w:rPr>
              <w:t xml:space="preserve"> in Bonds</w:t>
            </w:r>
          </w:p>
          <w:p w14:paraId="091625A7" w14:textId="6D450A45" w:rsidR="00DC65E5" w:rsidRPr="009961CD" w:rsidRDefault="00225499" w:rsidP="001D76A7">
            <w:pPr>
              <w:tabs>
                <w:tab w:val="left" w:pos="432"/>
                <w:tab w:val="right" w:leader="dot" w:pos="5803"/>
              </w:tabs>
              <w:rPr>
                <w:rFonts w:ascii="Helvetica" w:hAnsi="Helvetica"/>
                <w:b/>
                <w:sz w:val="28"/>
                <w:szCs w:val="28"/>
              </w:rPr>
            </w:pPr>
            <w:r>
              <w:rPr>
                <w:rFonts w:ascii="Helvetica" w:hAnsi="Helvetica"/>
                <w:b/>
                <w:sz w:val="28"/>
                <w:szCs w:val="28"/>
              </w:rPr>
              <w:t xml:space="preserve"> ($6</w:t>
            </w:r>
            <w:r w:rsidR="00DC65E5">
              <w:rPr>
                <w:rFonts w:ascii="Helvetica" w:hAnsi="Helvetica"/>
                <w:b/>
                <w:sz w:val="28"/>
                <w:szCs w:val="28"/>
              </w:rPr>
              <w:t xml:space="preserve">0,000 </w:t>
            </w:r>
            <w:r w:rsidR="00DC65E5">
              <w:rPr>
                <w:rFonts w:ascii="Helvetica" w:hAnsi="Helvetica"/>
                <w:b/>
                <w:color w:val="000000"/>
                <w:sz w:val="28"/>
                <w:szCs w:val="28"/>
              </w:rPr>
              <w:t>–</w:t>
            </w:r>
            <w:r>
              <w:rPr>
                <w:rFonts w:ascii="Helvetica" w:hAnsi="Helvetica"/>
                <w:b/>
                <w:sz w:val="28"/>
                <w:szCs w:val="28"/>
              </w:rPr>
              <w:t xml:space="preserve"> $51,000)/4</w:t>
            </w:r>
            <w:r w:rsidR="00DC65E5">
              <w:rPr>
                <w:rFonts w:ascii="Helvetica" w:hAnsi="Helvetica"/>
                <w:b/>
                <w:sz w:val="28"/>
                <w:szCs w:val="28"/>
              </w:rPr>
              <w:t>0 interest periods)</w:t>
            </w:r>
            <w:r w:rsidR="00DC65E5">
              <w:rPr>
                <w:rFonts w:ascii="Helvetica" w:hAnsi="Helvetica"/>
                <w:b/>
                <w:sz w:val="28"/>
                <w:szCs w:val="28"/>
              </w:rPr>
              <w:tab/>
            </w:r>
          </w:p>
        </w:tc>
        <w:tc>
          <w:tcPr>
            <w:tcW w:w="1125" w:type="dxa"/>
          </w:tcPr>
          <w:p w14:paraId="31AF302A" w14:textId="77777777" w:rsidR="00DC65E5" w:rsidRDefault="00DC65E5" w:rsidP="001D76A7">
            <w:pPr>
              <w:rPr>
                <w:rFonts w:ascii="Helvetica" w:hAnsi="Helvetica"/>
                <w:b/>
                <w:sz w:val="28"/>
                <w:szCs w:val="28"/>
              </w:rPr>
            </w:pPr>
          </w:p>
          <w:p w14:paraId="28D79373" w14:textId="0B37DABA" w:rsidR="00DC65E5" w:rsidRPr="009961CD" w:rsidRDefault="00DC65E5" w:rsidP="009C2A9B">
            <w:pPr>
              <w:rPr>
                <w:rFonts w:ascii="Helvetica" w:hAnsi="Helvetica"/>
                <w:b/>
                <w:sz w:val="28"/>
                <w:szCs w:val="28"/>
              </w:rPr>
            </w:pPr>
            <w:r>
              <w:rPr>
                <w:rFonts w:ascii="Helvetica" w:hAnsi="Helvetica"/>
                <w:b/>
                <w:sz w:val="28"/>
                <w:szCs w:val="28"/>
              </w:rPr>
              <w:t xml:space="preserve">   </w:t>
            </w:r>
            <w:r w:rsidR="009C2A9B">
              <w:rPr>
                <w:rFonts w:ascii="Helvetica" w:hAnsi="Helvetica"/>
                <w:b/>
                <w:sz w:val="28"/>
                <w:szCs w:val="28"/>
              </w:rPr>
              <w:t xml:space="preserve">  </w:t>
            </w:r>
            <w:r>
              <w:rPr>
                <w:rFonts w:ascii="Helvetica" w:hAnsi="Helvetica"/>
                <w:b/>
                <w:sz w:val="28"/>
                <w:szCs w:val="28"/>
              </w:rPr>
              <w:t xml:space="preserve"> </w:t>
            </w:r>
            <w:r w:rsidR="009C2A9B">
              <w:rPr>
                <w:rFonts w:ascii="Helvetica" w:hAnsi="Helvetica"/>
                <w:b/>
                <w:sz w:val="28"/>
                <w:szCs w:val="28"/>
              </w:rPr>
              <w:t>225</w:t>
            </w:r>
          </w:p>
        </w:tc>
        <w:tc>
          <w:tcPr>
            <w:tcW w:w="1125" w:type="dxa"/>
          </w:tcPr>
          <w:p w14:paraId="71407499" w14:textId="77777777" w:rsidR="00DC65E5" w:rsidRPr="009961CD" w:rsidRDefault="00DC65E5" w:rsidP="001D76A7">
            <w:pPr>
              <w:jc w:val="center"/>
              <w:rPr>
                <w:rFonts w:ascii="Helvetica" w:hAnsi="Helvetica"/>
                <w:b/>
                <w:sz w:val="28"/>
                <w:szCs w:val="28"/>
              </w:rPr>
            </w:pPr>
          </w:p>
        </w:tc>
      </w:tr>
      <w:tr w:rsidR="00DC65E5" w:rsidRPr="009961CD" w14:paraId="10882481" w14:textId="77777777" w:rsidTr="001D76A7">
        <w:tc>
          <w:tcPr>
            <w:tcW w:w="918" w:type="dxa"/>
          </w:tcPr>
          <w:p w14:paraId="55EAC8B4" w14:textId="77777777" w:rsidR="00DC65E5" w:rsidRPr="009961CD" w:rsidRDefault="00DC65E5" w:rsidP="001D76A7">
            <w:pPr>
              <w:rPr>
                <w:rFonts w:ascii="Helvetica" w:hAnsi="Helvetica"/>
                <w:b/>
                <w:sz w:val="28"/>
                <w:szCs w:val="28"/>
              </w:rPr>
            </w:pPr>
          </w:p>
        </w:tc>
        <w:tc>
          <w:tcPr>
            <w:tcW w:w="540" w:type="dxa"/>
          </w:tcPr>
          <w:p w14:paraId="2B2274DD" w14:textId="77777777" w:rsidR="00DC65E5" w:rsidRPr="009961CD" w:rsidRDefault="00DC65E5" w:rsidP="001D76A7">
            <w:pPr>
              <w:rPr>
                <w:rFonts w:ascii="Helvetica" w:hAnsi="Helvetica"/>
                <w:b/>
                <w:sz w:val="28"/>
                <w:szCs w:val="28"/>
              </w:rPr>
            </w:pPr>
          </w:p>
        </w:tc>
        <w:tc>
          <w:tcPr>
            <w:tcW w:w="5861" w:type="dxa"/>
          </w:tcPr>
          <w:p w14:paraId="63EA0319" w14:textId="77777777" w:rsidR="00DC65E5" w:rsidRPr="009961CD" w:rsidRDefault="00DC65E5" w:rsidP="001D76A7">
            <w:pPr>
              <w:tabs>
                <w:tab w:val="left" w:pos="432"/>
                <w:tab w:val="right" w:leader="dot" w:pos="5803"/>
              </w:tabs>
              <w:rPr>
                <w:rFonts w:ascii="Helvetica" w:hAnsi="Helvetica"/>
                <w:b/>
                <w:sz w:val="28"/>
                <w:szCs w:val="28"/>
              </w:rPr>
            </w:pPr>
            <w:r>
              <w:rPr>
                <w:rFonts w:ascii="Helvetica" w:hAnsi="Helvetica"/>
                <w:b/>
                <w:sz w:val="28"/>
                <w:szCs w:val="28"/>
              </w:rPr>
              <w:tab/>
              <w:t>Interest Revenue</w:t>
            </w:r>
            <w:r>
              <w:rPr>
                <w:rFonts w:ascii="Helvetica" w:hAnsi="Helvetica"/>
                <w:b/>
                <w:sz w:val="28"/>
                <w:szCs w:val="28"/>
              </w:rPr>
              <w:tab/>
            </w:r>
          </w:p>
        </w:tc>
        <w:tc>
          <w:tcPr>
            <w:tcW w:w="1125" w:type="dxa"/>
          </w:tcPr>
          <w:p w14:paraId="2385B47E" w14:textId="77777777" w:rsidR="00DC65E5" w:rsidRPr="009961CD" w:rsidRDefault="00DC65E5" w:rsidP="001D76A7">
            <w:pPr>
              <w:jc w:val="center"/>
              <w:rPr>
                <w:rFonts w:ascii="Helvetica" w:hAnsi="Helvetica"/>
                <w:b/>
                <w:sz w:val="28"/>
                <w:szCs w:val="28"/>
              </w:rPr>
            </w:pPr>
          </w:p>
        </w:tc>
        <w:tc>
          <w:tcPr>
            <w:tcW w:w="1125" w:type="dxa"/>
          </w:tcPr>
          <w:p w14:paraId="5B6A1A84" w14:textId="0F77812B" w:rsidR="00DC65E5" w:rsidRPr="009961CD" w:rsidRDefault="009C2A9B" w:rsidP="001D76A7">
            <w:pPr>
              <w:jc w:val="center"/>
              <w:rPr>
                <w:rFonts w:ascii="Helvetica" w:hAnsi="Helvetica"/>
                <w:b/>
                <w:sz w:val="28"/>
                <w:szCs w:val="28"/>
              </w:rPr>
            </w:pPr>
            <w:r>
              <w:rPr>
                <w:rFonts w:ascii="Helvetica" w:hAnsi="Helvetica"/>
                <w:b/>
                <w:sz w:val="28"/>
                <w:szCs w:val="28"/>
              </w:rPr>
              <w:t xml:space="preserve">   225</w:t>
            </w:r>
          </w:p>
        </w:tc>
      </w:tr>
    </w:tbl>
    <w:p w14:paraId="51ED2794" w14:textId="77777777" w:rsidR="00DC65E5" w:rsidRDefault="00DC65E5" w:rsidP="00DC65E5">
      <w:pPr>
        <w:rPr>
          <w:rFonts w:ascii="Helvetica" w:hAnsi="Helvetica"/>
          <w:b/>
          <w:color w:val="000000"/>
          <w:sz w:val="28"/>
          <w:szCs w:val="28"/>
        </w:rPr>
      </w:pPr>
    </w:p>
    <w:p w14:paraId="121433E2" w14:textId="3E28322E" w:rsidR="00DC65E5" w:rsidRPr="00136593" w:rsidRDefault="00DC65E5" w:rsidP="00DC65E5">
      <w:pPr>
        <w:rPr>
          <w:rFonts w:ascii="Helvetica" w:hAnsi="Helvetica"/>
          <w:color w:val="000000"/>
          <w:sz w:val="28"/>
          <w:szCs w:val="28"/>
        </w:rPr>
      </w:pPr>
      <w:r>
        <w:rPr>
          <w:rFonts w:ascii="Helvetica" w:hAnsi="Helvetica"/>
          <w:b/>
          <w:color w:val="000000"/>
          <w:sz w:val="28"/>
          <w:szCs w:val="28"/>
        </w:rPr>
        <w:t>Total interest revenue = $</w:t>
      </w:r>
      <w:r w:rsidR="00C902B8">
        <w:rPr>
          <w:rFonts w:ascii="Helvetica" w:hAnsi="Helvetica"/>
          <w:b/>
          <w:color w:val="000000"/>
          <w:sz w:val="28"/>
          <w:szCs w:val="28"/>
        </w:rPr>
        <w:t>3,000</w:t>
      </w:r>
      <w:r w:rsidR="009C2A9B">
        <w:rPr>
          <w:rFonts w:ascii="Helvetica" w:hAnsi="Helvetica"/>
          <w:b/>
          <w:color w:val="000000"/>
          <w:sz w:val="28"/>
          <w:szCs w:val="28"/>
        </w:rPr>
        <w:t xml:space="preserve"> + $225 = $</w:t>
      </w:r>
      <w:r w:rsidR="00C902B8">
        <w:rPr>
          <w:rFonts w:ascii="Helvetica" w:hAnsi="Helvetica"/>
          <w:b/>
          <w:color w:val="000000"/>
          <w:sz w:val="28"/>
          <w:szCs w:val="28"/>
        </w:rPr>
        <w:t>3,225</w:t>
      </w:r>
    </w:p>
    <w:p w14:paraId="2C1713C9" w14:textId="70B4C41E" w:rsidR="00DC65E5" w:rsidRDefault="00DC65E5" w:rsidP="00DC65E5">
      <w:pPr>
        <w:rPr>
          <w:rFonts w:ascii="Helvetica" w:hAnsi="Helvetica"/>
          <w:b/>
          <w:i/>
          <w:color w:val="000000"/>
          <w:sz w:val="28"/>
          <w:szCs w:val="28"/>
        </w:rPr>
      </w:pPr>
    </w:p>
    <w:p w14:paraId="61D4B962" w14:textId="77777777" w:rsidR="003C7B78" w:rsidRDefault="003C7B78" w:rsidP="00DC65E5">
      <w:pPr>
        <w:rPr>
          <w:rFonts w:ascii="Helvetica" w:hAnsi="Helvetica"/>
          <w:b/>
          <w:i/>
          <w:color w:val="000000"/>
          <w:sz w:val="28"/>
          <w:szCs w:val="28"/>
        </w:rPr>
      </w:pPr>
    </w:p>
    <w:p w14:paraId="35C42F82" w14:textId="5B11D1F0" w:rsidR="00225499" w:rsidRDefault="00225499" w:rsidP="00DC65E5">
      <w:pPr>
        <w:rPr>
          <w:rFonts w:ascii="Helvetica" w:hAnsi="Helvetica"/>
          <w:b/>
          <w:i/>
          <w:color w:val="000000"/>
          <w:sz w:val="28"/>
          <w:szCs w:val="28"/>
        </w:rPr>
      </w:pPr>
    </w:p>
    <w:p w14:paraId="0C5EBFB8" w14:textId="080AD6C2" w:rsidR="00DC65E5" w:rsidRPr="009961CD" w:rsidRDefault="00DC65E5" w:rsidP="00DC65E5">
      <w:pPr>
        <w:jc w:val="right"/>
        <w:rPr>
          <w:rFonts w:ascii="Helvetica" w:hAnsi="Helvetica"/>
          <w:b/>
          <w:color w:val="000000"/>
          <w:sz w:val="28"/>
          <w:szCs w:val="28"/>
        </w:rPr>
      </w:pPr>
      <w:r>
        <w:rPr>
          <w:rFonts w:ascii="Helvetica" w:hAnsi="Helvetica"/>
          <w:b/>
          <w:color w:val="000000"/>
          <w:sz w:val="28"/>
          <w:szCs w:val="28"/>
        </w:rPr>
        <w:t>(5-10</w:t>
      </w:r>
      <w:r w:rsidRPr="009961CD">
        <w:rPr>
          <w:rFonts w:ascii="Helvetica" w:hAnsi="Helvetica"/>
          <w:b/>
          <w:color w:val="000000"/>
          <w:sz w:val="28"/>
          <w:szCs w:val="28"/>
        </w:rPr>
        <w:t xml:space="preserve"> min.)  </w:t>
      </w:r>
      <w:r w:rsidR="0095708A">
        <w:rPr>
          <w:rFonts w:ascii="Helvetica" w:hAnsi="Helvetica"/>
          <w:b/>
          <w:color w:val="000000"/>
          <w:sz w:val="28"/>
          <w:szCs w:val="28"/>
        </w:rPr>
        <w:t>E-S</w:t>
      </w:r>
      <w:r>
        <w:rPr>
          <w:rFonts w:ascii="Helvetica" w:hAnsi="Helvetica"/>
          <w:b/>
          <w:color w:val="000000"/>
          <w:sz w:val="28"/>
          <w:szCs w:val="28"/>
        </w:rPr>
        <w:t>-</w:t>
      </w:r>
      <w:r w:rsidR="0095708A">
        <w:rPr>
          <w:rFonts w:ascii="Helvetica" w:hAnsi="Helvetica"/>
          <w:b/>
          <w:color w:val="000000"/>
          <w:sz w:val="28"/>
          <w:szCs w:val="28"/>
        </w:rPr>
        <w:t>1</w:t>
      </w:r>
      <w:r>
        <w:rPr>
          <w:rFonts w:ascii="Helvetica" w:hAnsi="Helvetica"/>
          <w:b/>
          <w:color w:val="000000"/>
          <w:sz w:val="28"/>
          <w:szCs w:val="28"/>
        </w:rPr>
        <w:t>4</w:t>
      </w:r>
    </w:p>
    <w:p w14:paraId="29EDA414" w14:textId="0494AE8D" w:rsidR="00DC65E5" w:rsidRPr="00136593" w:rsidRDefault="0095708A" w:rsidP="0095708A">
      <w:pPr>
        <w:tabs>
          <w:tab w:val="left" w:pos="7950"/>
        </w:tabs>
        <w:rPr>
          <w:rFonts w:ascii="Helvetica" w:hAnsi="Helvetica"/>
          <w:b/>
          <w:i/>
          <w:color w:val="000000"/>
          <w:sz w:val="12"/>
          <w:szCs w:val="12"/>
        </w:rPr>
      </w:pPr>
      <w:r>
        <w:rPr>
          <w:rFonts w:ascii="Helvetica" w:hAnsi="Helvetica"/>
          <w:b/>
          <w:i/>
          <w:color w:val="000000"/>
          <w:sz w:val="12"/>
          <w:szCs w:val="12"/>
        </w:rPr>
        <w:tab/>
      </w:r>
    </w:p>
    <w:p w14:paraId="1CBC4984" w14:textId="77777777" w:rsidR="00DC65E5" w:rsidRDefault="00DC65E5" w:rsidP="00DC65E5">
      <w:pPr>
        <w:rPr>
          <w:rFonts w:ascii="Helvetica" w:hAnsi="Helvetica"/>
          <w:b/>
          <w:i/>
          <w:color w:val="000000"/>
          <w:sz w:val="28"/>
          <w:szCs w:val="28"/>
        </w:rPr>
      </w:pPr>
    </w:p>
    <w:tbl>
      <w:tblPr>
        <w:tblW w:w="9569" w:type="dxa"/>
        <w:tblLayout w:type="fixed"/>
        <w:tblCellMar>
          <w:left w:w="29" w:type="dxa"/>
          <w:right w:w="29" w:type="dxa"/>
        </w:tblCellMar>
        <w:tblLook w:val="0000" w:firstRow="0" w:lastRow="0" w:firstColumn="0" w:lastColumn="0" w:noHBand="0" w:noVBand="0"/>
      </w:tblPr>
      <w:tblGrid>
        <w:gridCol w:w="918"/>
        <w:gridCol w:w="540"/>
        <w:gridCol w:w="5861"/>
        <w:gridCol w:w="1125"/>
        <w:gridCol w:w="1125"/>
      </w:tblGrid>
      <w:tr w:rsidR="00DC65E5" w:rsidRPr="009961CD" w14:paraId="53D1AC02" w14:textId="77777777" w:rsidTr="001D76A7">
        <w:tc>
          <w:tcPr>
            <w:tcW w:w="9569" w:type="dxa"/>
            <w:gridSpan w:val="5"/>
            <w:tcBorders>
              <w:bottom w:val="single" w:sz="8" w:space="0" w:color="auto"/>
            </w:tcBorders>
            <w:vAlign w:val="bottom"/>
          </w:tcPr>
          <w:p w14:paraId="7E5D13E8" w14:textId="77777777" w:rsidR="00DC65E5" w:rsidRPr="009961CD" w:rsidRDefault="00DC65E5" w:rsidP="001D76A7">
            <w:pPr>
              <w:pStyle w:val="Heading6"/>
              <w:rPr>
                <w:rFonts w:ascii="Helvetica" w:hAnsi="Helvetica"/>
                <w:bCs/>
                <w:sz w:val="28"/>
                <w:szCs w:val="28"/>
              </w:rPr>
            </w:pPr>
            <w:r w:rsidRPr="009961CD">
              <w:rPr>
                <w:rFonts w:ascii="Helvetica" w:hAnsi="Helvetica"/>
                <w:bCs/>
                <w:sz w:val="28"/>
                <w:szCs w:val="28"/>
              </w:rPr>
              <w:t>Journal</w:t>
            </w:r>
          </w:p>
        </w:tc>
      </w:tr>
      <w:tr w:rsidR="00DC65E5" w:rsidRPr="009961CD" w14:paraId="02BC49E3" w14:textId="77777777" w:rsidTr="001D76A7">
        <w:tc>
          <w:tcPr>
            <w:tcW w:w="1458" w:type="dxa"/>
            <w:gridSpan w:val="2"/>
            <w:tcBorders>
              <w:top w:val="single" w:sz="8" w:space="0" w:color="auto"/>
              <w:bottom w:val="single" w:sz="8" w:space="0" w:color="auto"/>
            </w:tcBorders>
            <w:vAlign w:val="bottom"/>
          </w:tcPr>
          <w:p w14:paraId="2DC0A4F7" w14:textId="77777777" w:rsidR="00DC65E5" w:rsidRPr="009961CD" w:rsidRDefault="00DC65E5" w:rsidP="001D76A7">
            <w:pPr>
              <w:jc w:val="center"/>
              <w:rPr>
                <w:rFonts w:ascii="Helvetica" w:hAnsi="Helvetica"/>
                <w:b/>
                <w:sz w:val="28"/>
                <w:szCs w:val="28"/>
              </w:rPr>
            </w:pPr>
            <w:r w:rsidRPr="009961CD">
              <w:rPr>
                <w:rFonts w:ascii="Helvetica" w:hAnsi="Helvetica"/>
                <w:b/>
                <w:sz w:val="28"/>
                <w:szCs w:val="28"/>
              </w:rPr>
              <w:t>DATE</w:t>
            </w:r>
          </w:p>
        </w:tc>
        <w:tc>
          <w:tcPr>
            <w:tcW w:w="5861" w:type="dxa"/>
            <w:tcBorders>
              <w:top w:val="single" w:sz="8" w:space="0" w:color="auto"/>
              <w:bottom w:val="single" w:sz="8" w:space="0" w:color="auto"/>
            </w:tcBorders>
            <w:vAlign w:val="bottom"/>
          </w:tcPr>
          <w:p w14:paraId="52856235" w14:textId="77777777" w:rsidR="00DC65E5" w:rsidRPr="009961CD" w:rsidRDefault="00DC65E5" w:rsidP="001D76A7">
            <w:pPr>
              <w:jc w:val="center"/>
              <w:rPr>
                <w:rFonts w:ascii="Helvetica" w:hAnsi="Helvetica"/>
                <w:b/>
                <w:sz w:val="28"/>
                <w:szCs w:val="28"/>
              </w:rPr>
            </w:pPr>
            <w:r w:rsidRPr="009961CD">
              <w:rPr>
                <w:rFonts w:ascii="Helvetica" w:hAnsi="Helvetica"/>
                <w:b/>
                <w:sz w:val="28"/>
                <w:szCs w:val="28"/>
              </w:rPr>
              <w:t>ACCOUNT TITLES AND EXPLANATION</w:t>
            </w:r>
          </w:p>
        </w:tc>
        <w:tc>
          <w:tcPr>
            <w:tcW w:w="1125" w:type="dxa"/>
            <w:tcBorders>
              <w:top w:val="single" w:sz="8" w:space="0" w:color="auto"/>
              <w:bottom w:val="single" w:sz="8" w:space="0" w:color="auto"/>
            </w:tcBorders>
            <w:vAlign w:val="bottom"/>
          </w:tcPr>
          <w:p w14:paraId="62157A39" w14:textId="77777777" w:rsidR="00DC65E5" w:rsidRPr="009961CD" w:rsidRDefault="00DC65E5" w:rsidP="001D76A7">
            <w:pPr>
              <w:jc w:val="center"/>
              <w:rPr>
                <w:rFonts w:ascii="Helvetica" w:hAnsi="Helvetica"/>
                <w:b/>
                <w:sz w:val="28"/>
                <w:szCs w:val="28"/>
              </w:rPr>
            </w:pPr>
            <w:r w:rsidRPr="009961CD">
              <w:rPr>
                <w:rFonts w:ascii="Helvetica" w:hAnsi="Helvetica"/>
                <w:b/>
                <w:sz w:val="28"/>
                <w:szCs w:val="28"/>
              </w:rPr>
              <w:t>DEBIT</w:t>
            </w:r>
          </w:p>
        </w:tc>
        <w:tc>
          <w:tcPr>
            <w:tcW w:w="1125" w:type="dxa"/>
            <w:tcBorders>
              <w:top w:val="single" w:sz="8" w:space="0" w:color="auto"/>
              <w:bottom w:val="single" w:sz="8" w:space="0" w:color="auto"/>
            </w:tcBorders>
            <w:vAlign w:val="bottom"/>
          </w:tcPr>
          <w:p w14:paraId="6CFEB6EB" w14:textId="77777777" w:rsidR="00DC65E5" w:rsidRPr="009961CD" w:rsidRDefault="00DC65E5" w:rsidP="001D76A7">
            <w:pPr>
              <w:jc w:val="center"/>
              <w:rPr>
                <w:rFonts w:ascii="Helvetica" w:hAnsi="Helvetica"/>
                <w:b/>
                <w:sz w:val="28"/>
                <w:szCs w:val="28"/>
              </w:rPr>
            </w:pPr>
            <w:r w:rsidRPr="009961CD">
              <w:rPr>
                <w:rFonts w:ascii="Helvetica" w:hAnsi="Helvetica"/>
                <w:b/>
                <w:sz w:val="28"/>
                <w:szCs w:val="28"/>
              </w:rPr>
              <w:t>CREDIT</w:t>
            </w:r>
          </w:p>
        </w:tc>
      </w:tr>
      <w:tr w:rsidR="00DC65E5" w:rsidRPr="009961CD" w14:paraId="4A716344" w14:textId="77777777" w:rsidTr="001D76A7">
        <w:tc>
          <w:tcPr>
            <w:tcW w:w="1458" w:type="dxa"/>
            <w:gridSpan w:val="2"/>
            <w:tcBorders>
              <w:top w:val="single" w:sz="8" w:space="0" w:color="auto"/>
            </w:tcBorders>
            <w:vAlign w:val="center"/>
          </w:tcPr>
          <w:p w14:paraId="0C6B4E54" w14:textId="26DCBC29" w:rsidR="00DC65E5" w:rsidRPr="009961CD" w:rsidRDefault="00DC65E5" w:rsidP="001D76A7">
            <w:pPr>
              <w:pStyle w:val="Heading5"/>
              <w:rPr>
                <w:rFonts w:ascii="Helvetica" w:hAnsi="Helvetica"/>
                <w:b/>
                <w:sz w:val="28"/>
                <w:szCs w:val="28"/>
              </w:rPr>
            </w:pPr>
            <w:r w:rsidRPr="009961CD">
              <w:rPr>
                <w:rFonts w:ascii="Helvetica" w:hAnsi="Helvetica"/>
                <w:b/>
                <w:sz w:val="28"/>
                <w:szCs w:val="28"/>
              </w:rPr>
              <w:t>201</w:t>
            </w:r>
            <w:r w:rsidR="0095708A">
              <w:rPr>
                <w:rFonts w:ascii="Helvetica" w:hAnsi="Helvetica"/>
                <w:b/>
                <w:sz w:val="28"/>
                <w:szCs w:val="28"/>
              </w:rPr>
              <w:t>8</w:t>
            </w:r>
          </w:p>
        </w:tc>
        <w:tc>
          <w:tcPr>
            <w:tcW w:w="5861" w:type="dxa"/>
            <w:tcBorders>
              <w:top w:val="single" w:sz="8" w:space="0" w:color="auto"/>
            </w:tcBorders>
          </w:tcPr>
          <w:p w14:paraId="0BA89D3A" w14:textId="77777777" w:rsidR="00DC65E5" w:rsidRPr="009961CD" w:rsidRDefault="00DC65E5" w:rsidP="001D76A7">
            <w:pPr>
              <w:pStyle w:val="Heading4"/>
              <w:rPr>
                <w:rFonts w:ascii="Helvetica" w:hAnsi="Helvetica"/>
                <w:b/>
                <w:sz w:val="28"/>
                <w:szCs w:val="28"/>
              </w:rPr>
            </w:pPr>
          </w:p>
        </w:tc>
        <w:tc>
          <w:tcPr>
            <w:tcW w:w="1125" w:type="dxa"/>
            <w:tcBorders>
              <w:top w:val="single" w:sz="8" w:space="0" w:color="auto"/>
            </w:tcBorders>
          </w:tcPr>
          <w:p w14:paraId="5EA460B9" w14:textId="77777777" w:rsidR="00DC65E5" w:rsidRPr="009961CD" w:rsidRDefault="00DC65E5" w:rsidP="001D76A7">
            <w:pPr>
              <w:jc w:val="center"/>
              <w:rPr>
                <w:rFonts w:ascii="Helvetica" w:hAnsi="Helvetica"/>
                <w:b/>
                <w:sz w:val="28"/>
                <w:szCs w:val="28"/>
              </w:rPr>
            </w:pPr>
          </w:p>
        </w:tc>
        <w:tc>
          <w:tcPr>
            <w:tcW w:w="1125" w:type="dxa"/>
            <w:tcBorders>
              <w:top w:val="single" w:sz="8" w:space="0" w:color="auto"/>
            </w:tcBorders>
          </w:tcPr>
          <w:p w14:paraId="631F7FA9" w14:textId="77777777" w:rsidR="00DC65E5" w:rsidRPr="009961CD" w:rsidRDefault="00DC65E5" w:rsidP="001D76A7">
            <w:pPr>
              <w:jc w:val="center"/>
              <w:rPr>
                <w:rFonts w:ascii="Helvetica" w:hAnsi="Helvetica"/>
                <w:b/>
                <w:sz w:val="28"/>
                <w:szCs w:val="28"/>
              </w:rPr>
            </w:pPr>
          </w:p>
        </w:tc>
      </w:tr>
      <w:tr w:rsidR="00DC65E5" w:rsidRPr="009961CD" w14:paraId="2323958B" w14:textId="77777777" w:rsidTr="001D76A7">
        <w:tc>
          <w:tcPr>
            <w:tcW w:w="918" w:type="dxa"/>
          </w:tcPr>
          <w:p w14:paraId="7AF9FE9E" w14:textId="77777777" w:rsidR="00DC65E5" w:rsidRPr="009961CD" w:rsidRDefault="00DC65E5" w:rsidP="001D76A7">
            <w:pPr>
              <w:rPr>
                <w:rFonts w:ascii="Helvetica" w:hAnsi="Helvetica"/>
                <w:b/>
                <w:sz w:val="28"/>
                <w:szCs w:val="28"/>
              </w:rPr>
            </w:pPr>
            <w:r>
              <w:rPr>
                <w:rFonts w:ascii="Helvetica" w:hAnsi="Helvetica"/>
                <w:b/>
                <w:sz w:val="28"/>
                <w:szCs w:val="28"/>
              </w:rPr>
              <w:t>Dec</w:t>
            </w:r>
            <w:r w:rsidRPr="009961CD">
              <w:rPr>
                <w:rFonts w:ascii="Helvetica" w:hAnsi="Helvetica"/>
                <w:b/>
                <w:sz w:val="28"/>
                <w:szCs w:val="28"/>
              </w:rPr>
              <w:t>.</w:t>
            </w:r>
          </w:p>
        </w:tc>
        <w:tc>
          <w:tcPr>
            <w:tcW w:w="540" w:type="dxa"/>
          </w:tcPr>
          <w:p w14:paraId="63A9E836" w14:textId="77777777" w:rsidR="00DC65E5" w:rsidRPr="009961CD" w:rsidRDefault="00DC65E5" w:rsidP="001D76A7">
            <w:pPr>
              <w:rPr>
                <w:rFonts w:ascii="Helvetica" w:hAnsi="Helvetica"/>
                <w:b/>
                <w:sz w:val="28"/>
                <w:szCs w:val="28"/>
              </w:rPr>
            </w:pPr>
            <w:r>
              <w:rPr>
                <w:rFonts w:ascii="Helvetica" w:hAnsi="Helvetica"/>
                <w:b/>
                <w:sz w:val="28"/>
                <w:szCs w:val="28"/>
              </w:rPr>
              <w:t xml:space="preserve"> 3</w:t>
            </w:r>
            <w:r w:rsidRPr="009961CD">
              <w:rPr>
                <w:rFonts w:ascii="Helvetica" w:hAnsi="Helvetica"/>
                <w:b/>
                <w:sz w:val="28"/>
                <w:szCs w:val="28"/>
              </w:rPr>
              <w:t>1</w:t>
            </w:r>
          </w:p>
        </w:tc>
        <w:tc>
          <w:tcPr>
            <w:tcW w:w="5861" w:type="dxa"/>
          </w:tcPr>
          <w:p w14:paraId="083E405A" w14:textId="28E4106C" w:rsidR="00DC65E5" w:rsidRPr="009961CD" w:rsidRDefault="00DC65E5" w:rsidP="001D76A7">
            <w:pPr>
              <w:tabs>
                <w:tab w:val="left" w:pos="432"/>
                <w:tab w:val="right" w:leader="dot" w:pos="5803"/>
              </w:tabs>
              <w:rPr>
                <w:rFonts w:ascii="Helvetica" w:hAnsi="Helvetica"/>
                <w:b/>
                <w:sz w:val="28"/>
                <w:szCs w:val="28"/>
              </w:rPr>
            </w:pPr>
            <w:r>
              <w:rPr>
                <w:rFonts w:ascii="Helvetica" w:hAnsi="Helvetica"/>
                <w:b/>
                <w:sz w:val="28"/>
                <w:szCs w:val="28"/>
              </w:rPr>
              <w:t xml:space="preserve">Interest Receivable </w:t>
            </w:r>
            <w:r w:rsidR="0095708A">
              <w:rPr>
                <w:rFonts w:ascii="Helvetica" w:hAnsi="Helvetica"/>
                <w:b/>
                <w:sz w:val="26"/>
                <w:szCs w:val="26"/>
              </w:rPr>
              <w:t xml:space="preserve">($60,000 × </w:t>
            </w:r>
            <w:r w:rsidR="00C902B8">
              <w:rPr>
                <w:rFonts w:ascii="Helvetica" w:hAnsi="Helvetica"/>
                <w:b/>
                <w:sz w:val="26"/>
                <w:szCs w:val="26"/>
              </w:rPr>
              <w:t>.10</w:t>
            </w:r>
            <w:r w:rsidRPr="0011492A">
              <w:rPr>
                <w:rFonts w:ascii="Helvetica" w:hAnsi="Helvetica"/>
                <w:b/>
                <w:sz w:val="26"/>
                <w:szCs w:val="26"/>
              </w:rPr>
              <w:t xml:space="preserve"> × 6/12)</w:t>
            </w:r>
            <w:r>
              <w:rPr>
                <w:rFonts w:ascii="Helvetica" w:hAnsi="Helvetica"/>
                <w:b/>
                <w:sz w:val="28"/>
                <w:szCs w:val="28"/>
              </w:rPr>
              <w:tab/>
            </w:r>
          </w:p>
        </w:tc>
        <w:tc>
          <w:tcPr>
            <w:tcW w:w="1125" w:type="dxa"/>
          </w:tcPr>
          <w:p w14:paraId="57378347" w14:textId="5C50F6F6" w:rsidR="00DC65E5" w:rsidRPr="009961CD" w:rsidRDefault="0095708A" w:rsidP="001D76A7">
            <w:pPr>
              <w:rPr>
                <w:rFonts w:ascii="Helvetica" w:hAnsi="Helvetica"/>
                <w:b/>
                <w:sz w:val="28"/>
                <w:szCs w:val="28"/>
              </w:rPr>
            </w:pPr>
            <w:r>
              <w:rPr>
                <w:rFonts w:ascii="Helvetica" w:hAnsi="Helvetica"/>
                <w:b/>
                <w:sz w:val="28"/>
                <w:szCs w:val="28"/>
              </w:rPr>
              <w:tab/>
            </w:r>
            <w:r w:rsidR="00C902B8">
              <w:rPr>
                <w:rFonts w:ascii="Helvetica" w:hAnsi="Helvetica"/>
                <w:b/>
                <w:sz w:val="28"/>
                <w:szCs w:val="28"/>
              </w:rPr>
              <w:t>3,000</w:t>
            </w:r>
          </w:p>
        </w:tc>
        <w:tc>
          <w:tcPr>
            <w:tcW w:w="1125" w:type="dxa"/>
          </w:tcPr>
          <w:p w14:paraId="07B418AF" w14:textId="77777777" w:rsidR="00DC65E5" w:rsidRPr="009961CD" w:rsidRDefault="00DC65E5" w:rsidP="001D76A7">
            <w:pPr>
              <w:jc w:val="center"/>
              <w:rPr>
                <w:rFonts w:ascii="Helvetica" w:hAnsi="Helvetica"/>
                <w:b/>
                <w:sz w:val="28"/>
                <w:szCs w:val="28"/>
              </w:rPr>
            </w:pPr>
          </w:p>
        </w:tc>
      </w:tr>
      <w:tr w:rsidR="00DC65E5" w:rsidRPr="009961CD" w14:paraId="14A8C070" w14:textId="77777777" w:rsidTr="001D76A7">
        <w:tc>
          <w:tcPr>
            <w:tcW w:w="918" w:type="dxa"/>
          </w:tcPr>
          <w:p w14:paraId="272CB02B" w14:textId="77777777" w:rsidR="00DC65E5" w:rsidRPr="009961CD" w:rsidRDefault="00DC65E5" w:rsidP="001D76A7">
            <w:pPr>
              <w:rPr>
                <w:rFonts w:ascii="Helvetica" w:hAnsi="Helvetica"/>
                <w:b/>
                <w:sz w:val="28"/>
                <w:szCs w:val="28"/>
              </w:rPr>
            </w:pPr>
          </w:p>
        </w:tc>
        <w:tc>
          <w:tcPr>
            <w:tcW w:w="540" w:type="dxa"/>
          </w:tcPr>
          <w:p w14:paraId="786F1DB6" w14:textId="77777777" w:rsidR="00DC65E5" w:rsidRPr="009961CD" w:rsidRDefault="00DC65E5" w:rsidP="001D76A7">
            <w:pPr>
              <w:rPr>
                <w:rFonts w:ascii="Helvetica" w:hAnsi="Helvetica"/>
                <w:b/>
                <w:sz w:val="28"/>
                <w:szCs w:val="28"/>
              </w:rPr>
            </w:pPr>
          </w:p>
        </w:tc>
        <w:tc>
          <w:tcPr>
            <w:tcW w:w="5861" w:type="dxa"/>
          </w:tcPr>
          <w:p w14:paraId="59D3C2E1" w14:textId="77777777" w:rsidR="00DC65E5" w:rsidRPr="009961CD" w:rsidRDefault="00DC65E5" w:rsidP="001D76A7">
            <w:pPr>
              <w:tabs>
                <w:tab w:val="left" w:pos="432"/>
                <w:tab w:val="right" w:leader="dot" w:pos="5803"/>
              </w:tabs>
              <w:rPr>
                <w:rFonts w:ascii="Helvetica" w:hAnsi="Helvetica"/>
                <w:b/>
                <w:sz w:val="28"/>
                <w:szCs w:val="28"/>
              </w:rPr>
            </w:pPr>
            <w:r>
              <w:rPr>
                <w:rFonts w:ascii="Helvetica" w:hAnsi="Helvetica"/>
                <w:b/>
                <w:sz w:val="28"/>
                <w:szCs w:val="28"/>
              </w:rPr>
              <w:tab/>
              <w:t>Interest Revenue</w:t>
            </w:r>
            <w:r>
              <w:rPr>
                <w:rFonts w:ascii="Helvetica" w:hAnsi="Helvetica"/>
                <w:b/>
                <w:sz w:val="28"/>
                <w:szCs w:val="28"/>
              </w:rPr>
              <w:tab/>
            </w:r>
          </w:p>
        </w:tc>
        <w:tc>
          <w:tcPr>
            <w:tcW w:w="1125" w:type="dxa"/>
          </w:tcPr>
          <w:p w14:paraId="2BE82401" w14:textId="77777777" w:rsidR="00DC65E5" w:rsidRPr="009961CD" w:rsidRDefault="00DC65E5" w:rsidP="001D76A7">
            <w:pPr>
              <w:jc w:val="center"/>
              <w:rPr>
                <w:rFonts w:ascii="Helvetica" w:hAnsi="Helvetica"/>
                <w:b/>
                <w:sz w:val="28"/>
                <w:szCs w:val="28"/>
              </w:rPr>
            </w:pPr>
          </w:p>
        </w:tc>
        <w:tc>
          <w:tcPr>
            <w:tcW w:w="1125" w:type="dxa"/>
          </w:tcPr>
          <w:p w14:paraId="03BA1448" w14:textId="4D334C08" w:rsidR="00DC65E5" w:rsidRPr="009961CD" w:rsidRDefault="0095708A" w:rsidP="001D76A7">
            <w:pPr>
              <w:jc w:val="center"/>
              <w:rPr>
                <w:rFonts w:ascii="Helvetica" w:hAnsi="Helvetica"/>
                <w:b/>
                <w:sz w:val="28"/>
                <w:szCs w:val="28"/>
              </w:rPr>
            </w:pPr>
            <w:r>
              <w:rPr>
                <w:rFonts w:ascii="Helvetica" w:hAnsi="Helvetica"/>
                <w:b/>
                <w:sz w:val="28"/>
                <w:szCs w:val="28"/>
              </w:rPr>
              <w:t xml:space="preserve"> </w:t>
            </w:r>
            <w:r w:rsidR="00C902B8">
              <w:rPr>
                <w:rFonts w:ascii="Helvetica" w:hAnsi="Helvetica"/>
                <w:b/>
                <w:sz w:val="28"/>
                <w:szCs w:val="28"/>
              </w:rPr>
              <w:t>3,000</w:t>
            </w:r>
          </w:p>
        </w:tc>
      </w:tr>
      <w:tr w:rsidR="00DC65E5" w:rsidRPr="009961CD" w14:paraId="4D7F8E98" w14:textId="77777777" w:rsidTr="001D76A7">
        <w:tc>
          <w:tcPr>
            <w:tcW w:w="918" w:type="dxa"/>
          </w:tcPr>
          <w:p w14:paraId="28EB3798" w14:textId="77777777" w:rsidR="00DC65E5" w:rsidRPr="009961CD" w:rsidRDefault="00DC65E5" w:rsidP="001D76A7">
            <w:pPr>
              <w:rPr>
                <w:rFonts w:ascii="Helvetica" w:hAnsi="Helvetica"/>
                <w:b/>
                <w:sz w:val="28"/>
                <w:szCs w:val="28"/>
              </w:rPr>
            </w:pPr>
          </w:p>
        </w:tc>
        <w:tc>
          <w:tcPr>
            <w:tcW w:w="540" w:type="dxa"/>
          </w:tcPr>
          <w:p w14:paraId="62C090D1" w14:textId="77777777" w:rsidR="00DC65E5" w:rsidRPr="009961CD" w:rsidRDefault="00DC65E5" w:rsidP="001D76A7">
            <w:pPr>
              <w:rPr>
                <w:rFonts w:ascii="Helvetica" w:hAnsi="Helvetica"/>
                <w:b/>
                <w:sz w:val="28"/>
                <w:szCs w:val="28"/>
              </w:rPr>
            </w:pPr>
          </w:p>
        </w:tc>
        <w:tc>
          <w:tcPr>
            <w:tcW w:w="5861" w:type="dxa"/>
          </w:tcPr>
          <w:p w14:paraId="10809086" w14:textId="77777777" w:rsidR="00DC65E5" w:rsidRPr="009961CD" w:rsidRDefault="00DC65E5" w:rsidP="001D76A7">
            <w:pPr>
              <w:tabs>
                <w:tab w:val="left" w:pos="432"/>
                <w:tab w:val="right" w:leader="dot" w:pos="5803"/>
              </w:tabs>
              <w:rPr>
                <w:rFonts w:ascii="Helvetica" w:hAnsi="Helvetica"/>
                <w:b/>
                <w:sz w:val="28"/>
                <w:szCs w:val="28"/>
              </w:rPr>
            </w:pPr>
          </w:p>
        </w:tc>
        <w:tc>
          <w:tcPr>
            <w:tcW w:w="1125" w:type="dxa"/>
          </w:tcPr>
          <w:p w14:paraId="2F351C0E" w14:textId="77777777" w:rsidR="00DC65E5" w:rsidRPr="009961CD" w:rsidRDefault="00DC65E5" w:rsidP="001D76A7">
            <w:pPr>
              <w:jc w:val="center"/>
              <w:rPr>
                <w:rFonts w:ascii="Helvetica" w:hAnsi="Helvetica"/>
                <w:b/>
                <w:sz w:val="28"/>
                <w:szCs w:val="28"/>
              </w:rPr>
            </w:pPr>
          </w:p>
        </w:tc>
        <w:tc>
          <w:tcPr>
            <w:tcW w:w="1125" w:type="dxa"/>
          </w:tcPr>
          <w:p w14:paraId="2382017B" w14:textId="77777777" w:rsidR="00DC65E5" w:rsidRPr="009961CD" w:rsidRDefault="00DC65E5" w:rsidP="001D76A7">
            <w:pPr>
              <w:jc w:val="center"/>
              <w:rPr>
                <w:rFonts w:ascii="Helvetica" w:hAnsi="Helvetica"/>
                <w:b/>
                <w:sz w:val="28"/>
                <w:szCs w:val="28"/>
              </w:rPr>
            </w:pPr>
          </w:p>
        </w:tc>
      </w:tr>
      <w:tr w:rsidR="00DC65E5" w:rsidRPr="009961CD" w14:paraId="05863F91" w14:textId="77777777" w:rsidTr="001D76A7">
        <w:tc>
          <w:tcPr>
            <w:tcW w:w="918" w:type="dxa"/>
          </w:tcPr>
          <w:p w14:paraId="318E3EED" w14:textId="77777777" w:rsidR="00DC65E5" w:rsidRPr="009961CD" w:rsidRDefault="00DC65E5" w:rsidP="001D76A7">
            <w:pPr>
              <w:rPr>
                <w:rFonts w:ascii="Helvetica" w:hAnsi="Helvetica"/>
                <w:b/>
                <w:sz w:val="28"/>
                <w:szCs w:val="28"/>
              </w:rPr>
            </w:pPr>
          </w:p>
        </w:tc>
        <w:tc>
          <w:tcPr>
            <w:tcW w:w="540" w:type="dxa"/>
          </w:tcPr>
          <w:p w14:paraId="3910DE8B" w14:textId="77777777" w:rsidR="00DC65E5" w:rsidRPr="009961CD" w:rsidRDefault="00DC65E5" w:rsidP="001D76A7">
            <w:pPr>
              <w:rPr>
                <w:rFonts w:ascii="Helvetica" w:hAnsi="Helvetica"/>
                <w:b/>
                <w:sz w:val="28"/>
                <w:szCs w:val="28"/>
              </w:rPr>
            </w:pPr>
            <w:r>
              <w:rPr>
                <w:rFonts w:ascii="Helvetica" w:hAnsi="Helvetica"/>
                <w:b/>
                <w:sz w:val="28"/>
                <w:szCs w:val="28"/>
              </w:rPr>
              <w:t xml:space="preserve"> 31</w:t>
            </w:r>
          </w:p>
        </w:tc>
        <w:tc>
          <w:tcPr>
            <w:tcW w:w="5861" w:type="dxa"/>
          </w:tcPr>
          <w:p w14:paraId="5736492B" w14:textId="77777777" w:rsidR="00DC65E5" w:rsidRDefault="00DC65E5" w:rsidP="001D76A7">
            <w:pPr>
              <w:tabs>
                <w:tab w:val="left" w:pos="432"/>
                <w:tab w:val="right" w:leader="dot" w:pos="5803"/>
              </w:tabs>
              <w:rPr>
                <w:rFonts w:ascii="Helvetica" w:hAnsi="Helvetica"/>
                <w:b/>
                <w:sz w:val="28"/>
                <w:szCs w:val="28"/>
              </w:rPr>
            </w:pPr>
            <w:r>
              <w:rPr>
                <w:rFonts w:ascii="Helvetica" w:hAnsi="Helvetica"/>
                <w:b/>
                <w:sz w:val="28"/>
                <w:szCs w:val="28"/>
              </w:rPr>
              <w:t xml:space="preserve">Held-to-Maturity </w:t>
            </w:r>
            <w:r w:rsidRPr="009961CD">
              <w:rPr>
                <w:rFonts w:ascii="Helvetica" w:hAnsi="Helvetica"/>
                <w:b/>
                <w:sz w:val="28"/>
                <w:szCs w:val="28"/>
              </w:rPr>
              <w:t>Investment</w:t>
            </w:r>
            <w:r>
              <w:rPr>
                <w:rFonts w:ascii="Helvetica" w:hAnsi="Helvetica"/>
                <w:b/>
                <w:sz w:val="28"/>
                <w:szCs w:val="28"/>
              </w:rPr>
              <w:t xml:space="preserve"> in Bonds</w:t>
            </w:r>
          </w:p>
          <w:p w14:paraId="58A1EC2F" w14:textId="43F8AD2B" w:rsidR="00DC65E5" w:rsidRPr="009961CD" w:rsidRDefault="0095708A" w:rsidP="001D76A7">
            <w:pPr>
              <w:tabs>
                <w:tab w:val="left" w:pos="432"/>
                <w:tab w:val="right" w:leader="dot" w:pos="5803"/>
              </w:tabs>
              <w:rPr>
                <w:rFonts w:ascii="Helvetica" w:hAnsi="Helvetica"/>
                <w:b/>
                <w:sz w:val="28"/>
                <w:szCs w:val="28"/>
              </w:rPr>
            </w:pPr>
            <w:r>
              <w:rPr>
                <w:rFonts w:ascii="Helvetica" w:hAnsi="Helvetica"/>
                <w:b/>
                <w:sz w:val="28"/>
                <w:szCs w:val="28"/>
              </w:rPr>
              <w:t xml:space="preserve"> </w:t>
            </w:r>
            <w:r w:rsidR="00C902B8">
              <w:rPr>
                <w:rFonts w:ascii="Helvetica" w:hAnsi="Helvetica"/>
                <w:b/>
                <w:sz w:val="28"/>
                <w:szCs w:val="28"/>
              </w:rPr>
              <w:t>[</w:t>
            </w:r>
            <w:r>
              <w:rPr>
                <w:rFonts w:ascii="Helvetica" w:hAnsi="Helvetica"/>
                <w:b/>
                <w:sz w:val="28"/>
                <w:szCs w:val="28"/>
              </w:rPr>
              <w:t>($6</w:t>
            </w:r>
            <w:r w:rsidR="00DC65E5">
              <w:rPr>
                <w:rFonts w:ascii="Helvetica" w:hAnsi="Helvetica"/>
                <w:b/>
                <w:sz w:val="28"/>
                <w:szCs w:val="28"/>
              </w:rPr>
              <w:t xml:space="preserve">0,000 </w:t>
            </w:r>
            <w:r w:rsidR="00DC65E5">
              <w:rPr>
                <w:rFonts w:ascii="Helvetica" w:hAnsi="Helvetica"/>
                <w:b/>
                <w:color w:val="000000"/>
                <w:sz w:val="28"/>
                <w:szCs w:val="28"/>
              </w:rPr>
              <w:t>–</w:t>
            </w:r>
            <w:r>
              <w:rPr>
                <w:rFonts w:ascii="Helvetica" w:hAnsi="Helvetica"/>
                <w:b/>
                <w:sz w:val="28"/>
                <w:szCs w:val="28"/>
              </w:rPr>
              <w:t xml:space="preserve"> $51,000)/4</w:t>
            </w:r>
            <w:r w:rsidR="00DC65E5">
              <w:rPr>
                <w:rFonts w:ascii="Helvetica" w:hAnsi="Helvetica"/>
                <w:b/>
                <w:sz w:val="28"/>
                <w:szCs w:val="28"/>
              </w:rPr>
              <w:t>0 interest periods</w:t>
            </w:r>
            <w:r w:rsidR="00C902B8">
              <w:rPr>
                <w:rFonts w:ascii="Helvetica" w:hAnsi="Helvetica"/>
                <w:b/>
                <w:sz w:val="28"/>
                <w:szCs w:val="28"/>
              </w:rPr>
              <w:t>]</w:t>
            </w:r>
            <w:r w:rsidR="00DC65E5">
              <w:rPr>
                <w:rFonts w:ascii="Helvetica" w:hAnsi="Helvetica"/>
                <w:b/>
                <w:sz w:val="28"/>
                <w:szCs w:val="28"/>
              </w:rPr>
              <w:tab/>
            </w:r>
          </w:p>
        </w:tc>
        <w:tc>
          <w:tcPr>
            <w:tcW w:w="1125" w:type="dxa"/>
          </w:tcPr>
          <w:p w14:paraId="56EEA0B0" w14:textId="77777777" w:rsidR="00DC65E5" w:rsidRDefault="00DC65E5" w:rsidP="001D76A7">
            <w:pPr>
              <w:jc w:val="center"/>
              <w:rPr>
                <w:rFonts w:ascii="Helvetica" w:hAnsi="Helvetica"/>
                <w:b/>
                <w:sz w:val="28"/>
                <w:szCs w:val="28"/>
              </w:rPr>
            </w:pPr>
            <w:r w:rsidRPr="009961CD">
              <w:rPr>
                <w:rFonts w:ascii="Helvetica" w:hAnsi="Helvetica"/>
                <w:b/>
                <w:sz w:val="28"/>
                <w:szCs w:val="28"/>
              </w:rPr>
              <w:t xml:space="preserve">  </w:t>
            </w:r>
            <w:r>
              <w:rPr>
                <w:rFonts w:ascii="Helvetica" w:hAnsi="Helvetica"/>
                <w:b/>
                <w:sz w:val="28"/>
                <w:szCs w:val="28"/>
              </w:rPr>
              <w:t xml:space="preserve">  </w:t>
            </w:r>
          </w:p>
          <w:p w14:paraId="1B976312" w14:textId="695DB2BC" w:rsidR="00DC65E5" w:rsidRPr="009961CD" w:rsidRDefault="00DC65E5" w:rsidP="001D76A7">
            <w:pPr>
              <w:jc w:val="center"/>
              <w:rPr>
                <w:rFonts w:ascii="Helvetica" w:hAnsi="Helvetica"/>
                <w:b/>
                <w:sz w:val="28"/>
                <w:szCs w:val="28"/>
              </w:rPr>
            </w:pPr>
            <w:r>
              <w:rPr>
                <w:rFonts w:ascii="Helvetica" w:hAnsi="Helvetica"/>
                <w:b/>
                <w:sz w:val="28"/>
                <w:szCs w:val="28"/>
              </w:rPr>
              <w:tab/>
            </w:r>
            <w:r w:rsidR="0095708A">
              <w:rPr>
                <w:rFonts w:ascii="Helvetica" w:hAnsi="Helvetica"/>
                <w:b/>
                <w:sz w:val="28"/>
                <w:szCs w:val="28"/>
              </w:rPr>
              <w:t xml:space="preserve">  225</w:t>
            </w:r>
          </w:p>
        </w:tc>
        <w:tc>
          <w:tcPr>
            <w:tcW w:w="1125" w:type="dxa"/>
          </w:tcPr>
          <w:p w14:paraId="19C068EE" w14:textId="77777777" w:rsidR="00DC65E5" w:rsidRPr="009961CD" w:rsidRDefault="00DC65E5" w:rsidP="001D76A7">
            <w:pPr>
              <w:jc w:val="center"/>
              <w:rPr>
                <w:rFonts w:ascii="Helvetica" w:hAnsi="Helvetica"/>
                <w:b/>
                <w:sz w:val="28"/>
                <w:szCs w:val="28"/>
              </w:rPr>
            </w:pPr>
          </w:p>
        </w:tc>
      </w:tr>
      <w:tr w:rsidR="00DC65E5" w:rsidRPr="009961CD" w14:paraId="18287183" w14:textId="77777777" w:rsidTr="001D76A7">
        <w:tc>
          <w:tcPr>
            <w:tcW w:w="918" w:type="dxa"/>
          </w:tcPr>
          <w:p w14:paraId="0A414DA2" w14:textId="77777777" w:rsidR="00DC65E5" w:rsidRPr="009961CD" w:rsidRDefault="00DC65E5" w:rsidP="001D76A7">
            <w:pPr>
              <w:rPr>
                <w:rFonts w:ascii="Helvetica" w:hAnsi="Helvetica"/>
                <w:b/>
                <w:sz w:val="28"/>
                <w:szCs w:val="28"/>
              </w:rPr>
            </w:pPr>
          </w:p>
        </w:tc>
        <w:tc>
          <w:tcPr>
            <w:tcW w:w="540" w:type="dxa"/>
          </w:tcPr>
          <w:p w14:paraId="064BFCEC" w14:textId="77777777" w:rsidR="00DC65E5" w:rsidRPr="009961CD" w:rsidRDefault="00DC65E5" w:rsidP="001D76A7">
            <w:pPr>
              <w:rPr>
                <w:rFonts w:ascii="Helvetica" w:hAnsi="Helvetica"/>
                <w:b/>
                <w:sz w:val="28"/>
                <w:szCs w:val="28"/>
              </w:rPr>
            </w:pPr>
          </w:p>
        </w:tc>
        <w:tc>
          <w:tcPr>
            <w:tcW w:w="5861" w:type="dxa"/>
          </w:tcPr>
          <w:p w14:paraId="2C329EA3" w14:textId="77777777" w:rsidR="00DC65E5" w:rsidRPr="009961CD" w:rsidRDefault="00DC65E5" w:rsidP="001D76A7">
            <w:pPr>
              <w:tabs>
                <w:tab w:val="left" w:pos="432"/>
                <w:tab w:val="right" w:leader="dot" w:pos="5803"/>
              </w:tabs>
              <w:rPr>
                <w:rFonts w:ascii="Helvetica" w:hAnsi="Helvetica"/>
                <w:b/>
                <w:sz w:val="28"/>
                <w:szCs w:val="28"/>
              </w:rPr>
            </w:pPr>
            <w:r>
              <w:rPr>
                <w:rFonts w:ascii="Helvetica" w:hAnsi="Helvetica"/>
                <w:b/>
                <w:sz w:val="28"/>
                <w:szCs w:val="28"/>
              </w:rPr>
              <w:tab/>
              <w:t>Interest</w:t>
            </w:r>
            <w:r w:rsidRPr="009961CD">
              <w:rPr>
                <w:rFonts w:ascii="Helvetica" w:hAnsi="Helvetica"/>
                <w:b/>
                <w:sz w:val="28"/>
                <w:szCs w:val="28"/>
              </w:rPr>
              <w:t xml:space="preserve"> Revenue</w:t>
            </w:r>
            <w:r>
              <w:rPr>
                <w:rFonts w:ascii="Helvetica" w:hAnsi="Helvetica"/>
                <w:b/>
                <w:sz w:val="28"/>
                <w:szCs w:val="28"/>
              </w:rPr>
              <w:tab/>
            </w:r>
          </w:p>
        </w:tc>
        <w:tc>
          <w:tcPr>
            <w:tcW w:w="1125" w:type="dxa"/>
          </w:tcPr>
          <w:p w14:paraId="2CFC8FD5" w14:textId="77777777" w:rsidR="00DC65E5" w:rsidRPr="009961CD" w:rsidRDefault="00DC65E5" w:rsidP="001D76A7">
            <w:pPr>
              <w:jc w:val="center"/>
              <w:rPr>
                <w:rFonts w:ascii="Helvetica" w:hAnsi="Helvetica"/>
                <w:b/>
                <w:sz w:val="28"/>
                <w:szCs w:val="28"/>
              </w:rPr>
            </w:pPr>
          </w:p>
        </w:tc>
        <w:tc>
          <w:tcPr>
            <w:tcW w:w="1125" w:type="dxa"/>
          </w:tcPr>
          <w:p w14:paraId="7026B631" w14:textId="43FDFA45" w:rsidR="00DC65E5" w:rsidRPr="009961CD" w:rsidRDefault="00DC65E5" w:rsidP="001D76A7">
            <w:pPr>
              <w:jc w:val="center"/>
              <w:rPr>
                <w:rFonts w:ascii="Helvetica" w:hAnsi="Helvetica"/>
                <w:b/>
                <w:sz w:val="28"/>
                <w:szCs w:val="28"/>
              </w:rPr>
            </w:pPr>
            <w:r w:rsidRPr="009961CD">
              <w:rPr>
                <w:rFonts w:ascii="Helvetica" w:hAnsi="Helvetica"/>
                <w:b/>
                <w:sz w:val="28"/>
                <w:szCs w:val="28"/>
              </w:rPr>
              <w:t xml:space="preserve"> </w:t>
            </w:r>
            <w:r w:rsidR="0095708A">
              <w:rPr>
                <w:rFonts w:ascii="Helvetica" w:hAnsi="Helvetica"/>
                <w:b/>
                <w:sz w:val="28"/>
                <w:szCs w:val="28"/>
              </w:rPr>
              <w:t xml:space="preserve">   225</w:t>
            </w:r>
          </w:p>
        </w:tc>
      </w:tr>
      <w:tr w:rsidR="00DC65E5" w:rsidRPr="009961CD" w14:paraId="71B5980E" w14:textId="77777777" w:rsidTr="001D76A7">
        <w:tc>
          <w:tcPr>
            <w:tcW w:w="918" w:type="dxa"/>
          </w:tcPr>
          <w:p w14:paraId="62975DDE" w14:textId="77777777" w:rsidR="00DC65E5" w:rsidRPr="009961CD" w:rsidRDefault="00DC65E5" w:rsidP="001D76A7">
            <w:pPr>
              <w:rPr>
                <w:rFonts w:ascii="Helvetica" w:hAnsi="Helvetica"/>
                <w:b/>
                <w:sz w:val="28"/>
                <w:szCs w:val="28"/>
              </w:rPr>
            </w:pPr>
          </w:p>
        </w:tc>
        <w:tc>
          <w:tcPr>
            <w:tcW w:w="540" w:type="dxa"/>
          </w:tcPr>
          <w:p w14:paraId="63F8FF17" w14:textId="77777777" w:rsidR="00DC65E5" w:rsidRPr="009961CD" w:rsidRDefault="00DC65E5" w:rsidP="001D76A7">
            <w:pPr>
              <w:rPr>
                <w:rFonts w:ascii="Helvetica" w:hAnsi="Helvetica"/>
                <w:b/>
                <w:sz w:val="28"/>
                <w:szCs w:val="28"/>
              </w:rPr>
            </w:pPr>
          </w:p>
        </w:tc>
        <w:tc>
          <w:tcPr>
            <w:tcW w:w="5861" w:type="dxa"/>
          </w:tcPr>
          <w:p w14:paraId="625EEF58" w14:textId="77777777" w:rsidR="00DC65E5" w:rsidRPr="009961CD" w:rsidRDefault="00DC65E5" w:rsidP="001D76A7">
            <w:pPr>
              <w:tabs>
                <w:tab w:val="left" w:pos="432"/>
                <w:tab w:val="right" w:leader="dot" w:pos="5803"/>
              </w:tabs>
              <w:rPr>
                <w:rFonts w:ascii="Helvetica" w:hAnsi="Helvetica"/>
                <w:b/>
                <w:sz w:val="28"/>
                <w:szCs w:val="28"/>
              </w:rPr>
            </w:pPr>
          </w:p>
        </w:tc>
        <w:tc>
          <w:tcPr>
            <w:tcW w:w="1125" w:type="dxa"/>
          </w:tcPr>
          <w:p w14:paraId="6F10E293" w14:textId="77777777" w:rsidR="00DC65E5" w:rsidRPr="009961CD" w:rsidRDefault="00DC65E5" w:rsidP="001D76A7">
            <w:pPr>
              <w:jc w:val="center"/>
              <w:rPr>
                <w:rFonts w:ascii="Helvetica" w:hAnsi="Helvetica"/>
                <w:b/>
                <w:sz w:val="28"/>
                <w:szCs w:val="28"/>
              </w:rPr>
            </w:pPr>
          </w:p>
        </w:tc>
        <w:tc>
          <w:tcPr>
            <w:tcW w:w="1125" w:type="dxa"/>
          </w:tcPr>
          <w:p w14:paraId="75D118E9" w14:textId="77777777" w:rsidR="00DC65E5" w:rsidRPr="009961CD" w:rsidRDefault="00DC65E5" w:rsidP="001D76A7">
            <w:pPr>
              <w:jc w:val="center"/>
              <w:rPr>
                <w:rFonts w:ascii="Helvetica" w:hAnsi="Helvetica"/>
                <w:b/>
                <w:sz w:val="28"/>
                <w:szCs w:val="28"/>
              </w:rPr>
            </w:pPr>
          </w:p>
        </w:tc>
      </w:tr>
    </w:tbl>
    <w:p w14:paraId="5E974333" w14:textId="77777777" w:rsidR="00DC65E5" w:rsidRDefault="00DC65E5" w:rsidP="00DC65E5">
      <w:pPr>
        <w:rPr>
          <w:rFonts w:ascii="Helvetica" w:hAnsi="Helvetica"/>
          <w:b/>
          <w:i/>
          <w:color w:val="000000"/>
          <w:sz w:val="28"/>
          <w:szCs w:val="28"/>
        </w:rPr>
      </w:pPr>
    </w:p>
    <w:p w14:paraId="6BF9EDF1" w14:textId="77777777" w:rsidR="00DC65E5" w:rsidRDefault="00DC65E5" w:rsidP="00DC65E5">
      <w:pPr>
        <w:rPr>
          <w:rFonts w:ascii="Helvetica" w:hAnsi="Helvetica"/>
          <w:b/>
          <w:i/>
          <w:color w:val="000000"/>
          <w:sz w:val="28"/>
          <w:szCs w:val="28"/>
        </w:rPr>
      </w:pPr>
    </w:p>
    <w:p w14:paraId="6E2A1E66" w14:textId="6B89132C" w:rsidR="00DC65E5" w:rsidRDefault="00DC65E5" w:rsidP="00DC65E5">
      <w:pPr>
        <w:rPr>
          <w:rFonts w:ascii="Helvetica" w:hAnsi="Helvetica"/>
          <w:b/>
          <w:color w:val="000000"/>
          <w:sz w:val="28"/>
          <w:szCs w:val="28"/>
        </w:rPr>
      </w:pPr>
      <w:r>
        <w:rPr>
          <w:rFonts w:ascii="Helvetica" w:hAnsi="Helvetica"/>
          <w:b/>
          <w:color w:val="000000"/>
          <w:sz w:val="28"/>
          <w:szCs w:val="28"/>
        </w:rPr>
        <w:t>Balance sheet reports Held-to-Maturity Inv</w:t>
      </w:r>
      <w:r w:rsidR="0095708A">
        <w:rPr>
          <w:rFonts w:ascii="Helvetica" w:hAnsi="Helvetica"/>
          <w:b/>
          <w:color w:val="000000"/>
          <w:sz w:val="28"/>
          <w:szCs w:val="28"/>
        </w:rPr>
        <w:t>estment in Bonds of $51,450 ($51,000 + $225 + $225</w:t>
      </w:r>
      <w:r>
        <w:rPr>
          <w:rFonts w:ascii="Helvetica" w:hAnsi="Helvetica"/>
          <w:b/>
          <w:color w:val="000000"/>
          <w:sz w:val="28"/>
          <w:szCs w:val="28"/>
        </w:rPr>
        <w:t>)</w:t>
      </w:r>
      <w:r w:rsidR="00C902B8">
        <w:rPr>
          <w:rFonts w:ascii="Helvetica" w:hAnsi="Helvetica"/>
          <w:b/>
          <w:color w:val="000000"/>
          <w:sz w:val="28"/>
          <w:szCs w:val="28"/>
        </w:rPr>
        <w:t xml:space="preserve"> as </w:t>
      </w:r>
      <w:r w:rsidR="005A644B">
        <w:rPr>
          <w:rFonts w:ascii="Helvetica" w:hAnsi="Helvetica"/>
          <w:b/>
          <w:color w:val="000000"/>
          <w:sz w:val="28"/>
          <w:szCs w:val="28"/>
        </w:rPr>
        <w:t xml:space="preserve">a </w:t>
      </w:r>
      <w:r w:rsidR="00C902B8">
        <w:rPr>
          <w:rFonts w:ascii="Helvetica" w:hAnsi="Helvetica"/>
          <w:b/>
          <w:color w:val="000000"/>
          <w:sz w:val="28"/>
          <w:szCs w:val="28"/>
        </w:rPr>
        <w:t>Long-term Asset</w:t>
      </w:r>
      <w:r>
        <w:rPr>
          <w:rFonts w:ascii="Helvetica" w:hAnsi="Helvetica"/>
          <w:b/>
          <w:color w:val="000000"/>
          <w:sz w:val="28"/>
          <w:szCs w:val="28"/>
        </w:rPr>
        <w:t>.</w:t>
      </w:r>
      <w:r w:rsidR="00C902B8">
        <w:rPr>
          <w:rFonts w:ascii="Helvetica" w:hAnsi="Helvetica"/>
          <w:b/>
          <w:color w:val="000000"/>
          <w:sz w:val="28"/>
          <w:szCs w:val="28"/>
        </w:rPr>
        <w:t xml:space="preserve"> Also, </w:t>
      </w:r>
      <w:r w:rsidR="005A644B">
        <w:rPr>
          <w:rFonts w:ascii="Helvetica" w:hAnsi="Helvetica"/>
          <w:b/>
          <w:color w:val="000000"/>
          <w:sz w:val="28"/>
          <w:szCs w:val="28"/>
        </w:rPr>
        <w:t>the balance sheet will include the I</w:t>
      </w:r>
      <w:r w:rsidR="00C902B8">
        <w:rPr>
          <w:rFonts w:ascii="Helvetica" w:hAnsi="Helvetica"/>
          <w:b/>
          <w:color w:val="000000"/>
          <w:sz w:val="28"/>
          <w:szCs w:val="28"/>
        </w:rPr>
        <w:t xml:space="preserve">nterest </w:t>
      </w:r>
      <w:r w:rsidR="005A644B">
        <w:rPr>
          <w:rFonts w:ascii="Helvetica" w:hAnsi="Helvetica"/>
          <w:b/>
          <w:color w:val="000000"/>
          <w:sz w:val="28"/>
          <w:szCs w:val="28"/>
        </w:rPr>
        <w:t>R</w:t>
      </w:r>
      <w:r w:rsidR="008A51B7">
        <w:rPr>
          <w:rFonts w:ascii="Helvetica" w:hAnsi="Helvetica"/>
          <w:b/>
          <w:color w:val="000000"/>
          <w:sz w:val="28"/>
          <w:szCs w:val="28"/>
        </w:rPr>
        <w:t xml:space="preserve">eceivable of </w:t>
      </w:r>
      <w:r w:rsidR="00C902B8">
        <w:rPr>
          <w:rFonts w:ascii="Helvetica" w:hAnsi="Helvetica"/>
          <w:b/>
          <w:color w:val="000000"/>
          <w:sz w:val="28"/>
          <w:szCs w:val="28"/>
        </w:rPr>
        <w:t>$3,000.</w:t>
      </w:r>
    </w:p>
    <w:p w14:paraId="60DD25F7" w14:textId="77777777" w:rsidR="00DC65E5" w:rsidRDefault="00DC65E5" w:rsidP="00DC65E5">
      <w:pPr>
        <w:rPr>
          <w:rFonts w:ascii="Helvetica" w:hAnsi="Helvetica"/>
          <w:b/>
          <w:color w:val="000000"/>
          <w:sz w:val="28"/>
          <w:szCs w:val="28"/>
        </w:rPr>
      </w:pPr>
    </w:p>
    <w:p w14:paraId="1F0658C3" w14:textId="5ADFAD70" w:rsidR="00DC65E5" w:rsidRPr="00273FA2" w:rsidRDefault="00DC65E5" w:rsidP="00DC65E5">
      <w:pPr>
        <w:rPr>
          <w:rFonts w:ascii="Helvetica" w:hAnsi="Helvetica"/>
          <w:b/>
          <w:color w:val="000000"/>
          <w:sz w:val="28"/>
          <w:szCs w:val="28"/>
        </w:rPr>
      </w:pPr>
      <w:r>
        <w:rPr>
          <w:rFonts w:ascii="Helvetica" w:hAnsi="Helvetica"/>
          <w:b/>
          <w:color w:val="000000"/>
          <w:sz w:val="28"/>
          <w:szCs w:val="28"/>
        </w:rPr>
        <w:t>Income statement report</w:t>
      </w:r>
      <w:r w:rsidR="0095708A">
        <w:rPr>
          <w:rFonts w:ascii="Helvetica" w:hAnsi="Helvetica"/>
          <w:b/>
          <w:color w:val="000000"/>
          <w:sz w:val="28"/>
          <w:szCs w:val="28"/>
        </w:rPr>
        <w:t>s Interest Revenue of $</w:t>
      </w:r>
      <w:r w:rsidR="00C902B8">
        <w:rPr>
          <w:rFonts w:ascii="Helvetica" w:hAnsi="Helvetica"/>
          <w:b/>
          <w:color w:val="000000"/>
          <w:sz w:val="28"/>
          <w:szCs w:val="28"/>
        </w:rPr>
        <w:t>6</w:t>
      </w:r>
      <w:r w:rsidR="0095708A">
        <w:rPr>
          <w:rFonts w:ascii="Helvetica" w:hAnsi="Helvetica"/>
          <w:b/>
          <w:color w:val="000000"/>
          <w:sz w:val="28"/>
          <w:szCs w:val="28"/>
        </w:rPr>
        <w:t>,450 ($</w:t>
      </w:r>
      <w:r w:rsidR="00C902B8">
        <w:rPr>
          <w:rFonts w:ascii="Helvetica" w:hAnsi="Helvetica"/>
          <w:b/>
          <w:color w:val="000000"/>
          <w:sz w:val="28"/>
          <w:szCs w:val="28"/>
        </w:rPr>
        <w:t>3,000</w:t>
      </w:r>
      <w:r w:rsidR="0095708A">
        <w:rPr>
          <w:rFonts w:ascii="Helvetica" w:hAnsi="Helvetica"/>
          <w:b/>
          <w:color w:val="000000"/>
          <w:sz w:val="28"/>
          <w:szCs w:val="28"/>
        </w:rPr>
        <w:t xml:space="preserve"> + $225 + $</w:t>
      </w:r>
      <w:r w:rsidR="00C902B8">
        <w:rPr>
          <w:rFonts w:ascii="Helvetica" w:hAnsi="Helvetica"/>
          <w:b/>
          <w:color w:val="000000"/>
          <w:sz w:val="28"/>
          <w:szCs w:val="28"/>
        </w:rPr>
        <w:t>3,000</w:t>
      </w:r>
      <w:r w:rsidR="0095708A">
        <w:rPr>
          <w:rFonts w:ascii="Helvetica" w:hAnsi="Helvetica"/>
          <w:b/>
          <w:color w:val="000000"/>
          <w:sz w:val="28"/>
          <w:szCs w:val="28"/>
        </w:rPr>
        <w:t xml:space="preserve"> + $225</w:t>
      </w:r>
      <w:r>
        <w:rPr>
          <w:rFonts w:ascii="Helvetica" w:hAnsi="Helvetica"/>
          <w:b/>
          <w:color w:val="000000"/>
          <w:sz w:val="28"/>
          <w:szCs w:val="28"/>
        </w:rPr>
        <w:t>).</w:t>
      </w:r>
    </w:p>
    <w:p w14:paraId="5187F71F" w14:textId="77777777" w:rsidR="00DC65E5" w:rsidRDefault="00DC65E5" w:rsidP="00DC65E5">
      <w:pPr>
        <w:rPr>
          <w:rFonts w:ascii="Helvetica" w:hAnsi="Helvetica"/>
          <w:b/>
          <w:i/>
          <w:color w:val="000000"/>
          <w:sz w:val="28"/>
          <w:szCs w:val="28"/>
        </w:rPr>
      </w:pPr>
    </w:p>
    <w:p w14:paraId="4EC882F9" w14:textId="3C5D4C1B" w:rsidR="00A9201C" w:rsidRDefault="00A9201C" w:rsidP="00DC65E5">
      <w:pPr>
        <w:rPr>
          <w:rFonts w:ascii="Helvetica" w:hAnsi="Helvetica"/>
          <w:b/>
          <w:i/>
          <w:color w:val="000000"/>
          <w:sz w:val="28"/>
          <w:szCs w:val="28"/>
        </w:rPr>
      </w:pPr>
    </w:p>
    <w:p w14:paraId="398F7007" w14:textId="77777777" w:rsidR="00DC65E5" w:rsidRDefault="00DC65E5" w:rsidP="00DC65E5">
      <w:pPr>
        <w:rPr>
          <w:rFonts w:ascii="Helvetica" w:hAnsi="Helvetica"/>
          <w:b/>
          <w:i/>
          <w:color w:val="000000"/>
          <w:sz w:val="28"/>
          <w:szCs w:val="28"/>
        </w:rPr>
      </w:pPr>
    </w:p>
    <w:p w14:paraId="4EC99C13" w14:textId="77777777" w:rsidR="00DC65E5" w:rsidRDefault="00DC65E5" w:rsidP="00DC65E5">
      <w:pPr>
        <w:rPr>
          <w:rFonts w:ascii="Helvetica" w:hAnsi="Helvetica"/>
          <w:b/>
          <w:i/>
          <w:color w:val="000000"/>
          <w:sz w:val="28"/>
          <w:szCs w:val="28"/>
        </w:rPr>
      </w:pPr>
    </w:p>
    <w:p w14:paraId="27757572" w14:textId="3E5BFEDE" w:rsidR="00DC65E5" w:rsidRPr="009961CD" w:rsidRDefault="00DC65E5" w:rsidP="00DC65E5">
      <w:pPr>
        <w:jc w:val="right"/>
        <w:rPr>
          <w:rFonts w:ascii="Helvetica" w:hAnsi="Helvetica"/>
          <w:b/>
          <w:color w:val="000000"/>
          <w:sz w:val="28"/>
          <w:szCs w:val="28"/>
        </w:rPr>
      </w:pPr>
      <w:r>
        <w:rPr>
          <w:rFonts w:ascii="Helvetica" w:hAnsi="Helvetica"/>
          <w:b/>
          <w:color w:val="000000"/>
          <w:sz w:val="28"/>
          <w:szCs w:val="28"/>
        </w:rPr>
        <w:t>(5-10</w:t>
      </w:r>
      <w:r w:rsidRPr="009961CD">
        <w:rPr>
          <w:rFonts w:ascii="Helvetica" w:hAnsi="Helvetica"/>
          <w:b/>
          <w:color w:val="000000"/>
          <w:sz w:val="28"/>
          <w:szCs w:val="28"/>
        </w:rPr>
        <w:t xml:space="preserve"> min.)  </w:t>
      </w:r>
      <w:r w:rsidR="0095708A">
        <w:rPr>
          <w:rFonts w:ascii="Helvetica" w:hAnsi="Helvetica"/>
          <w:b/>
          <w:color w:val="000000"/>
          <w:sz w:val="28"/>
          <w:szCs w:val="28"/>
        </w:rPr>
        <w:t>E-S</w:t>
      </w:r>
      <w:r>
        <w:rPr>
          <w:rFonts w:ascii="Helvetica" w:hAnsi="Helvetica"/>
          <w:b/>
          <w:color w:val="000000"/>
          <w:sz w:val="28"/>
          <w:szCs w:val="28"/>
        </w:rPr>
        <w:t>-</w:t>
      </w:r>
      <w:r w:rsidR="0095708A">
        <w:rPr>
          <w:rFonts w:ascii="Helvetica" w:hAnsi="Helvetica"/>
          <w:b/>
          <w:color w:val="000000"/>
          <w:sz w:val="28"/>
          <w:szCs w:val="28"/>
        </w:rPr>
        <w:t>1</w:t>
      </w:r>
      <w:r>
        <w:rPr>
          <w:rFonts w:ascii="Helvetica" w:hAnsi="Helvetica"/>
          <w:b/>
          <w:color w:val="000000"/>
          <w:sz w:val="28"/>
          <w:szCs w:val="28"/>
        </w:rPr>
        <w:t>5</w:t>
      </w:r>
    </w:p>
    <w:p w14:paraId="60276982" w14:textId="77777777" w:rsidR="00DC65E5" w:rsidRDefault="00DC65E5" w:rsidP="00DC65E5">
      <w:pPr>
        <w:rPr>
          <w:rFonts w:ascii="Helvetica" w:hAnsi="Helvetica"/>
          <w:b/>
          <w:i/>
          <w:color w:val="000000"/>
          <w:sz w:val="28"/>
          <w:szCs w:val="28"/>
        </w:rPr>
      </w:pPr>
    </w:p>
    <w:p w14:paraId="63078AEC" w14:textId="77777777" w:rsidR="00DC65E5" w:rsidRPr="00136593" w:rsidRDefault="00DC65E5" w:rsidP="00DC65E5">
      <w:pPr>
        <w:rPr>
          <w:rFonts w:ascii="Helvetica" w:hAnsi="Helvetica"/>
          <w:b/>
          <w:i/>
          <w:color w:val="000000"/>
          <w:sz w:val="12"/>
          <w:szCs w:val="12"/>
        </w:rPr>
      </w:pPr>
    </w:p>
    <w:tbl>
      <w:tblPr>
        <w:tblW w:w="9569" w:type="dxa"/>
        <w:tblLayout w:type="fixed"/>
        <w:tblCellMar>
          <w:left w:w="29" w:type="dxa"/>
          <w:right w:w="29" w:type="dxa"/>
        </w:tblCellMar>
        <w:tblLook w:val="0000" w:firstRow="0" w:lastRow="0" w:firstColumn="0" w:lastColumn="0" w:noHBand="0" w:noVBand="0"/>
      </w:tblPr>
      <w:tblGrid>
        <w:gridCol w:w="918"/>
        <w:gridCol w:w="371"/>
        <w:gridCol w:w="61"/>
        <w:gridCol w:w="6120"/>
        <w:gridCol w:w="29"/>
        <w:gridCol w:w="945"/>
        <w:gridCol w:w="1125"/>
      </w:tblGrid>
      <w:tr w:rsidR="00DC65E5" w:rsidRPr="009961CD" w14:paraId="6F64029E" w14:textId="77777777" w:rsidTr="001D76A7">
        <w:tc>
          <w:tcPr>
            <w:tcW w:w="9569" w:type="dxa"/>
            <w:gridSpan w:val="7"/>
            <w:tcBorders>
              <w:bottom w:val="single" w:sz="8" w:space="0" w:color="auto"/>
            </w:tcBorders>
            <w:vAlign w:val="bottom"/>
          </w:tcPr>
          <w:p w14:paraId="336972C0" w14:textId="77777777" w:rsidR="00DC65E5" w:rsidRPr="009961CD" w:rsidRDefault="00DC65E5" w:rsidP="001D76A7">
            <w:pPr>
              <w:pStyle w:val="Heading6"/>
              <w:rPr>
                <w:rFonts w:ascii="Helvetica" w:hAnsi="Helvetica"/>
                <w:bCs/>
                <w:sz w:val="28"/>
                <w:szCs w:val="28"/>
              </w:rPr>
            </w:pPr>
            <w:r w:rsidRPr="009961CD">
              <w:rPr>
                <w:rFonts w:ascii="Helvetica" w:hAnsi="Helvetica"/>
                <w:bCs/>
                <w:sz w:val="28"/>
                <w:szCs w:val="28"/>
              </w:rPr>
              <w:t>Journal</w:t>
            </w:r>
          </w:p>
        </w:tc>
      </w:tr>
      <w:tr w:rsidR="00DC65E5" w:rsidRPr="009961CD" w14:paraId="74122597" w14:textId="77777777" w:rsidTr="001D76A7">
        <w:tc>
          <w:tcPr>
            <w:tcW w:w="1289" w:type="dxa"/>
            <w:gridSpan w:val="2"/>
            <w:tcBorders>
              <w:top w:val="single" w:sz="8" w:space="0" w:color="auto"/>
              <w:bottom w:val="single" w:sz="8" w:space="0" w:color="auto"/>
            </w:tcBorders>
            <w:vAlign w:val="bottom"/>
          </w:tcPr>
          <w:p w14:paraId="6AC5638D" w14:textId="77777777" w:rsidR="00DC65E5" w:rsidRPr="009961CD" w:rsidRDefault="00DC65E5" w:rsidP="001D76A7">
            <w:pPr>
              <w:jc w:val="center"/>
              <w:rPr>
                <w:rFonts w:ascii="Helvetica" w:hAnsi="Helvetica"/>
                <w:b/>
                <w:sz w:val="28"/>
                <w:szCs w:val="28"/>
              </w:rPr>
            </w:pPr>
            <w:r w:rsidRPr="009961CD">
              <w:rPr>
                <w:rFonts w:ascii="Helvetica" w:hAnsi="Helvetica"/>
                <w:b/>
                <w:sz w:val="28"/>
                <w:szCs w:val="28"/>
              </w:rPr>
              <w:t>DATE</w:t>
            </w:r>
          </w:p>
        </w:tc>
        <w:tc>
          <w:tcPr>
            <w:tcW w:w="6210" w:type="dxa"/>
            <w:gridSpan w:val="3"/>
            <w:tcBorders>
              <w:top w:val="single" w:sz="8" w:space="0" w:color="auto"/>
              <w:bottom w:val="single" w:sz="8" w:space="0" w:color="auto"/>
            </w:tcBorders>
            <w:vAlign w:val="bottom"/>
          </w:tcPr>
          <w:p w14:paraId="318917AD" w14:textId="77777777" w:rsidR="00DC65E5" w:rsidRPr="009961CD" w:rsidRDefault="00DC65E5" w:rsidP="001D76A7">
            <w:pPr>
              <w:jc w:val="center"/>
              <w:rPr>
                <w:rFonts w:ascii="Helvetica" w:hAnsi="Helvetica"/>
                <w:b/>
                <w:sz w:val="28"/>
                <w:szCs w:val="28"/>
              </w:rPr>
            </w:pPr>
            <w:r w:rsidRPr="009961CD">
              <w:rPr>
                <w:rFonts w:ascii="Helvetica" w:hAnsi="Helvetica"/>
                <w:b/>
                <w:sz w:val="28"/>
                <w:szCs w:val="28"/>
              </w:rPr>
              <w:t>ACCOUNT TITLES AND EXPLANATION</w:t>
            </w:r>
          </w:p>
        </w:tc>
        <w:tc>
          <w:tcPr>
            <w:tcW w:w="945" w:type="dxa"/>
            <w:tcBorders>
              <w:top w:val="single" w:sz="8" w:space="0" w:color="auto"/>
              <w:bottom w:val="single" w:sz="8" w:space="0" w:color="auto"/>
            </w:tcBorders>
            <w:vAlign w:val="bottom"/>
          </w:tcPr>
          <w:p w14:paraId="735E20A3" w14:textId="77777777" w:rsidR="00DC65E5" w:rsidRPr="009961CD" w:rsidRDefault="00DC65E5" w:rsidP="001D76A7">
            <w:pPr>
              <w:jc w:val="center"/>
              <w:rPr>
                <w:rFonts w:ascii="Helvetica" w:hAnsi="Helvetica"/>
                <w:b/>
                <w:sz w:val="28"/>
                <w:szCs w:val="28"/>
              </w:rPr>
            </w:pPr>
            <w:r w:rsidRPr="009961CD">
              <w:rPr>
                <w:rFonts w:ascii="Helvetica" w:hAnsi="Helvetica"/>
                <w:b/>
                <w:sz w:val="28"/>
                <w:szCs w:val="28"/>
              </w:rPr>
              <w:t>DEBIT</w:t>
            </w:r>
          </w:p>
        </w:tc>
        <w:tc>
          <w:tcPr>
            <w:tcW w:w="1125" w:type="dxa"/>
            <w:tcBorders>
              <w:top w:val="single" w:sz="8" w:space="0" w:color="auto"/>
              <w:bottom w:val="single" w:sz="8" w:space="0" w:color="auto"/>
            </w:tcBorders>
            <w:vAlign w:val="bottom"/>
          </w:tcPr>
          <w:p w14:paraId="7D16F06B" w14:textId="77777777" w:rsidR="00DC65E5" w:rsidRPr="009961CD" w:rsidRDefault="00DC65E5" w:rsidP="001D76A7">
            <w:pPr>
              <w:jc w:val="center"/>
              <w:rPr>
                <w:rFonts w:ascii="Helvetica" w:hAnsi="Helvetica"/>
                <w:b/>
                <w:sz w:val="28"/>
                <w:szCs w:val="28"/>
              </w:rPr>
            </w:pPr>
            <w:r w:rsidRPr="009961CD">
              <w:rPr>
                <w:rFonts w:ascii="Helvetica" w:hAnsi="Helvetica"/>
                <w:b/>
                <w:sz w:val="28"/>
                <w:szCs w:val="28"/>
              </w:rPr>
              <w:t>CREDIT</w:t>
            </w:r>
          </w:p>
        </w:tc>
      </w:tr>
      <w:tr w:rsidR="00DC65E5" w:rsidRPr="009961CD" w14:paraId="42665D62" w14:textId="77777777" w:rsidTr="001D76A7">
        <w:tc>
          <w:tcPr>
            <w:tcW w:w="1289" w:type="dxa"/>
            <w:gridSpan w:val="2"/>
            <w:tcBorders>
              <w:top w:val="single" w:sz="8" w:space="0" w:color="auto"/>
            </w:tcBorders>
            <w:vAlign w:val="center"/>
          </w:tcPr>
          <w:p w14:paraId="77390145" w14:textId="44E1B51A" w:rsidR="00DC65E5" w:rsidRPr="009961CD" w:rsidRDefault="00DC65E5" w:rsidP="001D76A7">
            <w:pPr>
              <w:pStyle w:val="Heading5"/>
              <w:rPr>
                <w:rFonts w:ascii="Helvetica" w:hAnsi="Helvetica"/>
                <w:b/>
                <w:sz w:val="28"/>
                <w:szCs w:val="28"/>
              </w:rPr>
            </w:pPr>
            <w:r w:rsidRPr="009961CD">
              <w:rPr>
                <w:rFonts w:ascii="Helvetica" w:hAnsi="Helvetica"/>
                <w:b/>
                <w:sz w:val="28"/>
                <w:szCs w:val="28"/>
              </w:rPr>
              <w:t>201</w:t>
            </w:r>
            <w:r w:rsidR="0095708A">
              <w:rPr>
                <w:rFonts w:ascii="Helvetica" w:hAnsi="Helvetica"/>
                <w:b/>
                <w:sz w:val="28"/>
                <w:szCs w:val="28"/>
              </w:rPr>
              <w:t>8</w:t>
            </w:r>
          </w:p>
        </w:tc>
        <w:tc>
          <w:tcPr>
            <w:tcW w:w="6210" w:type="dxa"/>
            <w:gridSpan w:val="3"/>
            <w:tcBorders>
              <w:top w:val="single" w:sz="8" w:space="0" w:color="auto"/>
            </w:tcBorders>
          </w:tcPr>
          <w:p w14:paraId="60F2B82A" w14:textId="77777777" w:rsidR="00DC65E5" w:rsidRPr="009961CD" w:rsidRDefault="00DC65E5" w:rsidP="001D76A7">
            <w:pPr>
              <w:pStyle w:val="Heading4"/>
              <w:rPr>
                <w:rFonts w:ascii="Helvetica" w:hAnsi="Helvetica"/>
                <w:b/>
                <w:sz w:val="28"/>
                <w:szCs w:val="28"/>
              </w:rPr>
            </w:pPr>
          </w:p>
        </w:tc>
        <w:tc>
          <w:tcPr>
            <w:tcW w:w="945" w:type="dxa"/>
            <w:tcBorders>
              <w:top w:val="single" w:sz="8" w:space="0" w:color="auto"/>
            </w:tcBorders>
          </w:tcPr>
          <w:p w14:paraId="5A900616" w14:textId="77777777" w:rsidR="00DC65E5" w:rsidRPr="009961CD" w:rsidRDefault="00DC65E5" w:rsidP="001D76A7">
            <w:pPr>
              <w:jc w:val="center"/>
              <w:rPr>
                <w:rFonts w:ascii="Helvetica" w:hAnsi="Helvetica"/>
                <w:b/>
                <w:sz w:val="28"/>
                <w:szCs w:val="28"/>
              </w:rPr>
            </w:pPr>
          </w:p>
        </w:tc>
        <w:tc>
          <w:tcPr>
            <w:tcW w:w="1125" w:type="dxa"/>
            <w:tcBorders>
              <w:top w:val="single" w:sz="8" w:space="0" w:color="auto"/>
            </w:tcBorders>
          </w:tcPr>
          <w:p w14:paraId="62466A3C" w14:textId="77777777" w:rsidR="00DC65E5" w:rsidRPr="009961CD" w:rsidRDefault="00DC65E5" w:rsidP="001D76A7">
            <w:pPr>
              <w:jc w:val="center"/>
              <w:rPr>
                <w:rFonts w:ascii="Helvetica" w:hAnsi="Helvetica"/>
                <w:b/>
                <w:sz w:val="28"/>
                <w:szCs w:val="28"/>
              </w:rPr>
            </w:pPr>
          </w:p>
        </w:tc>
      </w:tr>
      <w:tr w:rsidR="00DC65E5" w:rsidRPr="009961CD" w14:paraId="53AF1117" w14:textId="77777777" w:rsidTr="001D76A7">
        <w:tc>
          <w:tcPr>
            <w:tcW w:w="918" w:type="dxa"/>
          </w:tcPr>
          <w:p w14:paraId="6C194D6B" w14:textId="77777777" w:rsidR="00DC65E5" w:rsidRPr="009961CD" w:rsidRDefault="00DC65E5" w:rsidP="001D76A7">
            <w:pPr>
              <w:rPr>
                <w:rFonts w:ascii="Helvetica" w:hAnsi="Helvetica"/>
                <w:b/>
                <w:sz w:val="28"/>
                <w:szCs w:val="28"/>
              </w:rPr>
            </w:pPr>
            <w:r>
              <w:rPr>
                <w:rFonts w:ascii="Helvetica" w:hAnsi="Helvetica"/>
                <w:b/>
                <w:sz w:val="28"/>
                <w:szCs w:val="28"/>
              </w:rPr>
              <w:t>July</w:t>
            </w:r>
          </w:p>
        </w:tc>
        <w:tc>
          <w:tcPr>
            <w:tcW w:w="371" w:type="dxa"/>
          </w:tcPr>
          <w:p w14:paraId="21BBF364" w14:textId="77777777" w:rsidR="00DC65E5" w:rsidRPr="009961CD" w:rsidRDefault="00DC65E5" w:rsidP="001D76A7">
            <w:pPr>
              <w:rPr>
                <w:rFonts w:ascii="Helvetica" w:hAnsi="Helvetica"/>
                <w:b/>
                <w:sz w:val="28"/>
                <w:szCs w:val="28"/>
              </w:rPr>
            </w:pPr>
            <w:r>
              <w:rPr>
                <w:rFonts w:ascii="Helvetica" w:hAnsi="Helvetica"/>
                <w:b/>
                <w:sz w:val="28"/>
                <w:szCs w:val="28"/>
              </w:rPr>
              <w:t xml:space="preserve"> </w:t>
            </w:r>
            <w:r w:rsidRPr="009961CD">
              <w:rPr>
                <w:rFonts w:ascii="Helvetica" w:hAnsi="Helvetica"/>
                <w:b/>
                <w:sz w:val="28"/>
                <w:szCs w:val="28"/>
              </w:rPr>
              <w:t>1</w:t>
            </w:r>
          </w:p>
        </w:tc>
        <w:tc>
          <w:tcPr>
            <w:tcW w:w="6210" w:type="dxa"/>
            <w:gridSpan w:val="3"/>
          </w:tcPr>
          <w:p w14:paraId="4274FDFF" w14:textId="77777777" w:rsidR="00DC65E5" w:rsidRPr="00DE1D2E" w:rsidRDefault="00DC65E5" w:rsidP="001D76A7">
            <w:pPr>
              <w:tabs>
                <w:tab w:val="left" w:pos="432"/>
                <w:tab w:val="right" w:leader="dot" w:pos="5803"/>
              </w:tabs>
              <w:rPr>
                <w:rFonts w:ascii="Helvetica" w:hAnsi="Helvetica"/>
                <w:b/>
                <w:sz w:val="28"/>
                <w:szCs w:val="28"/>
              </w:rPr>
            </w:pPr>
            <w:r>
              <w:rPr>
                <w:rFonts w:ascii="Helvetica" w:hAnsi="Helvetica"/>
                <w:b/>
                <w:sz w:val="28"/>
                <w:szCs w:val="28"/>
              </w:rPr>
              <w:t>Interest Revenue</w:t>
            </w:r>
            <w:r w:rsidRPr="00351B79">
              <w:rPr>
                <w:rFonts w:ascii="Helvetica" w:hAnsi="Helvetica"/>
                <w:b/>
                <w:sz w:val="24"/>
                <w:szCs w:val="24"/>
              </w:rPr>
              <w:tab/>
            </w:r>
          </w:p>
        </w:tc>
        <w:tc>
          <w:tcPr>
            <w:tcW w:w="945" w:type="dxa"/>
          </w:tcPr>
          <w:p w14:paraId="1D410218" w14:textId="09C743D6" w:rsidR="00DC65E5" w:rsidRPr="009961CD" w:rsidRDefault="00A22986" w:rsidP="001D76A7">
            <w:pPr>
              <w:rPr>
                <w:rFonts w:ascii="Helvetica" w:hAnsi="Helvetica"/>
                <w:b/>
                <w:sz w:val="28"/>
                <w:szCs w:val="28"/>
              </w:rPr>
            </w:pPr>
            <w:r>
              <w:rPr>
                <w:rFonts w:ascii="Helvetica" w:hAnsi="Helvetica"/>
                <w:b/>
                <w:sz w:val="28"/>
                <w:szCs w:val="28"/>
              </w:rPr>
              <w:t xml:space="preserve">  21</w:t>
            </w:r>
            <w:r w:rsidR="00DC65E5">
              <w:rPr>
                <w:rFonts w:ascii="Helvetica" w:hAnsi="Helvetica"/>
                <w:b/>
                <w:sz w:val="28"/>
                <w:szCs w:val="28"/>
              </w:rPr>
              <w:t>0</w:t>
            </w:r>
          </w:p>
        </w:tc>
        <w:tc>
          <w:tcPr>
            <w:tcW w:w="1125" w:type="dxa"/>
          </w:tcPr>
          <w:p w14:paraId="61FA201E" w14:textId="77777777" w:rsidR="00DC65E5" w:rsidRPr="009961CD" w:rsidRDefault="00DC65E5" w:rsidP="001D76A7">
            <w:pPr>
              <w:jc w:val="center"/>
              <w:rPr>
                <w:rFonts w:ascii="Helvetica" w:hAnsi="Helvetica"/>
                <w:b/>
                <w:sz w:val="28"/>
                <w:szCs w:val="28"/>
              </w:rPr>
            </w:pPr>
          </w:p>
        </w:tc>
      </w:tr>
      <w:tr w:rsidR="00DC65E5" w:rsidRPr="009961CD" w14:paraId="0C4FFB18" w14:textId="77777777" w:rsidTr="001D76A7">
        <w:tc>
          <w:tcPr>
            <w:tcW w:w="918" w:type="dxa"/>
          </w:tcPr>
          <w:p w14:paraId="7E2F724C" w14:textId="77777777" w:rsidR="00DC65E5" w:rsidRPr="009961CD" w:rsidRDefault="00DC65E5" w:rsidP="001D76A7">
            <w:pPr>
              <w:rPr>
                <w:rFonts w:ascii="Helvetica" w:hAnsi="Helvetica"/>
                <w:b/>
                <w:sz w:val="28"/>
                <w:szCs w:val="28"/>
              </w:rPr>
            </w:pPr>
          </w:p>
        </w:tc>
        <w:tc>
          <w:tcPr>
            <w:tcW w:w="371" w:type="dxa"/>
          </w:tcPr>
          <w:p w14:paraId="7D40D0BB" w14:textId="77777777" w:rsidR="00DC65E5" w:rsidRPr="009961CD" w:rsidRDefault="00DC65E5" w:rsidP="001D76A7">
            <w:pPr>
              <w:rPr>
                <w:rFonts w:ascii="Helvetica" w:hAnsi="Helvetica"/>
                <w:b/>
                <w:sz w:val="28"/>
                <w:szCs w:val="28"/>
              </w:rPr>
            </w:pPr>
          </w:p>
        </w:tc>
        <w:tc>
          <w:tcPr>
            <w:tcW w:w="6210" w:type="dxa"/>
            <w:gridSpan w:val="3"/>
          </w:tcPr>
          <w:p w14:paraId="3A949157" w14:textId="77777777" w:rsidR="00DC65E5" w:rsidRDefault="00DC65E5" w:rsidP="001D76A7">
            <w:pPr>
              <w:tabs>
                <w:tab w:val="left" w:pos="432"/>
                <w:tab w:val="right" w:leader="dot" w:pos="5803"/>
              </w:tabs>
              <w:rPr>
                <w:rFonts w:ascii="Helvetica" w:hAnsi="Helvetica"/>
                <w:b/>
                <w:sz w:val="28"/>
                <w:szCs w:val="28"/>
              </w:rPr>
            </w:pPr>
            <w:r>
              <w:rPr>
                <w:rFonts w:ascii="Helvetica" w:hAnsi="Helvetica"/>
                <w:b/>
                <w:sz w:val="28"/>
                <w:szCs w:val="28"/>
              </w:rPr>
              <w:tab/>
              <w:t xml:space="preserve">Held-to-Maturity </w:t>
            </w:r>
            <w:r w:rsidRPr="009961CD">
              <w:rPr>
                <w:rFonts w:ascii="Helvetica" w:hAnsi="Helvetica"/>
                <w:b/>
                <w:sz w:val="28"/>
                <w:szCs w:val="28"/>
              </w:rPr>
              <w:t>Investment</w:t>
            </w:r>
            <w:r>
              <w:rPr>
                <w:rFonts w:ascii="Helvetica" w:hAnsi="Helvetica"/>
                <w:b/>
                <w:sz w:val="28"/>
                <w:szCs w:val="28"/>
              </w:rPr>
              <w:t xml:space="preserve"> in Bonds</w:t>
            </w:r>
          </w:p>
          <w:p w14:paraId="709896BC" w14:textId="742C2CCF" w:rsidR="00DC65E5" w:rsidRPr="00DE1D2E" w:rsidRDefault="00DC65E5" w:rsidP="00A22986">
            <w:pPr>
              <w:tabs>
                <w:tab w:val="left" w:pos="432"/>
                <w:tab w:val="right" w:leader="dot" w:pos="5803"/>
              </w:tabs>
              <w:rPr>
                <w:rFonts w:ascii="Helvetica" w:hAnsi="Helvetica"/>
                <w:b/>
                <w:sz w:val="26"/>
                <w:szCs w:val="26"/>
              </w:rPr>
            </w:pPr>
            <w:r>
              <w:rPr>
                <w:rFonts w:ascii="Helvetica" w:hAnsi="Helvetica"/>
                <w:b/>
                <w:sz w:val="24"/>
                <w:szCs w:val="24"/>
              </w:rPr>
              <w:tab/>
            </w:r>
            <w:r w:rsidR="00A22986">
              <w:rPr>
                <w:rFonts w:ascii="Helvetica" w:hAnsi="Helvetica"/>
                <w:b/>
                <w:sz w:val="26"/>
                <w:szCs w:val="26"/>
              </w:rPr>
              <w:t>[($5</w:t>
            </w:r>
            <w:r w:rsidRPr="00DE1D2E">
              <w:rPr>
                <w:rFonts w:ascii="Helvetica" w:hAnsi="Helvetica"/>
                <w:b/>
                <w:sz w:val="26"/>
                <w:szCs w:val="26"/>
              </w:rPr>
              <w:t xml:space="preserve">0,000 × </w:t>
            </w:r>
            <w:r w:rsidR="00A22986">
              <w:rPr>
                <w:rFonts w:ascii="Helvetica" w:hAnsi="Helvetica"/>
                <w:b/>
                <w:sz w:val="26"/>
                <w:szCs w:val="26"/>
              </w:rPr>
              <w:t>1.042</w:t>
            </w:r>
            <w:r w:rsidRPr="00DE1D2E">
              <w:rPr>
                <w:rFonts w:ascii="Helvetica" w:hAnsi="Helvetica"/>
                <w:b/>
                <w:sz w:val="26"/>
                <w:szCs w:val="26"/>
              </w:rPr>
              <w:t xml:space="preserve">) </w:t>
            </w:r>
            <w:r w:rsidRPr="00DE1D2E">
              <w:rPr>
                <w:rFonts w:ascii="Helvetica" w:hAnsi="Helvetica"/>
                <w:b/>
                <w:color w:val="000000"/>
                <w:sz w:val="26"/>
                <w:szCs w:val="26"/>
              </w:rPr>
              <w:t>–</w:t>
            </w:r>
            <w:r w:rsidR="00A22986">
              <w:rPr>
                <w:rFonts w:ascii="Helvetica" w:hAnsi="Helvetica"/>
                <w:b/>
                <w:sz w:val="26"/>
                <w:szCs w:val="26"/>
              </w:rPr>
              <w:t xml:space="preserve"> $5</w:t>
            </w:r>
            <w:r w:rsidRPr="00DE1D2E">
              <w:rPr>
                <w:rFonts w:ascii="Helvetica" w:hAnsi="Helvetica"/>
                <w:b/>
                <w:sz w:val="26"/>
                <w:szCs w:val="26"/>
              </w:rPr>
              <w:t xml:space="preserve">0,000]/10 interest </w:t>
            </w:r>
            <w:r w:rsidRPr="00DE1D2E">
              <w:rPr>
                <w:rFonts w:ascii="Helvetica" w:hAnsi="Helvetica"/>
                <w:b/>
                <w:sz w:val="26"/>
                <w:szCs w:val="26"/>
              </w:rPr>
              <w:tab/>
              <w:t>periods</w:t>
            </w:r>
            <w:r w:rsidRPr="00DE1D2E">
              <w:rPr>
                <w:rFonts w:ascii="Helvetica" w:hAnsi="Helvetica"/>
                <w:b/>
                <w:sz w:val="26"/>
                <w:szCs w:val="26"/>
              </w:rPr>
              <w:tab/>
            </w:r>
          </w:p>
        </w:tc>
        <w:tc>
          <w:tcPr>
            <w:tcW w:w="945" w:type="dxa"/>
          </w:tcPr>
          <w:p w14:paraId="28DBAC39" w14:textId="77777777" w:rsidR="00DC65E5" w:rsidRPr="009961CD" w:rsidRDefault="00DC65E5" w:rsidP="001D76A7">
            <w:pPr>
              <w:jc w:val="center"/>
              <w:rPr>
                <w:rFonts w:ascii="Helvetica" w:hAnsi="Helvetica"/>
                <w:b/>
                <w:sz w:val="28"/>
                <w:szCs w:val="28"/>
              </w:rPr>
            </w:pPr>
          </w:p>
        </w:tc>
        <w:tc>
          <w:tcPr>
            <w:tcW w:w="1125" w:type="dxa"/>
          </w:tcPr>
          <w:p w14:paraId="0E6ADF5A" w14:textId="77777777" w:rsidR="00DC65E5" w:rsidRDefault="00DC65E5" w:rsidP="001D76A7">
            <w:pPr>
              <w:jc w:val="center"/>
              <w:rPr>
                <w:rFonts w:ascii="Helvetica" w:hAnsi="Helvetica"/>
                <w:b/>
                <w:sz w:val="28"/>
                <w:szCs w:val="28"/>
              </w:rPr>
            </w:pPr>
            <w:r>
              <w:rPr>
                <w:rFonts w:ascii="Helvetica" w:hAnsi="Helvetica"/>
                <w:b/>
                <w:sz w:val="28"/>
                <w:szCs w:val="28"/>
              </w:rPr>
              <w:t xml:space="preserve"> </w:t>
            </w:r>
          </w:p>
          <w:p w14:paraId="35072E9A" w14:textId="77777777" w:rsidR="00DC65E5" w:rsidRDefault="00DC65E5" w:rsidP="001D76A7">
            <w:pPr>
              <w:jc w:val="center"/>
              <w:rPr>
                <w:rFonts w:ascii="Helvetica" w:hAnsi="Helvetica"/>
                <w:b/>
                <w:sz w:val="28"/>
                <w:szCs w:val="28"/>
              </w:rPr>
            </w:pPr>
          </w:p>
          <w:p w14:paraId="624DE8AD" w14:textId="731509A5" w:rsidR="00DC65E5" w:rsidRDefault="008A51B7" w:rsidP="001D76A7">
            <w:pPr>
              <w:jc w:val="center"/>
              <w:rPr>
                <w:rFonts w:ascii="Helvetica" w:hAnsi="Helvetica"/>
                <w:b/>
                <w:sz w:val="28"/>
                <w:szCs w:val="28"/>
              </w:rPr>
            </w:pPr>
            <w:r>
              <w:rPr>
                <w:rFonts w:ascii="Helvetica" w:hAnsi="Helvetica"/>
                <w:b/>
                <w:sz w:val="28"/>
                <w:szCs w:val="28"/>
              </w:rPr>
              <w:t xml:space="preserve"> </w:t>
            </w:r>
            <w:r w:rsidR="00A22986">
              <w:rPr>
                <w:rFonts w:ascii="Helvetica" w:hAnsi="Helvetica"/>
                <w:b/>
                <w:sz w:val="28"/>
                <w:szCs w:val="28"/>
              </w:rPr>
              <w:t xml:space="preserve"> 21</w:t>
            </w:r>
            <w:r w:rsidR="00DC65E5" w:rsidRPr="009961CD">
              <w:rPr>
                <w:rFonts w:ascii="Helvetica" w:hAnsi="Helvetica"/>
                <w:b/>
                <w:sz w:val="28"/>
                <w:szCs w:val="28"/>
              </w:rPr>
              <w:t>0</w:t>
            </w:r>
          </w:p>
          <w:p w14:paraId="6F93988B" w14:textId="57C95850" w:rsidR="00A9201C" w:rsidRPr="009961CD" w:rsidRDefault="00A9201C" w:rsidP="001D76A7">
            <w:pPr>
              <w:jc w:val="center"/>
              <w:rPr>
                <w:rFonts w:ascii="Helvetica" w:hAnsi="Helvetica"/>
                <w:b/>
                <w:sz w:val="28"/>
                <w:szCs w:val="28"/>
              </w:rPr>
            </w:pPr>
          </w:p>
        </w:tc>
      </w:tr>
      <w:tr w:rsidR="00A9201C" w:rsidRPr="009961CD" w14:paraId="70BA6BE6" w14:textId="77777777" w:rsidTr="008A51B7">
        <w:tc>
          <w:tcPr>
            <w:tcW w:w="918" w:type="dxa"/>
          </w:tcPr>
          <w:p w14:paraId="5D7A8F32" w14:textId="259FFFFD" w:rsidR="00A9201C" w:rsidRPr="009961CD" w:rsidRDefault="00A9201C" w:rsidP="00AB5B87">
            <w:pPr>
              <w:rPr>
                <w:rFonts w:ascii="Helvetica" w:hAnsi="Helvetica"/>
                <w:b/>
                <w:sz w:val="28"/>
                <w:szCs w:val="28"/>
              </w:rPr>
            </w:pPr>
            <w:r>
              <w:rPr>
                <w:rFonts w:ascii="Helvetica" w:hAnsi="Helvetica"/>
                <w:b/>
                <w:sz w:val="28"/>
                <w:szCs w:val="28"/>
              </w:rPr>
              <w:t>July</w:t>
            </w:r>
          </w:p>
        </w:tc>
        <w:tc>
          <w:tcPr>
            <w:tcW w:w="432" w:type="dxa"/>
            <w:gridSpan w:val="2"/>
          </w:tcPr>
          <w:p w14:paraId="41D45438" w14:textId="062C48DB" w:rsidR="00A9201C" w:rsidRPr="009961CD" w:rsidRDefault="00A9201C" w:rsidP="00AB5B87">
            <w:pPr>
              <w:rPr>
                <w:rFonts w:ascii="Helvetica" w:hAnsi="Helvetica"/>
                <w:b/>
                <w:sz w:val="28"/>
                <w:szCs w:val="28"/>
              </w:rPr>
            </w:pPr>
            <w:r>
              <w:rPr>
                <w:rFonts w:ascii="Helvetica" w:hAnsi="Helvetica"/>
                <w:b/>
                <w:sz w:val="28"/>
                <w:szCs w:val="28"/>
              </w:rPr>
              <w:t xml:space="preserve"> </w:t>
            </w:r>
            <w:r w:rsidRPr="009961CD">
              <w:rPr>
                <w:rFonts w:ascii="Helvetica" w:hAnsi="Helvetica"/>
                <w:b/>
                <w:sz w:val="28"/>
                <w:szCs w:val="28"/>
              </w:rPr>
              <w:t>1</w:t>
            </w:r>
          </w:p>
        </w:tc>
        <w:tc>
          <w:tcPr>
            <w:tcW w:w="6120" w:type="dxa"/>
          </w:tcPr>
          <w:p w14:paraId="09AFC722" w14:textId="7623D5AE" w:rsidR="00A9201C" w:rsidRPr="009961CD" w:rsidRDefault="00A9201C" w:rsidP="00AB5B87">
            <w:pPr>
              <w:tabs>
                <w:tab w:val="left" w:pos="432"/>
                <w:tab w:val="right" w:leader="dot" w:pos="5803"/>
              </w:tabs>
              <w:rPr>
                <w:rFonts w:ascii="Helvetica" w:hAnsi="Helvetica"/>
                <w:b/>
                <w:sz w:val="28"/>
                <w:szCs w:val="28"/>
              </w:rPr>
            </w:pPr>
            <w:r>
              <w:rPr>
                <w:rFonts w:ascii="Helvetica" w:hAnsi="Helvetica"/>
                <w:b/>
                <w:sz w:val="28"/>
                <w:szCs w:val="28"/>
              </w:rPr>
              <w:t xml:space="preserve">Cash </w:t>
            </w:r>
            <w:r>
              <w:rPr>
                <w:rFonts w:ascii="Helvetica" w:hAnsi="Helvetica"/>
                <w:b/>
                <w:sz w:val="26"/>
                <w:szCs w:val="26"/>
              </w:rPr>
              <w:t>($5</w:t>
            </w:r>
            <w:r w:rsidRPr="0011492A">
              <w:rPr>
                <w:rFonts w:ascii="Helvetica" w:hAnsi="Helvetica"/>
                <w:b/>
                <w:sz w:val="26"/>
                <w:szCs w:val="26"/>
              </w:rPr>
              <w:t xml:space="preserve">0,000 × </w:t>
            </w:r>
            <w:r>
              <w:rPr>
                <w:rFonts w:ascii="Helvetica" w:hAnsi="Helvetica"/>
                <w:b/>
                <w:sz w:val="26"/>
                <w:szCs w:val="26"/>
              </w:rPr>
              <w:t>.07</w:t>
            </w:r>
            <w:r w:rsidRPr="0011492A">
              <w:rPr>
                <w:rFonts w:ascii="Helvetica" w:hAnsi="Helvetica"/>
                <w:b/>
                <w:sz w:val="26"/>
                <w:szCs w:val="26"/>
              </w:rPr>
              <w:t xml:space="preserve"> × 6/12)</w:t>
            </w:r>
            <w:r>
              <w:rPr>
                <w:rFonts w:ascii="Helvetica" w:hAnsi="Helvetica"/>
                <w:b/>
                <w:sz w:val="28"/>
                <w:szCs w:val="28"/>
              </w:rPr>
              <w:tab/>
            </w:r>
          </w:p>
        </w:tc>
        <w:tc>
          <w:tcPr>
            <w:tcW w:w="974" w:type="dxa"/>
            <w:gridSpan w:val="2"/>
          </w:tcPr>
          <w:p w14:paraId="37770E36" w14:textId="43A5BB9A" w:rsidR="00A9201C" w:rsidRPr="009961CD" w:rsidRDefault="00A9201C" w:rsidP="00AB5B87">
            <w:pPr>
              <w:rPr>
                <w:rFonts w:ascii="Helvetica" w:hAnsi="Helvetica"/>
                <w:b/>
                <w:sz w:val="28"/>
                <w:szCs w:val="28"/>
              </w:rPr>
            </w:pPr>
            <w:r>
              <w:rPr>
                <w:rFonts w:ascii="Helvetica" w:hAnsi="Helvetica"/>
                <w:b/>
                <w:sz w:val="28"/>
                <w:szCs w:val="28"/>
              </w:rPr>
              <w:t>1,750</w:t>
            </w:r>
          </w:p>
        </w:tc>
        <w:tc>
          <w:tcPr>
            <w:tcW w:w="1125" w:type="dxa"/>
          </w:tcPr>
          <w:p w14:paraId="6D69038F" w14:textId="77777777" w:rsidR="00A9201C" w:rsidRPr="009961CD" w:rsidRDefault="00A9201C" w:rsidP="00AB5B87">
            <w:pPr>
              <w:jc w:val="center"/>
              <w:rPr>
                <w:rFonts w:ascii="Helvetica" w:hAnsi="Helvetica"/>
                <w:b/>
                <w:sz w:val="28"/>
                <w:szCs w:val="28"/>
              </w:rPr>
            </w:pPr>
          </w:p>
        </w:tc>
      </w:tr>
      <w:tr w:rsidR="00A9201C" w:rsidRPr="009961CD" w14:paraId="6925F5F7" w14:textId="77777777" w:rsidTr="008A51B7">
        <w:tc>
          <w:tcPr>
            <w:tcW w:w="918" w:type="dxa"/>
          </w:tcPr>
          <w:p w14:paraId="3ACA4693" w14:textId="77777777" w:rsidR="00A9201C" w:rsidRPr="009961CD" w:rsidRDefault="00A9201C" w:rsidP="00AB5B87">
            <w:pPr>
              <w:rPr>
                <w:rFonts w:ascii="Helvetica" w:hAnsi="Helvetica"/>
                <w:b/>
                <w:sz w:val="28"/>
                <w:szCs w:val="28"/>
              </w:rPr>
            </w:pPr>
          </w:p>
        </w:tc>
        <w:tc>
          <w:tcPr>
            <w:tcW w:w="432" w:type="dxa"/>
            <w:gridSpan w:val="2"/>
          </w:tcPr>
          <w:p w14:paraId="7D023E28" w14:textId="77777777" w:rsidR="00A9201C" w:rsidRPr="009961CD" w:rsidRDefault="00A9201C" w:rsidP="00AB5B87">
            <w:pPr>
              <w:rPr>
                <w:rFonts w:ascii="Helvetica" w:hAnsi="Helvetica"/>
                <w:b/>
                <w:sz w:val="28"/>
                <w:szCs w:val="28"/>
              </w:rPr>
            </w:pPr>
          </w:p>
        </w:tc>
        <w:tc>
          <w:tcPr>
            <w:tcW w:w="6120" w:type="dxa"/>
          </w:tcPr>
          <w:p w14:paraId="5A176CAE" w14:textId="77777777" w:rsidR="00A9201C" w:rsidRPr="009961CD" w:rsidRDefault="00A9201C" w:rsidP="00AB5B87">
            <w:pPr>
              <w:tabs>
                <w:tab w:val="left" w:pos="432"/>
                <w:tab w:val="right" w:leader="dot" w:pos="5803"/>
              </w:tabs>
              <w:rPr>
                <w:rFonts w:ascii="Helvetica" w:hAnsi="Helvetica"/>
                <w:b/>
                <w:sz w:val="28"/>
                <w:szCs w:val="28"/>
              </w:rPr>
            </w:pPr>
            <w:r>
              <w:rPr>
                <w:rFonts w:ascii="Helvetica" w:hAnsi="Helvetica"/>
                <w:b/>
                <w:sz w:val="28"/>
                <w:szCs w:val="28"/>
              </w:rPr>
              <w:tab/>
              <w:t>Interest Revenue</w:t>
            </w:r>
            <w:r>
              <w:rPr>
                <w:rFonts w:ascii="Helvetica" w:hAnsi="Helvetica"/>
                <w:b/>
                <w:sz w:val="28"/>
                <w:szCs w:val="28"/>
              </w:rPr>
              <w:tab/>
            </w:r>
          </w:p>
        </w:tc>
        <w:tc>
          <w:tcPr>
            <w:tcW w:w="974" w:type="dxa"/>
            <w:gridSpan w:val="2"/>
          </w:tcPr>
          <w:p w14:paraId="4FB13BA2" w14:textId="77777777" w:rsidR="00A9201C" w:rsidRPr="009961CD" w:rsidRDefault="00A9201C" w:rsidP="00AB5B87">
            <w:pPr>
              <w:jc w:val="center"/>
              <w:rPr>
                <w:rFonts w:ascii="Helvetica" w:hAnsi="Helvetica"/>
                <w:b/>
                <w:sz w:val="28"/>
                <w:szCs w:val="28"/>
              </w:rPr>
            </w:pPr>
          </w:p>
        </w:tc>
        <w:tc>
          <w:tcPr>
            <w:tcW w:w="1125" w:type="dxa"/>
          </w:tcPr>
          <w:p w14:paraId="5D498952" w14:textId="77777777" w:rsidR="00A9201C" w:rsidRPr="009961CD" w:rsidRDefault="00A9201C" w:rsidP="00AB5B87">
            <w:pPr>
              <w:jc w:val="center"/>
              <w:rPr>
                <w:rFonts w:ascii="Helvetica" w:hAnsi="Helvetica"/>
                <w:b/>
                <w:sz w:val="28"/>
                <w:szCs w:val="28"/>
              </w:rPr>
            </w:pPr>
            <w:r>
              <w:rPr>
                <w:rFonts w:ascii="Helvetica" w:hAnsi="Helvetica"/>
                <w:b/>
                <w:sz w:val="28"/>
                <w:szCs w:val="28"/>
              </w:rPr>
              <w:t xml:space="preserve"> 1,750</w:t>
            </w:r>
          </w:p>
        </w:tc>
      </w:tr>
    </w:tbl>
    <w:p w14:paraId="73607F17" w14:textId="19D38627" w:rsidR="00DC65E5" w:rsidRDefault="00DC65E5" w:rsidP="00DC65E5">
      <w:pPr>
        <w:rPr>
          <w:rFonts w:ascii="Helvetica" w:hAnsi="Helvetica"/>
          <w:b/>
          <w:color w:val="000000"/>
          <w:sz w:val="28"/>
          <w:szCs w:val="28"/>
        </w:rPr>
      </w:pPr>
    </w:p>
    <w:p w14:paraId="62CE43C2" w14:textId="77777777" w:rsidR="00A9201C" w:rsidRDefault="00A9201C" w:rsidP="00DC65E5">
      <w:pPr>
        <w:rPr>
          <w:rFonts w:ascii="Helvetica" w:hAnsi="Helvetica"/>
          <w:b/>
          <w:color w:val="000000"/>
          <w:sz w:val="28"/>
          <w:szCs w:val="28"/>
        </w:rPr>
      </w:pPr>
    </w:p>
    <w:p w14:paraId="53A45EDD" w14:textId="77777777" w:rsidR="00A9201C" w:rsidRDefault="00A9201C" w:rsidP="00DC65E5">
      <w:pPr>
        <w:rPr>
          <w:rFonts w:ascii="Helvetica" w:hAnsi="Helvetica"/>
          <w:b/>
          <w:color w:val="000000"/>
          <w:sz w:val="28"/>
          <w:szCs w:val="28"/>
        </w:rPr>
      </w:pPr>
    </w:p>
    <w:p w14:paraId="0F979479" w14:textId="1AB0ADC7" w:rsidR="00DC65E5" w:rsidRDefault="00A22986" w:rsidP="00DC65E5">
      <w:pPr>
        <w:rPr>
          <w:rFonts w:ascii="Helvetica" w:hAnsi="Helvetica"/>
          <w:color w:val="000000"/>
          <w:sz w:val="28"/>
          <w:szCs w:val="28"/>
        </w:rPr>
      </w:pPr>
      <w:r>
        <w:rPr>
          <w:rFonts w:ascii="Helvetica" w:hAnsi="Helvetica"/>
          <w:b/>
          <w:color w:val="000000"/>
          <w:sz w:val="28"/>
          <w:szCs w:val="28"/>
        </w:rPr>
        <w:t>Total interest revenue = ($5</w:t>
      </w:r>
      <w:r w:rsidR="00DC65E5">
        <w:rPr>
          <w:rFonts w:ascii="Helvetica" w:hAnsi="Helvetica"/>
          <w:b/>
          <w:color w:val="000000"/>
          <w:sz w:val="28"/>
          <w:szCs w:val="28"/>
        </w:rPr>
        <w:t xml:space="preserve">0,000 </w:t>
      </w:r>
      <w:r w:rsidR="00DC65E5" w:rsidRPr="00A22986">
        <w:rPr>
          <w:rFonts w:ascii="Helvetica" w:hAnsi="Helvetica"/>
          <w:b/>
          <w:sz w:val="28"/>
          <w:szCs w:val="28"/>
        </w:rPr>
        <w:t>×</w:t>
      </w:r>
      <w:r>
        <w:rPr>
          <w:rFonts w:ascii="Helvetica" w:hAnsi="Helvetica"/>
          <w:b/>
          <w:sz w:val="28"/>
          <w:szCs w:val="28"/>
        </w:rPr>
        <w:t xml:space="preserve"> .</w:t>
      </w:r>
      <w:r w:rsidR="002E227F">
        <w:rPr>
          <w:rFonts w:ascii="Helvetica" w:hAnsi="Helvetica"/>
          <w:b/>
          <w:sz w:val="28"/>
          <w:szCs w:val="28"/>
        </w:rPr>
        <w:t>07</w:t>
      </w:r>
      <w:r w:rsidR="00DC65E5" w:rsidRPr="00A22986">
        <w:rPr>
          <w:rFonts w:ascii="Helvetica" w:hAnsi="Helvetica"/>
          <w:b/>
          <w:sz w:val="28"/>
          <w:szCs w:val="28"/>
        </w:rPr>
        <w:t xml:space="preserve"> × 6/12)</w:t>
      </w:r>
      <w:r>
        <w:rPr>
          <w:rFonts w:ascii="Helvetica" w:hAnsi="Helvetica"/>
          <w:b/>
          <w:color w:val="000000"/>
          <w:sz w:val="28"/>
          <w:szCs w:val="28"/>
        </w:rPr>
        <w:t xml:space="preserve"> – $210 = $1,</w:t>
      </w:r>
      <w:r w:rsidR="002E227F">
        <w:rPr>
          <w:rFonts w:ascii="Helvetica" w:hAnsi="Helvetica"/>
          <w:b/>
          <w:color w:val="000000"/>
          <w:sz w:val="28"/>
          <w:szCs w:val="28"/>
        </w:rPr>
        <w:t>54</w:t>
      </w:r>
      <w:r w:rsidR="00DC65E5">
        <w:rPr>
          <w:rFonts w:ascii="Helvetica" w:hAnsi="Helvetica"/>
          <w:b/>
          <w:color w:val="000000"/>
          <w:sz w:val="28"/>
          <w:szCs w:val="28"/>
        </w:rPr>
        <w:t>0</w:t>
      </w:r>
    </w:p>
    <w:p w14:paraId="07077673" w14:textId="77777777" w:rsidR="008A51B7" w:rsidRPr="008A51B7" w:rsidRDefault="008A51B7" w:rsidP="00DC65E5">
      <w:pPr>
        <w:rPr>
          <w:rFonts w:ascii="Helvetica" w:hAnsi="Helvetica"/>
          <w:color w:val="000000"/>
          <w:sz w:val="28"/>
          <w:szCs w:val="28"/>
        </w:rPr>
      </w:pPr>
    </w:p>
    <w:p w14:paraId="4527A891" w14:textId="0EAB2399" w:rsidR="00DC65E5" w:rsidRPr="009961CD" w:rsidRDefault="00DC65E5" w:rsidP="00DC65E5">
      <w:pPr>
        <w:jc w:val="right"/>
        <w:rPr>
          <w:rFonts w:ascii="Helvetica" w:hAnsi="Helvetica"/>
          <w:b/>
          <w:color w:val="000000"/>
          <w:sz w:val="28"/>
          <w:szCs w:val="28"/>
        </w:rPr>
      </w:pPr>
      <w:r>
        <w:rPr>
          <w:rFonts w:ascii="Helvetica" w:hAnsi="Helvetica"/>
          <w:b/>
          <w:color w:val="000000"/>
          <w:sz w:val="28"/>
          <w:szCs w:val="28"/>
        </w:rPr>
        <w:t>(5-10</w:t>
      </w:r>
      <w:r w:rsidRPr="009961CD">
        <w:rPr>
          <w:rFonts w:ascii="Helvetica" w:hAnsi="Helvetica"/>
          <w:b/>
          <w:color w:val="000000"/>
          <w:sz w:val="28"/>
          <w:szCs w:val="28"/>
        </w:rPr>
        <w:t xml:space="preserve"> min.)  </w:t>
      </w:r>
      <w:r w:rsidR="00A22986">
        <w:rPr>
          <w:rFonts w:ascii="Helvetica" w:hAnsi="Helvetica"/>
          <w:b/>
          <w:color w:val="000000"/>
          <w:sz w:val="28"/>
          <w:szCs w:val="28"/>
        </w:rPr>
        <w:t>E-S</w:t>
      </w:r>
      <w:r>
        <w:rPr>
          <w:rFonts w:ascii="Helvetica" w:hAnsi="Helvetica"/>
          <w:b/>
          <w:color w:val="000000"/>
          <w:sz w:val="28"/>
          <w:szCs w:val="28"/>
        </w:rPr>
        <w:t>-</w:t>
      </w:r>
      <w:r w:rsidR="00A22986">
        <w:rPr>
          <w:rFonts w:ascii="Helvetica" w:hAnsi="Helvetica"/>
          <w:b/>
          <w:color w:val="000000"/>
          <w:sz w:val="28"/>
          <w:szCs w:val="28"/>
        </w:rPr>
        <w:t>1</w:t>
      </w:r>
      <w:r>
        <w:rPr>
          <w:rFonts w:ascii="Helvetica" w:hAnsi="Helvetica"/>
          <w:b/>
          <w:color w:val="000000"/>
          <w:sz w:val="28"/>
          <w:szCs w:val="28"/>
        </w:rPr>
        <w:t>6</w:t>
      </w:r>
    </w:p>
    <w:p w14:paraId="1D7AAEE0" w14:textId="77777777" w:rsidR="00DC65E5" w:rsidRPr="00136593" w:rsidRDefault="00DC65E5" w:rsidP="00DC65E5">
      <w:pPr>
        <w:rPr>
          <w:rFonts w:ascii="Helvetica" w:hAnsi="Helvetica"/>
          <w:b/>
          <w:i/>
          <w:color w:val="000000"/>
          <w:sz w:val="12"/>
          <w:szCs w:val="12"/>
        </w:rPr>
      </w:pPr>
    </w:p>
    <w:p w14:paraId="069385F2" w14:textId="77777777" w:rsidR="00DC65E5" w:rsidRDefault="00DC65E5" w:rsidP="00DC65E5">
      <w:pPr>
        <w:rPr>
          <w:rFonts w:ascii="Helvetica" w:hAnsi="Helvetica"/>
          <w:b/>
          <w:i/>
          <w:color w:val="000000"/>
          <w:sz w:val="28"/>
          <w:szCs w:val="28"/>
        </w:rPr>
      </w:pPr>
    </w:p>
    <w:tbl>
      <w:tblPr>
        <w:tblW w:w="9569" w:type="dxa"/>
        <w:tblLayout w:type="fixed"/>
        <w:tblCellMar>
          <w:left w:w="29" w:type="dxa"/>
          <w:right w:w="29" w:type="dxa"/>
        </w:tblCellMar>
        <w:tblLook w:val="0000" w:firstRow="0" w:lastRow="0" w:firstColumn="0" w:lastColumn="0" w:noHBand="0" w:noVBand="0"/>
      </w:tblPr>
      <w:tblGrid>
        <w:gridCol w:w="918"/>
        <w:gridCol w:w="540"/>
        <w:gridCol w:w="5861"/>
        <w:gridCol w:w="1125"/>
        <w:gridCol w:w="1125"/>
      </w:tblGrid>
      <w:tr w:rsidR="00DC65E5" w:rsidRPr="009961CD" w14:paraId="0CAE2BDC" w14:textId="77777777" w:rsidTr="001D76A7">
        <w:tc>
          <w:tcPr>
            <w:tcW w:w="9569" w:type="dxa"/>
            <w:gridSpan w:val="5"/>
            <w:tcBorders>
              <w:bottom w:val="single" w:sz="8" w:space="0" w:color="auto"/>
            </w:tcBorders>
            <w:vAlign w:val="bottom"/>
          </w:tcPr>
          <w:p w14:paraId="64863BBA" w14:textId="77777777" w:rsidR="00DC65E5" w:rsidRPr="009961CD" w:rsidRDefault="00DC65E5" w:rsidP="001D76A7">
            <w:pPr>
              <w:pStyle w:val="Heading6"/>
              <w:rPr>
                <w:rFonts w:ascii="Helvetica" w:hAnsi="Helvetica"/>
                <w:bCs/>
                <w:sz w:val="28"/>
                <w:szCs w:val="28"/>
              </w:rPr>
            </w:pPr>
            <w:r w:rsidRPr="009961CD">
              <w:rPr>
                <w:rFonts w:ascii="Helvetica" w:hAnsi="Helvetica"/>
                <w:bCs/>
                <w:sz w:val="28"/>
                <w:szCs w:val="28"/>
              </w:rPr>
              <w:t>Journal</w:t>
            </w:r>
          </w:p>
        </w:tc>
      </w:tr>
      <w:tr w:rsidR="00DC65E5" w:rsidRPr="009961CD" w14:paraId="23027FFC" w14:textId="77777777" w:rsidTr="001D76A7">
        <w:tc>
          <w:tcPr>
            <w:tcW w:w="1458" w:type="dxa"/>
            <w:gridSpan w:val="2"/>
            <w:tcBorders>
              <w:top w:val="single" w:sz="8" w:space="0" w:color="auto"/>
              <w:bottom w:val="single" w:sz="8" w:space="0" w:color="auto"/>
            </w:tcBorders>
            <w:vAlign w:val="bottom"/>
          </w:tcPr>
          <w:p w14:paraId="10D54FDF" w14:textId="77777777" w:rsidR="00DC65E5" w:rsidRPr="009961CD" w:rsidRDefault="00DC65E5" w:rsidP="001D76A7">
            <w:pPr>
              <w:jc w:val="center"/>
              <w:rPr>
                <w:rFonts w:ascii="Helvetica" w:hAnsi="Helvetica"/>
                <w:b/>
                <w:sz w:val="28"/>
                <w:szCs w:val="28"/>
              </w:rPr>
            </w:pPr>
            <w:r w:rsidRPr="009961CD">
              <w:rPr>
                <w:rFonts w:ascii="Helvetica" w:hAnsi="Helvetica"/>
                <w:b/>
                <w:sz w:val="28"/>
                <w:szCs w:val="28"/>
              </w:rPr>
              <w:t>DATE</w:t>
            </w:r>
          </w:p>
        </w:tc>
        <w:tc>
          <w:tcPr>
            <w:tcW w:w="5861" w:type="dxa"/>
            <w:tcBorders>
              <w:top w:val="single" w:sz="8" w:space="0" w:color="auto"/>
              <w:bottom w:val="single" w:sz="8" w:space="0" w:color="auto"/>
            </w:tcBorders>
            <w:vAlign w:val="bottom"/>
          </w:tcPr>
          <w:p w14:paraId="6265D349" w14:textId="77777777" w:rsidR="00DC65E5" w:rsidRPr="009961CD" w:rsidRDefault="00DC65E5" w:rsidP="001D76A7">
            <w:pPr>
              <w:jc w:val="center"/>
              <w:rPr>
                <w:rFonts w:ascii="Helvetica" w:hAnsi="Helvetica"/>
                <w:b/>
                <w:sz w:val="28"/>
                <w:szCs w:val="28"/>
              </w:rPr>
            </w:pPr>
            <w:r w:rsidRPr="009961CD">
              <w:rPr>
                <w:rFonts w:ascii="Helvetica" w:hAnsi="Helvetica"/>
                <w:b/>
                <w:sz w:val="28"/>
                <w:szCs w:val="28"/>
              </w:rPr>
              <w:t>ACCOUNT TITLES AND EXPLANATION</w:t>
            </w:r>
          </w:p>
        </w:tc>
        <w:tc>
          <w:tcPr>
            <w:tcW w:w="1125" w:type="dxa"/>
            <w:tcBorders>
              <w:top w:val="single" w:sz="8" w:space="0" w:color="auto"/>
              <w:bottom w:val="single" w:sz="8" w:space="0" w:color="auto"/>
            </w:tcBorders>
            <w:vAlign w:val="bottom"/>
          </w:tcPr>
          <w:p w14:paraId="776776FA" w14:textId="77777777" w:rsidR="00DC65E5" w:rsidRPr="009961CD" w:rsidRDefault="00DC65E5" w:rsidP="001D76A7">
            <w:pPr>
              <w:jc w:val="center"/>
              <w:rPr>
                <w:rFonts w:ascii="Helvetica" w:hAnsi="Helvetica"/>
                <w:b/>
                <w:sz w:val="28"/>
                <w:szCs w:val="28"/>
              </w:rPr>
            </w:pPr>
            <w:r w:rsidRPr="009961CD">
              <w:rPr>
                <w:rFonts w:ascii="Helvetica" w:hAnsi="Helvetica"/>
                <w:b/>
                <w:sz w:val="28"/>
                <w:szCs w:val="28"/>
              </w:rPr>
              <w:t>DEBIT</w:t>
            </w:r>
          </w:p>
        </w:tc>
        <w:tc>
          <w:tcPr>
            <w:tcW w:w="1125" w:type="dxa"/>
            <w:tcBorders>
              <w:top w:val="single" w:sz="8" w:space="0" w:color="auto"/>
              <w:bottom w:val="single" w:sz="8" w:space="0" w:color="auto"/>
            </w:tcBorders>
            <w:vAlign w:val="bottom"/>
          </w:tcPr>
          <w:p w14:paraId="574C3E65" w14:textId="77777777" w:rsidR="00DC65E5" w:rsidRPr="009961CD" w:rsidRDefault="00DC65E5" w:rsidP="001D76A7">
            <w:pPr>
              <w:jc w:val="center"/>
              <w:rPr>
                <w:rFonts w:ascii="Helvetica" w:hAnsi="Helvetica"/>
                <w:b/>
                <w:sz w:val="28"/>
                <w:szCs w:val="28"/>
              </w:rPr>
            </w:pPr>
            <w:r w:rsidRPr="009961CD">
              <w:rPr>
                <w:rFonts w:ascii="Helvetica" w:hAnsi="Helvetica"/>
                <w:b/>
                <w:sz w:val="28"/>
                <w:szCs w:val="28"/>
              </w:rPr>
              <w:t>CREDIT</w:t>
            </w:r>
          </w:p>
        </w:tc>
      </w:tr>
      <w:tr w:rsidR="00DC65E5" w:rsidRPr="009961CD" w14:paraId="4165CA18" w14:textId="77777777" w:rsidTr="001D76A7">
        <w:tc>
          <w:tcPr>
            <w:tcW w:w="1458" w:type="dxa"/>
            <w:gridSpan w:val="2"/>
            <w:tcBorders>
              <w:top w:val="single" w:sz="8" w:space="0" w:color="auto"/>
            </w:tcBorders>
            <w:vAlign w:val="center"/>
          </w:tcPr>
          <w:p w14:paraId="31F4B17A" w14:textId="395E7D2B" w:rsidR="00DC65E5" w:rsidRPr="009961CD" w:rsidRDefault="00DC65E5" w:rsidP="001D76A7">
            <w:pPr>
              <w:pStyle w:val="Heading5"/>
              <w:rPr>
                <w:rFonts w:ascii="Helvetica" w:hAnsi="Helvetica"/>
                <w:b/>
                <w:sz w:val="28"/>
                <w:szCs w:val="28"/>
              </w:rPr>
            </w:pPr>
            <w:r w:rsidRPr="009961CD">
              <w:rPr>
                <w:rFonts w:ascii="Helvetica" w:hAnsi="Helvetica"/>
                <w:b/>
                <w:sz w:val="28"/>
                <w:szCs w:val="28"/>
              </w:rPr>
              <w:t>201</w:t>
            </w:r>
            <w:r w:rsidR="00A22986">
              <w:rPr>
                <w:rFonts w:ascii="Helvetica" w:hAnsi="Helvetica"/>
                <w:b/>
                <w:sz w:val="28"/>
                <w:szCs w:val="28"/>
              </w:rPr>
              <w:t>8</w:t>
            </w:r>
          </w:p>
        </w:tc>
        <w:tc>
          <w:tcPr>
            <w:tcW w:w="5861" w:type="dxa"/>
            <w:tcBorders>
              <w:top w:val="single" w:sz="8" w:space="0" w:color="auto"/>
            </w:tcBorders>
          </w:tcPr>
          <w:p w14:paraId="13496160" w14:textId="77777777" w:rsidR="00DC65E5" w:rsidRPr="009961CD" w:rsidRDefault="00DC65E5" w:rsidP="001D76A7">
            <w:pPr>
              <w:pStyle w:val="Heading4"/>
              <w:rPr>
                <w:rFonts w:ascii="Helvetica" w:hAnsi="Helvetica"/>
                <w:b/>
                <w:sz w:val="28"/>
                <w:szCs w:val="28"/>
              </w:rPr>
            </w:pPr>
          </w:p>
        </w:tc>
        <w:tc>
          <w:tcPr>
            <w:tcW w:w="1125" w:type="dxa"/>
            <w:tcBorders>
              <w:top w:val="single" w:sz="8" w:space="0" w:color="auto"/>
            </w:tcBorders>
          </w:tcPr>
          <w:p w14:paraId="0129615E" w14:textId="77777777" w:rsidR="00DC65E5" w:rsidRPr="009961CD" w:rsidRDefault="00DC65E5" w:rsidP="001D76A7">
            <w:pPr>
              <w:jc w:val="center"/>
              <w:rPr>
                <w:rFonts w:ascii="Helvetica" w:hAnsi="Helvetica"/>
                <w:b/>
                <w:sz w:val="28"/>
                <w:szCs w:val="28"/>
              </w:rPr>
            </w:pPr>
          </w:p>
        </w:tc>
        <w:tc>
          <w:tcPr>
            <w:tcW w:w="1125" w:type="dxa"/>
            <w:tcBorders>
              <w:top w:val="single" w:sz="8" w:space="0" w:color="auto"/>
            </w:tcBorders>
          </w:tcPr>
          <w:p w14:paraId="2B88FD2F" w14:textId="77777777" w:rsidR="00DC65E5" w:rsidRPr="009961CD" w:rsidRDefault="00DC65E5" w:rsidP="001D76A7">
            <w:pPr>
              <w:jc w:val="center"/>
              <w:rPr>
                <w:rFonts w:ascii="Helvetica" w:hAnsi="Helvetica"/>
                <w:b/>
                <w:sz w:val="28"/>
                <w:szCs w:val="28"/>
              </w:rPr>
            </w:pPr>
          </w:p>
        </w:tc>
      </w:tr>
      <w:tr w:rsidR="00DC65E5" w:rsidRPr="009961CD" w14:paraId="26BC2673" w14:textId="77777777" w:rsidTr="001D76A7">
        <w:tc>
          <w:tcPr>
            <w:tcW w:w="918" w:type="dxa"/>
          </w:tcPr>
          <w:p w14:paraId="7906CDC6" w14:textId="77777777" w:rsidR="00DC65E5" w:rsidRPr="009961CD" w:rsidRDefault="00DC65E5" w:rsidP="001D76A7">
            <w:pPr>
              <w:rPr>
                <w:rFonts w:ascii="Helvetica" w:hAnsi="Helvetica"/>
                <w:b/>
                <w:sz w:val="28"/>
                <w:szCs w:val="28"/>
              </w:rPr>
            </w:pPr>
            <w:bookmarkStart w:id="1" w:name="_Hlk496633112"/>
            <w:r>
              <w:rPr>
                <w:rFonts w:ascii="Helvetica" w:hAnsi="Helvetica"/>
                <w:b/>
                <w:sz w:val="28"/>
                <w:szCs w:val="28"/>
              </w:rPr>
              <w:t>Dec</w:t>
            </w:r>
            <w:r w:rsidRPr="009961CD">
              <w:rPr>
                <w:rFonts w:ascii="Helvetica" w:hAnsi="Helvetica"/>
                <w:b/>
                <w:sz w:val="28"/>
                <w:szCs w:val="28"/>
              </w:rPr>
              <w:t>.</w:t>
            </w:r>
          </w:p>
        </w:tc>
        <w:tc>
          <w:tcPr>
            <w:tcW w:w="540" w:type="dxa"/>
          </w:tcPr>
          <w:p w14:paraId="15111F5E" w14:textId="77777777" w:rsidR="00DC65E5" w:rsidRPr="009961CD" w:rsidRDefault="00DC65E5" w:rsidP="001D76A7">
            <w:pPr>
              <w:rPr>
                <w:rFonts w:ascii="Helvetica" w:hAnsi="Helvetica"/>
                <w:b/>
                <w:sz w:val="28"/>
                <w:szCs w:val="28"/>
              </w:rPr>
            </w:pPr>
            <w:r>
              <w:rPr>
                <w:rFonts w:ascii="Helvetica" w:hAnsi="Helvetica"/>
                <w:b/>
                <w:sz w:val="28"/>
                <w:szCs w:val="28"/>
              </w:rPr>
              <w:t xml:space="preserve"> 3</w:t>
            </w:r>
            <w:r w:rsidRPr="009961CD">
              <w:rPr>
                <w:rFonts w:ascii="Helvetica" w:hAnsi="Helvetica"/>
                <w:b/>
                <w:sz w:val="28"/>
                <w:szCs w:val="28"/>
              </w:rPr>
              <w:t>1</w:t>
            </w:r>
          </w:p>
        </w:tc>
        <w:tc>
          <w:tcPr>
            <w:tcW w:w="5861" w:type="dxa"/>
          </w:tcPr>
          <w:p w14:paraId="4CED0522" w14:textId="5F2C8231" w:rsidR="00DC65E5" w:rsidRPr="009961CD" w:rsidRDefault="00DC65E5" w:rsidP="001D76A7">
            <w:pPr>
              <w:tabs>
                <w:tab w:val="left" w:pos="432"/>
                <w:tab w:val="right" w:leader="dot" w:pos="5803"/>
              </w:tabs>
              <w:rPr>
                <w:rFonts w:ascii="Helvetica" w:hAnsi="Helvetica"/>
                <w:b/>
                <w:sz w:val="28"/>
                <w:szCs w:val="28"/>
              </w:rPr>
            </w:pPr>
            <w:r>
              <w:rPr>
                <w:rFonts w:ascii="Helvetica" w:hAnsi="Helvetica"/>
                <w:b/>
                <w:sz w:val="28"/>
                <w:szCs w:val="28"/>
              </w:rPr>
              <w:t xml:space="preserve">Interest Receivable </w:t>
            </w:r>
            <w:r w:rsidR="00A22986">
              <w:rPr>
                <w:rFonts w:ascii="Helvetica" w:hAnsi="Helvetica"/>
                <w:b/>
                <w:sz w:val="26"/>
                <w:szCs w:val="26"/>
              </w:rPr>
              <w:t>($5</w:t>
            </w:r>
            <w:r w:rsidRPr="0011492A">
              <w:rPr>
                <w:rFonts w:ascii="Helvetica" w:hAnsi="Helvetica"/>
                <w:b/>
                <w:sz w:val="26"/>
                <w:szCs w:val="26"/>
              </w:rPr>
              <w:t xml:space="preserve">0,000 × </w:t>
            </w:r>
            <w:r>
              <w:rPr>
                <w:rFonts w:ascii="Helvetica" w:hAnsi="Helvetica"/>
                <w:b/>
                <w:sz w:val="26"/>
                <w:szCs w:val="26"/>
              </w:rPr>
              <w:t>.</w:t>
            </w:r>
            <w:r w:rsidR="00A22986">
              <w:rPr>
                <w:rFonts w:ascii="Helvetica" w:hAnsi="Helvetica"/>
                <w:b/>
                <w:sz w:val="26"/>
                <w:szCs w:val="26"/>
              </w:rPr>
              <w:t>07</w:t>
            </w:r>
            <w:r w:rsidRPr="0011492A">
              <w:rPr>
                <w:rFonts w:ascii="Helvetica" w:hAnsi="Helvetica"/>
                <w:b/>
                <w:sz w:val="26"/>
                <w:szCs w:val="26"/>
              </w:rPr>
              <w:t xml:space="preserve"> × 6/12)</w:t>
            </w:r>
            <w:r>
              <w:rPr>
                <w:rFonts w:ascii="Helvetica" w:hAnsi="Helvetica"/>
                <w:b/>
                <w:sz w:val="28"/>
                <w:szCs w:val="28"/>
              </w:rPr>
              <w:tab/>
            </w:r>
          </w:p>
        </w:tc>
        <w:tc>
          <w:tcPr>
            <w:tcW w:w="1125" w:type="dxa"/>
          </w:tcPr>
          <w:p w14:paraId="3BEAB4BB" w14:textId="54F4C0E0" w:rsidR="00DC65E5" w:rsidRPr="009961CD" w:rsidRDefault="002E227F" w:rsidP="001D76A7">
            <w:pPr>
              <w:rPr>
                <w:rFonts w:ascii="Helvetica" w:hAnsi="Helvetica"/>
                <w:b/>
                <w:sz w:val="28"/>
                <w:szCs w:val="28"/>
              </w:rPr>
            </w:pPr>
            <w:r>
              <w:rPr>
                <w:rFonts w:ascii="Helvetica" w:hAnsi="Helvetica"/>
                <w:b/>
                <w:sz w:val="28"/>
                <w:szCs w:val="28"/>
              </w:rPr>
              <w:tab/>
              <w:t>1,75</w:t>
            </w:r>
            <w:r w:rsidR="00DC65E5">
              <w:rPr>
                <w:rFonts w:ascii="Helvetica" w:hAnsi="Helvetica"/>
                <w:b/>
                <w:sz w:val="28"/>
                <w:szCs w:val="28"/>
              </w:rPr>
              <w:t>0</w:t>
            </w:r>
          </w:p>
        </w:tc>
        <w:tc>
          <w:tcPr>
            <w:tcW w:w="1125" w:type="dxa"/>
          </w:tcPr>
          <w:p w14:paraId="3624396F" w14:textId="77777777" w:rsidR="00DC65E5" w:rsidRPr="009961CD" w:rsidRDefault="00DC65E5" w:rsidP="001D76A7">
            <w:pPr>
              <w:jc w:val="center"/>
              <w:rPr>
                <w:rFonts w:ascii="Helvetica" w:hAnsi="Helvetica"/>
                <w:b/>
                <w:sz w:val="28"/>
                <w:szCs w:val="28"/>
              </w:rPr>
            </w:pPr>
          </w:p>
        </w:tc>
      </w:tr>
      <w:tr w:rsidR="00DC65E5" w:rsidRPr="009961CD" w14:paraId="1E609F56" w14:textId="77777777" w:rsidTr="001D76A7">
        <w:tc>
          <w:tcPr>
            <w:tcW w:w="918" w:type="dxa"/>
          </w:tcPr>
          <w:p w14:paraId="1B1BDC6D" w14:textId="77777777" w:rsidR="00DC65E5" w:rsidRPr="009961CD" w:rsidRDefault="00DC65E5" w:rsidP="001D76A7">
            <w:pPr>
              <w:rPr>
                <w:rFonts w:ascii="Helvetica" w:hAnsi="Helvetica"/>
                <w:b/>
                <w:sz w:val="28"/>
                <w:szCs w:val="28"/>
              </w:rPr>
            </w:pPr>
          </w:p>
        </w:tc>
        <w:tc>
          <w:tcPr>
            <w:tcW w:w="540" w:type="dxa"/>
          </w:tcPr>
          <w:p w14:paraId="16E4027D" w14:textId="77777777" w:rsidR="00DC65E5" w:rsidRPr="009961CD" w:rsidRDefault="00DC65E5" w:rsidP="001D76A7">
            <w:pPr>
              <w:rPr>
                <w:rFonts w:ascii="Helvetica" w:hAnsi="Helvetica"/>
                <w:b/>
                <w:sz w:val="28"/>
                <w:szCs w:val="28"/>
              </w:rPr>
            </w:pPr>
          </w:p>
        </w:tc>
        <w:tc>
          <w:tcPr>
            <w:tcW w:w="5861" w:type="dxa"/>
          </w:tcPr>
          <w:p w14:paraId="4440346D" w14:textId="77777777" w:rsidR="00DC65E5" w:rsidRPr="009961CD" w:rsidRDefault="00DC65E5" w:rsidP="001D76A7">
            <w:pPr>
              <w:tabs>
                <w:tab w:val="left" w:pos="432"/>
                <w:tab w:val="right" w:leader="dot" w:pos="5803"/>
              </w:tabs>
              <w:rPr>
                <w:rFonts w:ascii="Helvetica" w:hAnsi="Helvetica"/>
                <w:b/>
                <w:sz w:val="28"/>
                <w:szCs w:val="28"/>
              </w:rPr>
            </w:pPr>
            <w:r>
              <w:rPr>
                <w:rFonts w:ascii="Helvetica" w:hAnsi="Helvetica"/>
                <w:b/>
                <w:sz w:val="28"/>
                <w:szCs w:val="28"/>
              </w:rPr>
              <w:tab/>
              <w:t>Interest Revenue</w:t>
            </w:r>
            <w:r>
              <w:rPr>
                <w:rFonts w:ascii="Helvetica" w:hAnsi="Helvetica"/>
                <w:b/>
                <w:sz w:val="28"/>
                <w:szCs w:val="28"/>
              </w:rPr>
              <w:tab/>
            </w:r>
          </w:p>
        </w:tc>
        <w:tc>
          <w:tcPr>
            <w:tcW w:w="1125" w:type="dxa"/>
          </w:tcPr>
          <w:p w14:paraId="6E280A38" w14:textId="77777777" w:rsidR="00DC65E5" w:rsidRPr="009961CD" w:rsidRDefault="00DC65E5" w:rsidP="001D76A7">
            <w:pPr>
              <w:jc w:val="center"/>
              <w:rPr>
                <w:rFonts w:ascii="Helvetica" w:hAnsi="Helvetica"/>
                <w:b/>
                <w:sz w:val="28"/>
                <w:szCs w:val="28"/>
              </w:rPr>
            </w:pPr>
          </w:p>
        </w:tc>
        <w:tc>
          <w:tcPr>
            <w:tcW w:w="1125" w:type="dxa"/>
          </w:tcPr>
          <w:p w14:paraId="111CF145" w14:textId="11D7538D" w:rsidR="00DC65E5" w:rsidRPr="009961CD" w:rsidRDefault="002E227F" w:rsidP="001D76A7">
            <w:pPr>
              <w:jc w:val="center"/>
              <w:rPr>
                <w:rFonts w:ascii="Helvetica" w:hAnsi="Helvetica"/>
                <w:b/>
                <w:sz w:val="28"/>
                <w:szCs w:val="28"/>
              </w:rPr>
            </w:pPr>
            <w:r>
              <w:rPr>
                <w:rFonts w:ascii="Helvetica" w:hAnsi="Helvetica"/>
                <w:b/>
                <w:sz w:val="28"/>
                <w:szCs w:val="28"/>
              </w:rPr>
              <w:t xml:space="preserve"> 1,75</w:t>
            </w:r>
            <w:r w:rsidR="00DC65E5">
              <w:rPr>
                <w:rFonts w:ascii="Helvetica" w:hAnsi="Helvetica"/>
                <w:b/>
                <w:sz w:val="28"/>
                <w:szCs w:val="28"/>
              </w:rPr>
              <w:t>0</w:t>
            </w:r>
          </w:p>
        </w:tc>
      </w:tr>
      <w:bookmarkEnd w:id="1"/>
      <w:tr w:rsidR="00DC65E5" w:rsidRPr="009961CD" w14:paraId="21542517" w14:textId="77777777" w:rsidTr="001D76A7">
        <w:tc>
          <w:tcPr>
            <w:tcW w:w="918" w:type="dxa"/>
          </w:tcPr>
          <w:p w14:paraId="7BCD73B7" w14:textId="77777777" w:rsidR="00DC65E5" w:rsidRPr="009961CD" w:rsidRDefault="00DC65E5" w:rsidP="001D76A7">
            <w:pPr>
              <w:rPr>
                <w:rFonts w:ascii="Helvetica" w:hAnsi="Helvetica"/>
                <w:b/>
                <w:sz w:val="28"/>
                <w:szCs w:val="28"/>
              </w:rPr>
            </w:pPr>
          </w:p>
        </w:tc>
        <w:tc>
          <w:tcPr>
            <w:tcW w:w="540" w:type="dxa"/>
          </w:tcPr>
          <w:p w14:paraId="13DD2CA4" w14:textId="77777777" w:rsidR="00DC65E5" w:rsidRPr="009961CD" w:rsidRDefault="00DC65E5" w:rsidP="001D76A7">
            <w:pPr>
              <w:rPr>
                <w:rFonts w:ascii="Helvetica" w:hAnsi="Helvetica"/>
                <w:b/>
                <w:sz w:val="28"/>
                <w:szCs w:val="28"/>
              </w:rPr>
            </w:pPr>
          </w:p>
        </w:tc>
        <w:tc>
          <w:tcPr>
            <w:tcW w:w="5861" w:type="dxa"/>
          </w:tcPr>
          <w:p w14:paraId="27065E7B" w14:textId="77777777" w:rsidR="00DC65E5" w:rsidRPr="009961CD" w:rsidRDefault="00DC65E5" w:rsidP="001D76A7">
            <w:pPr>
              <w:tabs>
                <w:tab w:val="left" w:pos="432"/>
                <w:tab w:val="right" w:leader="dot" w:pos="5803"/>
              </w:tabs>
              <w:rPr>
                <w:rFonts w:ascii="Helvetica" w:hAnsi="Helvetica"/>
                <w:b/>
                <w:sz w:val="28"/>
                <w:szCs w:val="28"/>
              </w:rPr>
            </w:pPr>
          </w:p>
        </w:tc>
        <w:tc>
          <w:tcPr>
            <w:tcW w:w="1125" w:type="dxa"/>
          </w:tcPr>
          <w:p w14:paraId="3A63526D" w14:textId="77777777" w:rsidR="00DC65E5" w:rsidRPr="009961CD" w:rsidRDefault="00DC65E5" w:rsidP="001D76A7">
            <w:pPr>
              <w:jc w:val="center"/>
              <w:rPr>
                <w:rFonts w:ascii="Helvetica" w:hAnsi="Helvetica"/>
                <w:b/>
                <w:sz w:val="28"/>
                <w:szCs w:val="28"/>
              </w:rPr>
            </w:pPr>
          </w:p>
        </w:tc>
        <w:tc>
          <w:tcPr>
            <w:tcW w:w="1125" w:type="dxa"/>
          </w:tcPr>
          <w:p w14:paraId="0F5DECDA" w14:textId="77777777" w:rsidR="00DC65E5" w:rsidRPr="009961CD" w:rsidRDefault="00DC65E5" w:rsidP="001D76A7">
            <w:pPr>
              <w:jc w:val="center"/>
              <w:rPr>
                <w:rFonts w:ascii="Helvetica" w:hAnsi="Helvetica"/>
                <w:b/>
                <w:sz w:val="28"/>
                <w:szCs w:val="28"/>
              </w:rPr>
            </w:pPr>
          </w:p>
        </w:tc>
      </w:tr>
      <w:tr w:rsidR="00DC65E5" w:rsidRPr="009961CD" w14:paraId="0255B884" w14:textId="77777777" w:rsidTr="001D76A7">
        <w:tc>
          <w:tcPr>
            <w:tcW w:w="918" w:type="dxa"/>
          </w:tcPr>
          <w:p w14:paraId="341F982E" w14:textId="77777777" w:rsidR="00DC65E5" w:rsidRPr="009961CD" w:rsidRDefault="00DC65E5" w:rsidP="001D76A7">
            <w:pPr>
              <w:rPr>
                <w:rFonts w:ascii="Helvetica" w:hAnsi="Helvetica"/>
                <w:b/>
                <w:sz w:val="28"/>
                <w:szCs w:val="28"/>
              </w:rPr>
            </w:pPr>
          </w:p>
        </w:tc>
        <w:tc>
          <w:tcPr>
            <w:tcW w:w="540" w:type="dxa"/>
          </w:tcPr>
          <w:p w14:paraId="3B1DF8B9" w14:textId="77777777" w:rsidR="00DC65E5" w:rsidRPr="009961CD" w:rsidRDefault="00DC65E5" w:rsidP="001D76A7">
            <w:pPr>
              <w:rPr>
                <w:rFonts w:ascii="Helvetica" w:hAnsi="Helvetica"/>
                <w:b/>
                <w:sz w:val="28"/>
                <w:szCs w:val="28"/>
              </w:rPr>
            </w:pPr>
            <w:r>
              <w:rPr>
                <w:rFonts w:ascii="Helvetica" w:hAnsi="Helvetica"/>
                <w:b/>
                <w:sz w:val="28"/>
                <w:szCs w:val="28"/>
              </w:rPr>
              <w:t xml:space="preserve"> 31</w:t>
            </w:r>
          </w:p>
        </w:tc>
        <w:tc>
          <w:tcPr>
            <w:tcW w:w="5861" w:type="dxa"/>
          </w:tcPr>
          <w:p w14:paraId="07DBAD26" w14:textId="2076B2F6" w:rsidR="00DC65E5" w:rsidRPr="009961CD" w:rsidRDefault="009B4DA0" w:rsidP="001D76A7">
            <w:pPr>
              <w:tabs>
                <w:tab w:val="left" w:pos="432"/>
                <w:tab w:val="right" w:leader="dot" w:pos="5803"/>
              </w:tabs>
              <w:rPr>
                <w:rFonts w:ascii="Helvetica" w:hAnsi="Helvetica"/>
                <w:b/>
                <w:sz w:val="28"/>
                <w:szCs w:val="28"/>
              </w:rPr>
            </w:pPr>
            <w:r>
              <w:rPr>
                <w:rFonts w:ascii="Helvetica" w:hAnsi="Helvetica"/>
                <w:b/>
                <w:sz w:val="28"/>
                <w:szCs w:val="28"/>
              </w:rPr>
              <w:t>Interest Revenue</w:t>
            </w:r>
            <w:r w:rsidR="00DC65E5">
              <w:rPr>
                <w:rFonts w:ascii="Helvetica" w:hAnsi="Helvetica"/>
                <w:b/>
                <w:sz w:val="28"/>
                <w:szCs w:val="28"/>
              </w:rPr>
              <w:tab/>
            </w:r>
          </w:p>
        </w:tc>
        <w:tc>
          <w:tcPr>
            <w:tcW w:w="1125" w:type="dxa"/>
          </w:tcPr>
          <w:p w14:paraId="118E396A" w14:textId="617CB964" w:rsidR="00DC65E5" w:rsidRPr="009961CD" w:rsidRDefault="00DC65E5" w:rsidP="001D76A7">
            <w:pPr>
              <w:jc w:val="center"/>
              <w:rPr>
                <w:rFonts w:ascii="Helvetica" w:hAnsi="Helvetica"/>
                <w:b/>
                <w:sz w:val="28"/>
                <w:szCs w:val="28"/>
              </w:rPr>
            </w:pPr>
            <w:r w:rsidRPr="009961CD">
              <w:rPr>
                <w:rFonts w:ascii="Helvetica" w:hAnsi="Helvetica"/>
                <w:b/>
                <w:sz w:val="28"/>
                <w:szCs w:val="28"/>
              </w:rPr>
              <w:t xml:space="preserve">  </w:t>
            </w:r>
            <w:r w:rsidR="002E227F">
              <w:rPr>
                <w:rFonts w:ascii="Helvetica" w:hAnsi="Helvetica"/>
                <w:b/>
                <w:sz w:val="28"/>
                <w:szCs w:val="28"/>
              </w:rPr>
              <w:t xml:space="preserve">     21</w:t>
            </w:r>
            <w:r>
              <w:rPr>
                <w:rFonts w:ascii="Helvetica" w:hAnsi="Helvetica"/>
                <w:b/>
                <w:sz w:val="28"/>
                <w:szCs w:val="28"/>
              </w:rPr>
              <w:t>0</w:t>
            </w:r>
          </w:p>
        </w:tc>
        <w:tc>
          <w:tcPr>
            <w:tcW w:w="1125" w:type="dxa"/>
          </w:tcPr>
          <w:p w14:paraId="183D4A3D" w14:textId="77777777" w:rsidR="00DC65E5" w:rsidRPr="009961CD" w:rsidRDefault="00DC65E5" w:rsidP="001D76A7">
            <w:pPr>
              <w:jc w:val="center"/>
              <w:rPr>
                <w:rFonts w:ascii="Helvetica" w:hAnsi="Helvetica"/>
                <w:b/>
                <w:sz w:val="28"/>
                <w:szCs w:val="28"/>
              </w:rPr>
            </w:pPr>
          </w:p>
        </w:tc>
      </w:tr>
      <w:tr w:rsidR="00DC65E5" w:rsidRPr="009961CD" w14:paraId="33D8DE9A" w14:textId="77777777" w:rsidTr="001D76A7">
        <w:tc>
          <w:tcPr>
            <w:tcW w:w="918" w:type="dxa"/>
          </w:tcPr>
          <w:p w14:paraId="2D9455D4" w14:textId="77777777" w:rsidR="00DC65E5" w:rsidRPr="009961CD" w:rsidRDefault="00DC65E5" w:rsidP="001D76A7">
            <w:pPr>
              <w:rPr>
                <w:rFonts w:ascii="Helvetica" w:hAnsi="Helvetica"/>
                <w:b/>
                <w:sz w:val="28"/>
                <w:szCs w:val="28"/>
              </w:rPr>
            </w:pPr>
          </w:p>
        </w:tc>
        <w:tc>
          <w:tcPr>
            <w:tcW w:w="540" w:type="dxa"/>
          </w:tcPr>
          <w:p w14:paraId="2EAD7080" w14:textId="77777777" w:rsidR="00DC65E5" w:rsidRPr="009961CD" w:rsidRDefault="00DC65E5" w:rsidP="001D76A7">
            <w:pPr>
              <w:rPr>
                <w:rFonts w:ascii="Helvetica" w:hAnsi="Helvetica"/>
                <w:b/>
                <w:sz w:val="28"/>
                <w:szCs w:val="28"/>
              </w:rPr>
            </w:pPr>
          </w:p>
        </w:tc>
        <w:tc>
          <w:tcPr>
            <w:tcW w:w="5861" w:type="dxa"/>
          </w:tcPr>
          <w:p w14:paraId="4EC197BF" w14:textId="77777777" w:rsidR="00DC65E5" w:rsidRDefault="00DC65E5" w:rsidP="001D76A7">
            <w:pPr>
              <w:tabs>
                <w:tab w:val="left" w:pos="432"/>
                <w:tab w:val="right" w:leader="dot" w:pos="5803"/>
              </w:tabs>
              <w:rPr>
                <w:rFonts w:ascii="Helvetica" w:hAnsi="Helvetica"/>
                <w:b/>
                <w:sz w:val="28"/>
                <w:szCs w:val="28"/>
              </w:rPr>
            </w:pPr>
            <w:r>
              <w:rPr>
                <w:rFonts w:ascii="Helvetica" w:hAnsi="Helvetica"/>
                <w:b/>
                <w:sz w:val="28"/>
                <w:szCs w:val="28"/>
              </w:rPr>
              <w:tab/>
              <w:t xml:space="preserve">Held-to-Maturity </w:t>
            </w:r>
            <w:r w:rsidRPr="009961CD">
              <w:rPr>
                <w:rFonts w:ascii="Helvetica" w:hAnsi="Helvetica"/>
                <w:b/>
                <w:sz w:val="28"/>
                <w:szCs w:val="28"/>
              </w:rPr>
              <w:t>Investment</w:t>
            </w:r>
            <w:r>
              <w:rPr>
                <w:rFonts w:ascii="Helvetica" w:hAnsi="Helvetica"/>
                <w:b/>
                <w:sz w:val="28"/>
                <w:szCs w:val="28"/>
              </w:rPr>
              <w:t xml:space="preserve"> in Bonds</w:t>
            </w:r>
          </w:p>
          <w:p w14:paraId="73E74B88" w14:textId="7C721EE6" w:rsidR="00DC65E5" w:rsidRDefault="00DC65E5" w:rsidP="001D76A7">
            <w:pPr>
              <w:tabs>
                <w:tab w:val="left" w:pos="432"/>
                <w:tab w:val="right" w:leader="dot" w:pos="5803"/>
              </w:tabs>
              <w:rPr>
                <w:rFonts w:ascii="Helvetica" w:hAnsi="Helvetica"/>
                <w:b/>
                <w:sz w:val="26"/>
                <w:szCs w:val="26"/>
              </w:rPr>
            </w:pPr>
            <w:r>
              <w:rPr>
                <w:rFonts w:ascii="Helvetica" w:hAnsi="Helvetica"/>
                <w:b/>
                <w:sz w:val="24"/>
                <w:szCs w:val="24"/>
              </w:rPr>
              <w:tab/>
            </w:r>
            <w:r w:rsidR="002E227F">
              <w:rPr>
                <w:rFonts w:ascii="Helvetica" w:hAnsi="Helvetica"/>
                <w:b/>
                <w:sz w:val="26"/>
                <w:szCs w:val="26"/>
              </w:rPr>
              <w:t>[($5</w:t>
            </w:r>
            <w:r w:rsidRPr="00DE1D2E">
              <w:rPr>
                <w:rFonts w:ascii="Helvetica" w:hAnsi="Helvetica"/>
                <w:b/>
                <w:sz w:val="26"/>
                <w:szCs w:val="26"/>
              </w:rPr>
              <w:t xml:space="preserve">0,000 × </w:t>
            </w:r>
            <w:r w:rsidR="002E227F">
              <w:rPr>
                <w:rFonts w:ascii="Helvetica" w:hAnsi="Helvetica"/>
                <w:b/>
                <w:sz w:val="26"/>
                <w:szCs w:val="26"/>
              </w:rPr>
              <w:t>1.042</w:t>
            </w:r>
            <w:r w:rsidRPr="00DE1D2E">
              <w:rPr>
                <w:rFonts w:ascii="Helvetica" w:hAnsi="Helvetica"/>
                <w:b/>
                <w:sz w:val="26"/>
                <w:szCs w:val="26"/>
              </w:rPr>
              <w:t xml:space="preserve">) </w:t>
            </w:r>
            <w:r w:rsidRPr="00DE1D2E">
              <w:rPr>
                <w:rFonts w:ascii="Helvetica" w:hAnsi="Helvetica"/>
                <w:b/>
                <w:color w:val="000000"/>
                <w:sz w:val="26"/>
                <w:szCs w:val="26"/>
              </w:rPr>
              <w:t>–</w:t>
            </w:r>
            <w:r w:rsidR="002E227F">
              <w:rPr>
                <w:rFonts w:ascii="Helvetica" w:hAnsi="Helvetica"/>
                <w:b/>
                <w:sz w:val="26"/>
                <w:szCs w:val="26"/>
              </w:rPr>
              <w:t xml:space="preserve"> $5</w:t>
            </w:r>
            <w:r w:rsidRPr="00DE1D2E">
              <w:rPr>
                <w:rFonts w:ascii="Helvetica" w:hAnsi="Helvetica"/>
                <w:b/>
                <w:sz w:val="26"/>
                <w:szCs w:val="26"/>
              </w:rPr>
              <w:t xml:space="preserve">0,000]/10 interest </w:t>
            </w:r>
          </w:p>
          <w:p w14:paraId="0B4995BF" w14:textId="77777777" w:rsidR="00DC65E5" w:rsidRPr="009961CD" w:rsidRDefault="00DC65E5" w:rsidP="001D76A7">
            <w:pPr>
              <w:tabs>
                <w:tab w:val="left" w:pos="432"/>
                <w:tab w:val="right" w:leader="dot" w:pos="5803"/>
              </w:tabs>
              <w:rPr>
                <w:rFonts w:ascii="Helvetica" w:hAnsi="Helvetica"/>
                <w:b/>
                <w:sz w:val="28"/>
                <w:szCs w:val="28"/>
              </w:rPr>
            </w:pPr>
            <w:r w:rsidRPr="00DE1D2E">
              <w:rPr>
                <w:rFonts w:ascii="Helvetica" w:hAnsi="Helvetica"/>
                <w:b/>
                <w:sz w:val="26"/>
                <w:szCs w:val="26"/>
              </w:rPr>
              <w:tab/>
              <w:t>periods</w:t>
            </w:r>
            <w:r w:rsidRPr="00DE1D2E">
              <w:rPr>
                <w:rFonts w:ascii="Helvetica" w:hAnsi="Helvetica"/>
                <w:b/>
                <w:sz w:val="26"/>
                <w:szCs w:val="26"/>
              </w:rPr>
              <w:tab/>
            </w:r>
            <w:r>
              <w:rPr>
                <w:rFonts w:ascii="Helvetica" w:hAnsi="Helvetica"/>
                <w:b/>
                <w:sz w:val="28"/>
                <w:szCs w:val="28"/>
              </w:rPr>
              <w:tab/>
            </w:r>
          </w:p>
        </w:tc>
        <w:tc>
          <w:tcPr>
            <w:tcW w:w="1125" w:type="dxa"/>
          </w:tcPr>
          <w:p w14:paraId="2102853F" w14:textId="77777777" w:rsidR="00DC65E5" w:rsidRPr="009961CD" w:rsidRDefault="00DC65E5" w:rsidP="001D76A7">
            <w:pPr>
              <w:jc w:val="center"/>
              <w:rPr>
                <w:rFonts w:ascii="Helvetica" w:hAnsi="Helvetica"/>
                <w:b/>
                <w:sz w:val="28"/>
                <w:szCs w:val="28"/>
              </w:rPr>
            </w:pPr>
          </w:p>
        </w:tc>
        <w:tc>
          <w:tcPr>
            <w:tcW w:w="1125" w:type="dxa"/>
          </w:tcPr>
          <w:p w14:paraId="78BE98F3" w14:textId="77777777" w:rsidR="00DC65E5" w:rsidRDefault="00DC65E5" w:rsidP="001D76A7">
            <w:pPr>
              <w:jc w:val="center"/>
              <w:rPr>
                <w:rFonts w:ascii="Helvetica" w:hAnsi="Helvetica"/>
                <w:b/>
                <w:sz w:val="28"/>
                <w:szCs w:val="28"/>
              </w:rPr>
            </w:pPr>
            <w:r w:rsidRPr="009961CD">
              <w:rPr>
                <w:rFonts w:ascii="Helvetica" w:hAnsi="Helvetica"/>
                <w:b/>
                <w:sz w:val="28"/>
                <w:szCs w:val="28"/>
              </w:rPr>
              <w:t xml:space="preserve"> </w:t>
            </w:r>
            <w:r>
              <w:rPr>
                <w:rFonts w:ascii="Helvetica" w:hAnsi="Helvetica"/>
                <w:b/>
                <w:sz w:val="28"/>
                <w:szCs w:val="28"/>
              </w:rPr>
              <w:t xml:space="preserve"> </w:t>
            </w:r>
          </w:p>
          <w:p w14:paraId="42FEA507" w14:textId="77777777" w:rsidR="00DC65E5" w:rsidRDefault="00DC65E5" w:rsidP="001D76A7">
            <w:pPr>
              <w:jc w:val="center"/>
              <w:rPr>
                <w:rFonts w:ascii="Helvetica" w:hAnsi="Helvetica"/>
                <w:b/>
                <w:sz w:val="28"/>
                <w:szCs w:val="28"/>
              </w:rPr>
            </w:pPr>
          </w:p>
          <w:p w14:paraId="3E0DD609" w14:textId="2408352E" w:rsidR="00DC65E5" w:rsidRPr="009961CD" w:rsidRDefault="002E227F" w:rsidP="001D76A7">
            <w:pPr>
              <w:jc w:val="center"/>
              <w:rPr>
                <w:rFonts w:ascii="Helvetica" w:hAnsi="Helvetica"/>
                <w:b/>
                <w:sz w:val="28"/>
                <w:szCs w:val="28"/>
              </w:rPr>
            </w:pPr>
            <w:r>
              <w:rPr>
                <w:rFonts w:ascii="Helvetica" w:hAnsi="Helvetica"/>
                <w:b/>
                <w:sz w:val="28"/>
                <w:szCs w:val="28"/>
              </w:rPr>
              <w:t xml:space="preserve">    21</w:t>
            </w:r>
            <w:r w:rsidR="00DC65E5">
              <w:rPr>
                <w:rFonts w:ascii="Helvetica" w:hAnsi="Helvetica"/>
                <w:b/>
                <w:sz w:val="28"/>
                <w:szCs w:val="28"/>
              </w:rPr>
              <w:t>0</w:t>
            </w:r>
          </w:p>
        </w:tc>
      </w:tr>
      <w:tr w:rsidR="00DC65E5" w:rsidRPr="009961CD" w14:paraId="526FEDD4" w14:textId="77777777" w:rsidTr="001D76A7">
        <w:tc>
          <w:tcPr>
            <w:tcW w:w="918" w:type="dxa"/>
          </w:tcPr>
          <w:p w14:paraId="21E090CA" w14:textId="77777777" w:rsidR="00DC65E5" w:rsidRPr="009961CD" w:rsidRDefault="00DC65E5" w:rsidP="001D76A7">
            <w:pPr>
              <w:rPr>
                <w:rFonts w:ascii="Helvetica" w:hAnsi="Helvetica"/>
                <w:b/>
                <w:sz w:val="28"/>
                <w:szCs w:val="28"/>
              </w:rPr>
            </w:pPr>
          </w:p>
        </w:tc>
        <w:tc>
          <w:tcPr>
            <w:tcW w:w="540" w:type="dxa"/>
          </w:tcPr>
          <w:p w14:paraId="3F1F5CDD" w14:textId="77777777" w:rsidR="00DC65E5" w:rsidRPr="009961CD" w:rsidRDefault="00DC65E5" w:rsidP="001D76A7">
            <w:pPr>
              <w:rPr>
                <w:rFonts w:ascii="Helvetica" w:hAnsi="Helvetica"/>
                <w:b/>
                <w:sz w:val="28"/>
                <w:szCs w:val="28"/>
              </w:rPr>
            </w:pPr>
          </w:p>
        </w:tc>
        <w:tc>
          <w:tcPr>
            <w:tcW w:w="5861" w:type="dxa"/>
          </w:tcPr>
          <w:p w14:paraId="313A6F11" w14:textId="77777777" w:rsidR="00DC65E5" w:rsidRPr="009961CD" w:rsidRDefault="00DC65E5" w:rsidP="001D76A7">
            <w:pPr>
              <w:tabs>
                <w:tab w:val="left" w:pos="432"/>
                <w:tab w:val="right" w:leader="dot" w:pos="5803"/>
              </w:tabs>
              <w:rPr>
                <w:rFonts w:ascii="Helvetica" w:hAnsi="Helvetica"/>
                <w:b/>
                <w:sz w:val="28"/>
                <w:szCs w:val="28"/>
              </w:rPr>
            </w:pPr>
          </w:p>
        </w:tc>
        <w:tc>
          <w:tcPr>
            <w:tcW w:w="1125" w:type="dxa"/>
          </w:tcPr>
          <w:p w14:paraId="29C39E6B" w14:textId="77777777" w:rsidR="00DC65E5" w:rsidRPr="009961CD" w:rsidRDefault="00DC65E5" w:rsidP="001D76A7">
            <w:pPr>
              <w:jc w:val="center"/>
              <w:rPr>
                <w:rFonts w:ascii="Helvetica" w:hAnsi="Helvetica"/>
                <w:b/>
                <w:sz w:val="28"/>
                <w:szCs w:val="28"/>
              </w:rPr>
            </w:pPr>
          </w:p>
        </w:tc>
        <w:tc>
          <w:tcPr>
            <w:tcW w:w="1125" w:type="dxa"/>
          </w:tcPr>
          <w:p w14:paraId="50A12E09" w14:textId="77777777" w:rsidR="00DC65E5" w:rsidRPr="009961CD" w:rsidRDefault="00DC65E5" w:rsidP="001D76A7">
            <w:pPr>
              <w:jc w:val="center"/>
              <w:rPr>
                <w:rFonts w:ascii="Helvetica" w:hAnsi="Helvetica"/>
                <w:b/>
                <w:sz w:val="28"/>
                <w:szCs w:val="28"/>
              </w:rPr>
            </w:pPr>
          </w:p>
        </w:tc>
      </w:tr>
    </w:tbl>
    <w:p w14:paraId="2B03C0B3" w14:textId="77777777" w:rsidR="00DC65E5" w:rsidRPr="006312CD" w:rsidRDefault="00DC65E5" w:rsidP="00DC65E5">
      <w:pPr>
        <w:rPr>
          <w:rFonts w:ascii="Helvetica" w:hAnsi="Helvetica"/>
          <w:b/>
          <w:i/>
          <w:color w:val="000000"/>
          <w:sz w:val="12"/>
          <w:szCs w:val="12"/>
        </w:rPr>
      </w:pPr>
    </w:p>
    <w:p w14:paraId="4A044EF8" w14:textId="41B38E91" w:rsidR="00DC65E5" w:rsidRDefault="00DC65E5" w:rsidP="00DC65E5">
      <w:pPr>
        <w:rPr>
          <w:rFonts w:ascii="Helvetica" w:hAnsi="Helvetica"/>
          <w:b/>
          <w:color w:val="000000"/>
          <w:sz w:val="28"/>
          <w:szCs w:val="28"/>
        </w:rPr>
      </w:pPr>
      <w:r>
        <w:rPr>
          <w:rFonts w:ascii="Helvetica" w:hAnsi="Helvetica"/>
          <w:b/>
          <w:color w:val="000000"/>
          <w:sz w:val="28"/>
          <w:szCs w:val="28"/>
        </w:rPr>
        <w:t>Balance sheet reports Held-to-Maturity Inves</w:t>
      </w:r>
      <w:r w:rsidR="002E227F">
        <w:rPr>
          <w:rFonts w:ascii="Helvetica" w:hAnsi="Helvetica"/>
          <w:b/>
          <w:color w:val="000000"/>
          <w:sz w:val="28"/>
          <w:szCs w:val="28"/>
        </w:rPr>
        <w:t>tment in Bonds of $51,68</w:t>
      </w:r>
      <w:r>
        <w:rPr>
          <w:rFonts w:ascii="Helvetica" w:hAnsi="Helvetica"/>
          <w:b/>
          <w:color w:val="000000"/>
          <w:sz w:val="28"/>
          <w:szCs w:val="28"/>
        </w:rPr>
        <w:t>0</w:t>
      </w:r>
    </w:p>
    <w:p w14:paraId="225665EC" w14:textId="0FACB886" w:rsidR="00DC65E5" w:rsidRDefault="002E227F" w:rsidP="00DC65E5">
      <w:pPr>
        <w:rPr>
          <w:rFonts w:ascii="Helvetica" w:hAnsi="Helvetica"/>
          <w:b/>
          <w:color w:val="000000"/>
          <w:sz w:val="28"/>
          <w:szCs w:val="28"/>
        </w:rPr>
      </w:pPr>
      <w:r>
        <w:rPr>
          <w:rFonts w:ascii="Helvetica" w:hAnsi="Helvetica"/>
          <w:b/>
          <w:color w:val="000000"/>
          <w:sz w:val="28"/>
          <w:szCs w:val="28"/>
        </w:rPr>
        <w:t>($52,100 – $210 – $21</w:t>
      </w:r>
      <w:r w:rsidR="00DC65E5">
        <w:rPr>
          <w:rFonts w:ascii="Helvetica" w:hAnsi="Helvetica"/>
          <w:b/>
          <w:color w:val="000000"/>
          <w:sz w:val="28"/>
          <w:szCs w:val="28"/>
        </w:rPr>
        <w:t>0).</w:t>
      </w:r>
      <w:r w:rsidR="00FD22B2">
        <w:rPr>
          <w:rFonts w:ascii="Helvetica" w:hAnsi="Helvetica"/>
          <w:b/>
          <w:color w:val="000000"/>
          <w:sz w:val="28"/>
          <w:szCs w:val="28"/>
        </w:rPr>
        <w:t xml:space="preserve"> Also interest receivable of $1,750.</w:t>
      </w:r>
    </w:p>
    <w:p w14:paraId="6790E2CD" w14:textId="77777777" w:rsidR="00DC65E5" w:rsidRDefault="00DC65E5" w:rsidP="00DC65E5">
      <w:pPr>
        <w:rPr>
          <w:rFonts w:ascii="Helvetica" w:hAnsi="Helvetica"/>
          <w:b/>
          <w:color w:val="000000"/>
          <w:sz w:val="28"/>
          <w:szCs w:val="28"/>
        </w:rPr>
      </w:pPr>
    </w:p>
    <w:p w14:paraId="3C59CB08" w14:textId="3CBBCCE7" w:rsidR="00DC65E5" w:rsidRPr="00273FA2" w:rsidRDefault="00DC65E5" w:rsidP="00DC65E5">
      <w:pPr>
        <w:rPr>
          <w:rFonts w:ascii="Helvetica" w:hAnsi="Helvetica"/>
          <w:b/>
          <w:color w:val="000000"/>
          <w:sz w:val="28"/>
          <w:szCs w:val="28"/>
        </w:rPr>
      </w:pPr>
      <w:r>
        <w:rPr>
          <w:rFonts w:ascii="Helvetica" w:hAnsi="Helvetica"/>
          <w:b/>
          <w:color w:val="000000"/>
          <w:sz w:val="28"/>
          <w:szCs w:val="28"/>
        </w:rPr>
        <w:t>Income statement reports</w:t>
      </w:r>
      <w:r w:rsidR="002E227F">
        <w:rPr>
          <w:rFonts w:ascii="Helvetica" w:hAnsi="Helvetica"/>
          <w:b/>
          <w:color w:val="000000"/>
          <w:sz w:val="28"/>
          <w:szCs w:val="28"/>
        </w:rPr>
        <w:t xml:space="preserve"> Interest Revenue of $3,080 </w:t>
      </w:r>
      <w:r w:rsidR="00A9201C">
        <w:rPr>
          <w:rFonts w:ascii="Helvetica" w:hAnsi="Helvetica"/>
          <w:b/>
          <w:color w:val="000000"/>
          <w:sz w:val="28"/>
          <w:szCs w:val="28"/>
        </w:rPr>
        <w:t>[</w:t>
      </w:r>
      <w:r w:rsidR="002E227F">
        <w:rPr>
          <w:rFonts w:ascii="Helvetica" w:hAnsi="Helvetica"/>
          <w:b/>
          <w:color w:val="000000"/>
          <w:sz w:val="28"/>
          <w:szCs w:val="28"/>
        </w:rPr>
        <w:t>($1,750 – $210</w:t>
      </w:r>
      <w:r w:rsidR="00A9201C">
        <w:rPr>
          <w:rFonts w:ascii="Helvetica" w:hAnsi="Helvetica"/>
          <w:b/>
          <w:color w:val="000000"/>
          <w:sz w:val="28"/>
          <w:szCs w:val="28"/>
        </w:rPr>
        <w:t>)</w:t>
      </w:r>
      <w:r w:rsidR="002E227F">
        <w:rPr>
          <w:rFonts w:ascii="Helvetica" w:hAnsi="Helvetica"/>
          <w:b/>
          <w:color w:val="000000"/>
          <w:sz w:val="28"/>
          <w:szCs w:val="28"/>
        </w:rPr>
        <w:t xml:space="preserve"> + </w:t>
      </w:r>
      <w:r w:rsidR="00A9201C">
        <w:rPr>
          <w:rFonts w:ascii="Helvetica" w:hAnsi="Helvetica"/>
          <w:b/>
          <w:color w:val="000000"/>
          <w:sz w:val="28"/>
          <w:szCs w:val="28"/>
        </w:rPr>
        <w:t>(</w:t>
      </w:r>
      <w:r w:rsidR="002E227F">
        <w:rPr>
          <w:rFonts w:ascii="Helvetica" w:hAnsi="Helvetica"/>
          <w:b/>
          <w:color w:val="000000"/>
          <w:sz w:val="28"/>
          <w:szCs w:val="28"/>
        </w:rPr>
        <w:t>$1,750 – $21</w:t>
      </w:r>
      <w:r>
        <w:rPr>
          <w:rFonts w:ascii="Helvetica" w:hAnsi="Helvetica"/>
          <w:b/>
          <w:color w:val="000000"/>
          <w:sz w:val="28"/>
          <w:szCs w:val="28"/>
        </w:rPr>
        <w:t>0)</w:t>
      </w:r>
      <w:r w:rsidR="00A9201C">
        <w:rPr>
          <w:rFonts w:ascii="Helvetica" w:hAnsi="Helvetica"/>
          <w:b/>
          <w:color w:val="000000"/>
          <w:sz w:val="28"/>
          <w:szCs w:val="28"/>
        </w:rPr>
        <w:t>]</w:t>
      </w:r>
      <w:r>
        <w:rPr>
          <w:rFonts w:ascii="Helvetica" w:hAnsi="Helvetica"/>
          <w:b/>
          <w:color w:val="000000"/>
          <w:sz w:val="28"/>
          <w:szCs w:val="28"/>
        </w:rPr>
        <w:t>.</w:t>
      </w:r>
    </w:p>
    <w:p w14:paraId="2A16FDE6" w14:textId="77777777" w:rsidR="00DC65E5" w:rsidRDefault="00DC65E5" w:rsidP="00ED1ED6">
      <w:pPr>
        <w:rPr>
          <w:rFonts w:ascii="Helvetica" w:hAnsi="Helvetica"/>
          <w:b/>
          <w:color w:val="000000"/>
          <w:sz w:val="28"/>
          <w:szCs w:val="28"/>
        </w:rPr>
      </w:pPr>
    </w:p>
    <w:p w14:paraId="722C474C" w14:textId="77777777" w:rsidR="00730607" w:rsidRDefault="00730607">
      <w:pPr>
        <w:jc w:val="right"/>
        <w:rPr>
          <w:rFonts w:ascii="Helvetica" w:hAnsi="Helvetica"/>
          <w:b/>
          <w:color w:val="000000"/>
          <w:sz w:val="28"/>
          <w:szCs w:val="28"/>
        </w:rPr>
      </w:pPr>
    </w:p>
    <w:p w14:paraId="27B82021" w14:textId="1ADB03E7" w:rsidR="00330034" w:rsidRDefault="00330034">
      <w:pPr>
        <w:rPr>
          <w:rFonts w:ascii="Helvetica" w:hAnsi="Helvetica"/>
          <w:b/>
          <w:color w:val="000000"/>
          <w:sz w:val="28"/>
          <w:szCs w:val="28"/>
        </w:rPr>
      </w:pPr>
      <w:r>
        <w:rPr>
          <w:rFonts w:ascii="Helvetica" w:hAnsi="Helvetica"/>
          <w:b/>
          <w:color w:val="000000"/>
          <w:sz w:val="28"/>
          <w:szCs w:val="28"/>
        </w:rPr>
        <w:br w:type="page"/>
      </w:r>
    </w:p>
    <w:p w14:paraId="69BD2ABC" w14:textId="44484DC1" w:rsidR="006E3B20" w:rsidRPr="009961CD" w:rsidRDefault="006E3B20" w:rsidP="0013692E">
      <w:pPr>
        <w:pBdr>
          <w:bottom w:val="single" w:sz="6" w:space="1" w:color="auto"/>
        </w:pBdr>
        <w:rPr>
          <w:rFonts w:ascii="Helvetica" w:hAnsi="Helvetica"/>
          <w:b/>
          <w:sz w:val="28"/>
          <w:szCs w:val="28"/>
        </w:rPr>
      </w:pPr>
      <w:r w:rsidRPr="009961CD">
        <w:rPr>
          <w:rFonts w:ascii="Helvetica" w:hAnsi="Helvetica"/>
          <w:b/>
          <w:sz w:val="28"/>
          <w:szCs w:val="28"/>
        </w:rPr>
        <w:t>Exercises</w:t>
      </w:r>
    </w:p>
    <w:p w14:paraId="69BD2ABD" w14:textId="77777777" w:rsidR="00F375D0" w:rsidRDefault="00F375D0">
      <w:pPr>
        <w:rPr>
          <w:rFonts w:ascii="Helvetica" w:hAnsi="Helvetica"/>
          <w:b/>
          <w:sz w:val="28"/>
          <w:szCs w:val="28"/>
        </w:rPr>
      </w:pPr>
    </w:p>
    <w:p w14:paraId="515CDA47" w14:textId="64DB88A0" w:rsidR="00730607" w:rsidRPr="003A124C" w:rsidRDefault="00730607" w:rsidP="00730607">
      <w:pPr>
        <w:jc w:val="right"/>
        <w:rPr>
          <w:rFonts w:ascii="Helvetica" w:hAnsi="Helvetica"/>
          <w:b/>
          <w:sz w:val="28"/>
          <w:szCs w:val="28"/>
        </w:rPr>
      </w:pPr>
      <w:r w:rsidRPr="003A124C">
        <w:rPr>
          <w:rFonts w:ascii="Helvetica" w:hAnsi="Helvetica"/>
          <w:b/>
          <w:sz w:val="28"/>
          <w:szCs w:val="28"/>
        </w:rPr>
        <w:t xml:space="preserve">(10-15 min.)  </w:t>
      </w:r>
      <w:r w:rsidR="00DA716C">
        <w:rPr>
          <w:rFonts w:ascii="Helvetica" w:hAnsi="Helvetica"/>
          <w:b/>
          <w:bCs/>
          <w:sz w:val="28"/>
          <w:szCs w:val="28"/>
        </w:rPr>
        <w:t>E-E</w:t>
      </w:r>
      <w:r>
        <w:rPr>
          <w:rFonts w:ascii="Helvetica" w:hAnsi="Helvetica"/>
          <w:b/>
          <w:bCs/>
          <w:sz w:val="28"/>
          <w:szCs w:val="28"/>
        </w:rPr>
        <w:t>-17</w:t>
      </w:r>
      <w:r w:rsidRPr="003A124C">
        <w:rPr>
          <w:rFonts w:ascii="Helvetica" w:hAnsi="Helvetica"/>
          <w:b/>
          <w:bCs/>
          <w:sz w:val="28"/>
          <w:szCs w:val="28"/>
        </w:rPr>
        <w:t>A</w:t>
      </w:r>
    </w:p>
    <w:p w14:paraId="722EC55C" w14:textId="77777777" w:rsidR="00730607" w:rsidRPr="003A124C" w:rsidRDefault="00730607" w:rsidP="00730607">
      <w:pPr>
        <w:rPr>
          <w:rFonts w:ascii="Helvetica" w:hAnsi="Helvetica"/>
          <w:b/>
          <w:sz w:val="28"/>
          <w:szCs w:val="28"/>
        </w:rPr>
      </w:pPr>
    </w:p>
    <w:tbl>
      <w:tblPr>
        <w:tblW w:w="0" w:type="auto"/>
        <w:tblCellMar>
          <w:left w:w="115" w:type="dxa"/>
          <w:right w:w="29" w:type="dxa"/>
        </w:tblCellMar>
        <w:tblLook w:val="0000" w:firstRow="0" w:lastRow="0" w:firstColumn="0" w:lastColumn="0" w:noHBand="0" w:noVBand="0"/>
      </w:tblPr>
      <w:tblGrid>
        <w:gridCol w:w="1263"/>
        <w:gridCol w:w="5458"/>
        <w:gridCol w:w="1319"/>
        <w:gridCol w:w="1320"/>
      </w:tblGrid>
      <w:tr w:rsidR="00730607" w:rsidRPr="003A124C" w14:paraId="13C9015D" w14:textId="77777777" w:rsidTr="002F2EDC">
        <w:tc>
          <w:tcPr>
            <w:tcW w:w="9360" w:type="dxa"/>
            <w:gridSpan w:val="4"/>
          </w:tcPr>
          <w:p w14:paraId="07564606" w14:textId="77777777" w:rsidR="00730607" w:rsidRPr="00756990" w:rsidRDefault="00730607" w:rsidP="002F2EDC">
            <w:pPr>
              <w:spacing w:before="120" w:line="276" w:lineRule="auto"/>
              <w:rPr>
                <w:rFonts w:ascii="Helvetica" w:hAnsi="Helvetica"/>
                <w:b/>
                <w:i/>
                <w:sz w:val="28"/>
                <w:szCs w:val="28"/>
              </w:rPr>
            </w:pPr>
            <w:r>
              <w:rPr>
                <w:rFonts w:ascii="Helvetica" w:hAnsi="Helvetica"/>
                <w:b/>
                <w:i/>
                <w:sz w:val="28"/>
                <w:szCs w:val="28"/>
              </w:rPr>
              <w:t>Req. 1</w:t>
            </w:r>
          </w:p>
        </w:tc>
      </w:tr>
      <w:tr w:rsidR="00730607" w:rsidRPr="003A124C" w14:paraId="188FD8F8" w14:textId="77777777" w:rsidTr="002F2EDC">
        <w:tc>
          <w:tcPr>
            <w:tcW w:w="9360" w:type="dxa"/>
            <w:gridSpan w:val="4"/>
          </w:tcPr>
          <w:p w14:paraId="21461492" w14:textId="3BEDEBCB" w:rsidR="00730607" w:rsidRPr="003A124C" w:rsidRDefault="00730607" w:rsidP="002F2EDC">
            <w:pPr>
              <w:spacing w:before="120" w:line="276" w:lineRule="auto"/>
              <w:rPr>
                <w:rFonts w:ascii="Helvetica" w:hAnsi="Helvetica"/>
                <w:b/>
                <w:sz w:val="28"/>
                <w:szCs w:val="28"/>
              </w:rPr>
            </w:pPr>
            <w:r w:rsidRPr="003A124C">
              <w:rPr>
                <w:rFonts w:ascii="Helvetica" w:hAnsi="Helvetica"/>
                <w:b/>
                <w:sz w:val="28"/>
                <w:szCs w:val="28"/>
              </w:rPr>
              <w:t xml:space="preserve">This is a </w:t>
            </w:r>
            <w:r w:rsidR="002F2EDC">
              <w:rPr>
                <w:rFonts w:ascii="Helvetica" w:hAnsi="Helvetica"/>
                <w:b/>
                <w:i/>
                <w:sz w:val="28"/>
                <w:szCs w:val="28"/>
              </w:rPr>
              <w:t>short-term investment</w:t>
            </w:r>
            <w:r w:rsidR="008B7484">
              <w:rPr>
                <w:rFonts w:ascii="Helvetica" w:hAnsi="Helvetica"/>
                <w:b/>
                <w:sz w:val="28"/>
                <w:szCs w:val="28"/>
              </w:rPr>
              <w:t xml:space="preserve"> because Lancaster</w:t>
            </w:r>
            <w:r w:rsidRPr="003A124C">
              <w:rPr>
                <w:rFonts w:ascii="Helvetica" w:hAnsi="Helvetica"/>
                <w:b/>
                <w:sz w:val="28"/>
                <w:szCs w:val="28"/>
              </w:rPr>
              <w:t xml:space="preserve"> Corporation</w:t>
            </w:r>
            <w:r>
              <w:rPr>
                <w:rFonts w:ascii="Helvetica" w:hAnsi="Helvetica"/>
                <w:b/>
                <w:sz w:val="28"/>
                <w:szCs w:val="28"/>
              </w:rPr>
              <w:t xml:space="preserve"> intends to sell the stock within a short time.</w:t>
            </w:r>
            <w:r w:rsidR="00A9201C">
              <w:rPr>
                <w:rFonts w:ascii="Helvetica" w:hAnsi="Helvetica"/>
                <w:b/>
                <w:sz w:val="28"/>
                <w:szCs w:val="28"/>
              </w:rPr>
              <w:t xml:space="preserve"> It is an investment in equity securities with insignificant influence because Lancaster purchased less than 5% of Knight’s outstanding shares.</w:t>
            </w:r>
          </w:p>
        </w:tc>
      </w:tr>
      <w:tr w:rsidR="00730607" w:rsidRPr="003A124C" w14:paraId="1DA5E8A6" w14:textId="77777777" w:rsidTr="002F2EDC">
        <w:tc>
          <w:tcPr>
            <w:tcW w:w="1263" w:type="dxa"/>
          </w:tcPr>
          <w:p w14:paraId="618350D9" w14:textId="77777777" w:rsidR="00730607" w:rsidRPr="003A124C" w:rsidRDefault="00730607" w:rsidP="002F2EDC">
            <w:pPr>
              <w:rPr>
                <w:rFonts w:ascii="Helvetica" w:hAnsi="Helvetica"/>
                <w:b/>
                <w:sz w:val="28"/>
                <w:szCs w:val="28"/>
              </w:rPr>
            </w:pPr>
          </w:p>
        </w:tc>
        <w:tc>
          <w:tcPr>
            <w:tcW w:w="5458" w:type="dxa"/>
          </w:tcPr>
          <w:p w14:paraId="05C17BDD" w14:textId="77777777" w:rsidR="00730607" w:rsidRPr="003A124C" w:rsidRDefault="00730607" w:rsidP="002F2EDC">
            <w:pPr>
              <w:rPr>
                <w:rFonts w:ascii="Helvetica" w:hAnsi="Helvetica"/>
                <w:b/>
                <w:sz w:val="28"/>
                <w:szCs w:val="28"/>
              </w:rPr>
            </w:pPr>
          </w:p>
        </w:tc>
        <w:tc>
          <w:tcPr>
            <w:tcW w:w="1319" w:type="dxa"/>
          </w:tcPr>
          <w:p w14:paraId="6AB97765" w14:textId="77777777" w:rsidR="00730607" w:rsidRPr="003A124C" w:rsidRDefault="00730607" w:rsidP="002F2EDC">
            <w:pPr>
              <w:jc w:val="right"/>
              <w:rPr>
                <w:rFonts w:ascii="Helvetica" w:hAnsi="Helvetica"/>
                <w:b/>
                <w:sz w:val="28"/>
                <w:szCs w:val="28"/>
              </w:rPr>
            </w:pPr>
          </w:p>
        </w:tc>
        <w:tc>
          <w:tcPr>
            <w:tcW w:w="1320" w:type="dxa"/>
          </w:tcPr>
          <w:p w14:paraId="68263AAD" w14:textId="77777777" w:rsidR="00730607" w:rsidRPr="003A124C" w:rsidRDefault="00730607" w:rsidP="002F2EDC">
            <w:pPr>
              <w:jc w:val="right"/>
              <w:rPr>
                <w:rFonts w:ascii="Helvetica" w:hAnsi="Helvetica"/>
                <w:b/>
                <w:sz w:val="28"/>
                <w:szCs w:val="28"/>
              </w:rPr>
            </w:pPr>
          </w:p>
        </w:tc>
      </w:tr>
      <w:tr w:rsidR="00730607" w:rsidRPr="003A124C" w14:paraId="5174473A" w14:textId="77777777" w:rsidTr="002F2EDC">
        <w:tc>
          <w:tcPr>
            <w:tcW w:w="1263" w:type="dxa"/>
          </w:tcPr>
          <w:p w14:paraId="00DAEE11" w14:textId="77777777" w:rsidR="00730607" w:rsidRPr="003A124C" w:rsidRDefault="00730607" w:rsidP="002F2EDC">
            <w:pPr>
              <w:rPr>
                <w:rFonts w:ascii="Helvetica" w:hAnsi="Helvetica"/>
                <w:b/>
                <w:sz w:val="28"/>
                <w:szCs w:val="28"/>
              </w:rPr>
            </w:pPr>
          </w:p>
        </w:tc>
        <w:tc>
          <w:tcPr>
            <w:tcW w:w="5458" w:type="dxa"/>
          </w:tcPr>
          <w:p w14:paraId="69EBB9C5" w14:textId="77777777" w:rsidR="00730607" w:rsidRPr="003A124C" w:rsidRDefault="00730607" w:rsidP="002F2EDC">
            <w:pPr>
              <w:rPr>
                <w:rFonts w:ascii="Helvetica" w:hAnsi="Helvetica"/>
                <w:b/>
                <w:sz w:val="28"/>
                <w:szCs w:val="28"/>
              </w:rPr>
            </w:pPr>
          </w:p>
        </w:tc>
        <w:tc>
          <w:tcPr>
            <w:tcW w:w="1319" w:type="dxa"/>
          </w:tcPr>
          <w:p w14:paraId="1342B23B" w14:textId="77777777" w:rsidR="00730607" w:rsidRPr="003A124C" w:rsidRDefault="00730607" w:rsidP="002F2EDC">
            <w:pPr>
              <w:jc w:val="right"/>
              <w:rPr>
                <w:rFonts w:ascii="Helvetica" w:hAnsi="Helvetica"/>
                <w:b/>
                <w:sz w:val="28"/>
                <w:szCs w:val="28"/>
              </w:rPr>
            </w:pPr>
          </w:p>
        </w:tc>
        <w:tc>
          <w:tcPr>
            <w:tcW w:w="1320" w:type="dxa"/>
          </w:tcPr>
          <w:p w14:paraId="00BC4373" w14:textId="77777777" w:rsidR="00730607" w:rsidRPr="003A124C" w:rsidRDefault="00730607" w:rsidP="002F2EDC">
            <w:pPr>
              <w:jc w:val="right"/>
              <w:rPr>
                <w:rFonts w:ascii="Helvetica" w:hAnsi="Helvetica"/>
                <w:b/>
                <w:sz w:val="28"/>
                <w:szCs w:val="28"/>
              </w:rPr>
            </w:pPr>
          </w:p>
        </w:tc>
      </w:tr>
      <w:tr w:rsidR="00730607" w:rsidRPr="003A124C" w14:paraId="6B101EF3" w14:textId="77777777" w:rsidTr="002F2EDC">
        <w:tc>
          <w:tcPr>
            <w:tcW w:w="9360" w:type="dxa"/>
            <w:gridSpan w:val="4"/>
          </w:tcPr>
          <w:p w14:paraId="74DD5B9A" w14:textId="77777777" w:rsidR="00730607" w:rsidRPr="00756990" w:rsidRDefault="00730607" w:rsidP="002F2EDC">
            <w:pPr>
              <w:spacing w:line="276" w:lineRule="auto"/>
              <w:rPr>
                <w:rFonts w:ascii="Helvetica" w:hAnsi="Helvetica"/>
                <w:b/>
                <w:i/>
                <w:sz w:val="28"/>
                <w:szCs w:val="28"/>
              </w:rPr>
            </w:pPr>
            <w:r>
              <w:rPr>
                <w:rFonts w:ascii="Helvetica" w:hAnsi="Helvetica"/>
                <w:b/>
                <w:i/>
                <w:sz w:val="28"/>
                <w:szCs w:val="28"/>
              </w:rPr>
              <w:t>Req. 2</w:t>
            </w:r>
          </w:p>
        </w:tc>
      </w:tr>
      <w:tr w:rsidR="00730607" w:rsidRPr="003A124C" w14:paraId="0C6F62C9" w14:textId="77777777" w:rsidTr="002F2EDC">
        <w:tc>
          <w:tcPr>
            <w:tcW w:w="1263" w:type="dxa"/>
          </w:tcPr>
          <w:p w14:paraId="42C40D1B" w14:textId="77777777" w:rsidR="008B7484" w:rsidRDefault="008B7484" w:rsidP="002F2EDC">
            <w:pPr>
              <w:rPr>
                <w:rFonts w:ascii="Helvetica" w:hAnsi="Helvetica"/>
                <w:b/>
                <w:sz w:val="28"/>
                <w:szCs w:val="28"/>
              </w:rPr>
            </w:pPr>
          </w:p>
          <w:p w14:paraId="648041CB" w14:textId="0BC29468" w:rsidR="00730607" w:rsidRPr="003A124C" w:rsidRDefault="00730607" w:rsidP="002F2EDC">
            <w:pPr>
              <w:rPr>
                <w:rFonts w:ascii="Helvetica" w:hAnsi="Helvetica"/>
                <w:b/>
                <w:sz w:val="28"/>
                <w:szCs w:val="28"/>
              </w:rPr>
            </w:pPr>
            <w:r w:rsidRPr="003A124C">
              <w:rPr>
                <w:rFonts w:ascii="Helvetica" w:hAnsi="Helvetica"/>
                <w:b/>
                <w:sz w:val="28"/>
                <w:szCs w:val="28"/>
              </w:rPr>
              <w:t>Dec</w:t>
            </w:r>
            <w:r>
              <w:rPr>
                <w:rFonts w:ascii="Helvetica" w:hAnsi="Helvetica"/>
                <w:b/>
                <w:sz w:val="28"/>
                <w:szCs w:val="28"/>
              </w:rPr>
              <w:t>.</w:t>
            </w:r>
            <w:r w:rsidRPr="003A124C">
              <w:rPr>
                <w:rFonts w:ascii="Helvetica" w:hAnsi="Helvetica"/>
                <w:b/>
                <w:sz w:val="28"/>
                <w:szCs w:val="28"/>
              </w:rPr>
              <w:t xml:space="preserve"> 15</w:t>
            </w:r>
          </w:p>
        </w:tc>
        <w:tc>
          <w:tcPr>
            <w:tcW w:w="5458" w:type="dxa"/>
          </w:tcPr>
          <w:p w14:paraId="2FB28B2B" w14:textId="77777777" w:rsidR="008B7484" w:rsidRDefault="008B7484" w:rsidP="002F2EDC">
            <w:pPr>
              <w:tabs>
                <w:tab w:val="left" w:pos="425"/>
                <w:tab w:val="right" w:leader="dot" w:pos="5195"/>
              </w:tabs>
              <w:rPr>
                <w:rFonts w:ascii="Helvetica" w:hAnsi="Helvetica"/>
                <w:b/>
                <w:sz w:val="28"/>
                <w:szCs w:val="28"/>
              </w:rPr>
            </w:pPr>
          </w:p>
          <w:p w14:paraId="7EDD59BF" w14:textId="3B12158E" w:rsidR="00730607" w:rsidRPr="003A124C" w:rsidRDefault="00730607" w:rsidP="002F2EDC">
            <w:pPr>
              <w:tabs>
                <w:tab w:val="left" w:pos="425"/>
                <w:tab w:val="right" w:leader="dot" w:pos="5195"/>
              </w:tabs>
              <w:rPr>
                <w:rFonts w:ascii="Helvetica" w:hAnsi="Helvetica"/>
                <w:b/>
                <w:sz w:val="28"/>
                <w:szCs w:val="28"/>
              </w:rPr>
            </w:pPr>
            <w:r>
              <w:rPr>
                <w:rFonts w:ascii="Helvetica" w:hAnsi="Helvetica"/>
                <w:b/>
                <w:sz w:val="28"/>
                <w:szCs w:val="28"/>
              </w:rPr>
              <w:t xml:space="preserve">Investment in </w:t>
            </w:r>
            <w:r w:rsidR="008677D4">
              <w:rPr>
                <w:rFonts w:ascii="Helvetica" w:hAnsi="Helvetica"/>
                <w:b/>
                <w:sz w:val="28"/>
                <w:szCs w:val="28"/>
              </w:rPr>
              <w:t xml:space="preserve">Equity </w:t>
            </w:r>
            <w:r>
              <w:rPr>
                <w:rFonts w:ascii="Helvetica" w:hAnsi="Helvetica"/>
                <w:b/>
                <w:sz w:val="28"/>
                <w:szCs w:val="28"/>
              </w:rPr>
              <w:t>Securities</w:t>
            </w:r>
            <w:r w:rsidR="008B7484">
              <w:rPr>
                <w:rFonts w:ascii="Helvetica" w:hAnsi="Helvetica"/>
                <w:b/>
                <w:sz w:val="28"/>
                <w:szCs w:val="28"/>
              </w:rPr>
              <w:t xml:space="preserve"> (500 × $40</w:t>
            </w:r>
            <w:r w:rsidRPr="003A124C">
              <w:rPr>
                <w:rFonts w:ascii="Helvetica" w:hAnsi="Helvetica"/>
                <w:b/>
                <w:sz w:val="28"/>
                <w:szCs w:val="28"/>
              </w:rPr>
              <w:t>)</w:t>
            </w:r>
            <w:r>
              <w:rPr>
                <w:rFonts w:ascii="Helvetica" w:hAnsi="Helvetica"/>
                <w:b/>
                <w:sz w:val="28"/>
                <w:szCs w:val="28"/>
              </w:rPr>
              <w:tab/>
            </w:r>
          </w:p>
        </w:tc>
        <w:tc>
          <w:tcPr>
            <w:tcW w:w="1319" w:type="dxa"/>
          </w:tcPr>
          <w:p w14:paraId="0CC8E828" w14:textId="77777777" w:rsidR="00730607" w:rsidRDefault="00730607" w:rsidP="002F2EDC">
            <w:pPr>
              <w:jc w:val="right"/>
              <w:rPr>
                <w:rFonts w:ascii="Helvetica" w:hAnsi="Helvetica"/>
                <w:b/>
                <w:sz w:val="28"/>
                <w:szCs w:val="28"/>
              </w:rPr>
            </w:pPr>
          </w:p>
          <w:p w14:paraId="127EEC13" w14:textId="07D88516" w:rsidR="00730607" w:rsidRPr="003A124C" w:rsidRDefault="008B7484" w:rsidP="002F2EDC">
            <w:pPr>
              <w:jc w:val="right"/>
              <w:rPr>
                <w:rFonts w:ascii="Helvetica" w:hAnsi="Helvetica"/>
                <w:b/>
                <w:sz w:val="28"/>
                <w:szCs w:val="28"/>
              </w:rPr>
            </w:pPr>
            <w:r>
              <w:rPr>
                <w:rFonts w:ascii="Helvetica" w:hAnsi="Helvetica"/>
                <w:b/>
                <w:sz w:val="28"/>
                <w:szCs w:val="28"/>
              </w:rPr>
              <w:t>20</w:t>
            </w:r>
            <w:r w:rsidR="00730607">
              <w:rPr>
                <w:rFonts w:ascii="Helvetica" w:hAnsi="Helvetica"/>
                <w:b/>
                <w:sz w:val="28"/>
                <w:szCs w:val="28"/>
              </w:rPr>
              <w:t>,00</w:t>
            </w:r>
            <w:r w:rsidR="00730607" w:rsidRPr="003A124C">
              <w:rPr>
                <w:rFonts w:ascii="Helvetica" w:hAnsi="Helvetica"/>
                <w:b/>
                <w:sz w:val="28"/>
                <w:szCs w:val="28"/>
              </w:rPr>
              <w:t>0</w:t>
            </w:r>
          </w:p>
        </w:tc>
        <w:tc>
          <w:tcPr>
            <w:tcW w:w="1320" w:type="dxa"/>
          </w:tcPr>
          <w:p w14:paraId="2A334874" w14:textId="77777777" w:rsidR="00730607" w:rsidRPr="003A124C" w:rsidRDefault="00730607" w:rsidP="002F2EDC">
            <w:pPr>
              <w:jc w:val="right"/>
              <w:rPr>
                <w:rFonts w:ascii="Helvetica" w:hAnsi="Helvetica"/>
                <w:b/>
                <w:sz w:val="28"/>
                <w:szCs w:val="28"/>
              </w:rPr>
            </w:pPr>
          </w:p>
        </w:tc>
      </w:tr>
      <w:tr w:rsidR="00730607" w:rsidRPr="003A124C" w14:paraId="571DA9DF" w14:textId="77777777" w:rsidTr="002F2EDC">
        <w:tc>
          <w:tcPr>
            <w:tcW w:w="1263" w:type="dxa"/>
          </w:tcPr>
          <w:p w14:paraId="282D67ED" w14:textId="77777777" w:rsidR="00730607" w:rsidRPr="003A124C" w:rsidRDefault="00730607" w:rsidP="002F2EDC">
            <w:pPr>
              <w:rPr>
                <w:rFonts w:ascii="Helvetica" w:hAnsi="Helvetica"/>
                <w:b/>
                <w:sz w:val="28"/>
                <w:szCs w:val="28"/>
              </w:rPr>
            </w:pPr>
          </w:p>
        </w:tc>
        <w:tc>
          <w:tcPr>
            <w:tcW w:w="5458" w:type="dxa"/>
          </w:tcPr>
          <w:p w14:paraId="70F8BDB2" w14:textId="77777777" w:rsidR="00730607" w:rsidRPr="003A124C" w:rsidRDefault="00730607" w:rsidP="002F2EDC">
            <w:pPr>
              <w:tabs>
                <w:tab w:val="left" w:pos="425"/>
                <w:tab w:val="right" w:leader="dot" w:pos="5195"/>
              </w:tabs>
              <w:rPr>
                <w:rFonts w:ascii="Helvetica" w:hAnsi="Helvetica"/>
                <w:b/>
                <w:sz w:val="28"/>
                <w:szCs w:val="28"/>
              </w:rPr>
            </w:pPr>
            <w:r w:rsidRPr="003A124C">
              <w:rPr>
                <w:rFonts w:ascii="Helvetica" w:hAnsi="Helvetica"/>
                <w:b/>
                <w:sz w:val="28"/>
                <w:szCs w:val="28"/>
              </w:rPr>
              <w:tab/>
              <w:t>Cash</w:t>
            </w:r>
            <w:r>
              <w:rPr>
                <w:rFonts w:ascii="Helvetica" w:hAnsi="Helvetica"/>
                <w:b/>
                <w:sz w:val="28"/>
                <w:szCs w:val="28"/>
              </w:rPr>
              <w:tab/>
            </w:r>
          </w:p>
        </w:tc>
        <w:tc>
          <w:tcPr>
            <w:tcW w:w="1319" w:type="dxa"/>
          </w:tcPr>
          <w:p w14:paraId="11924443" w14:textId="77777777" w:rsidR="00730607" w:rsidRPr="003A124C" w:rsidRDefault="00730607" w:rsidP="002F2EDC">
            <w:pPr>
              <w:jc w:val="right"/>
              <w:rPr>
                <w:rFonts w:ascii="Helvetica" w:hAnsi="Helvetica"/>
                <w:b/>
                <w:sz w:val="28"/>
                <w:szCs w:val="28"/>
              </w:rPr>
            </w:pPr>
          </w:p>
        </w:tc>
        <w:tc>
          <w:tcPr>
            <w:tcW w:w="1320" w:type="dxa"/>
          </w:tcPr>
          <w:p w14:paraId="335175B7" w14:textId="43E51E55" w:rsidR="00730607" w:rsidRPr="003A124C" w:rsidRDefault="008B7484" w:rsidP="002F2EDC">
            <w:pPr>
              <w:jc w:val="right"/>
              <w:rPr>
                <w:rFonts w:ascii="Helvetica" w:hAnsi="Helvetica"/>
                <w:b/>
                <w:sz w:val="28"/>
                <w:szCs w:val="28"/>
              </w:rPr>
            </w:pPr>
            <w:r>
              <w:rPr>
                <w:rFonts w:ascii="Helvetica" w:hAnsi="Helvetica"/>
                <w:b/>
                <w:sz w:val="28"/>
                <w:szCs w:val="28"/>
              </w:rPr>
              <w:t>20</w:t>
            </w:r>
            <w:r w:rsidR="00730607">
              <w:rPr>
                <w:rFonts w:ascii="Helvetica" w:hAnsi="Helvetica"/>
                <w:b/>
                <w:sz w:val="28"/>
                <w:szCs w:val="28"/>
              </w:rPr>
              <w:t>,00</w:t>
            </w:r>
            <w:r w:rsidR="00730607" w:rsidRPr="003A124C">
              <w:rPr>
                <w:rFonts w:ascii="Helvetica" w:hAnsi="Helvetica"/>
                <w:b/>
                <w:sz w:val="28"/>
                <w:szCs w:val="28"/>
              </w:rPr>
              <w:t>0</w:t>
            </w:r>
          </w:p>
        </w:tc>
      </w:tr>
      <w:tr w:rsidR="00730607" w:rsidRPr="003A124C" w14:paraId="090CFDB1" w14:textId="77777777" w:rsidTr="002F2EDC">
        <w:tc>
          <w:tcPr>
            <w:tcW w:w="1263" w:type="dxa"/>
          </w:tcPr>
          <w:p w14:paraId="280AB94A" w14:textId="77777777" w:rsidR="00730607" w:rsidRPr="003A124C" w:rsidRDefault="00730607" w:rsidP="002F2EDC">
            <w:pPr>
              <w:rPr>
                <w:rFonts w:ascii="Helvetica" w:hAnsi="Helvetica"/>
                <w:b/>
                <w:sz w:val="28"/>
                <w:szCs w:val="28"/>
              </w:rPr>
            </w:pPr>
          </w:p>
        </w:tc>
        <w:tc>
          <w:tcPr>
            <w:tcW w:w="5458" w:type="dxa"/>
          </w:tcPr>
          <w:p w14:paraId="3E73073A" w14:textId="77777777" w:rsidR="00730607" w:rsidRPr="003A124C" w:rsidRDefault="00730607" w:rsidP="002F2EDC">
            <w:pPr>
              <w:tabs>
                <w:tab w:val="left" w:pos="425"/>
                <w:tab w:val="right" w:leader="dot" w:pos="5195"/>
              </w:tabs>
              <w:rPr>
                <w:rFonts w:ascii="Helvetica" w:hAnsi="Helvetica"/>
                <w:b/>
                <w:sz w:val="28"/>
                <w:szCs w:val="28"/>
              </w:rPr>
            </w:pPr>
            <w:r w:rsidRPr="003A124C">
              <w:rPr>
                <w:rFonts w:ascii="Helvetica" w:hAnsi="Helvetica"/>
                <w:b/>
                <w:sz w:val="28"/>
                <w:szCs w:val="28"/>
              </w:rPr>
              <w:t>Purchased investment.</w:t>
            </w:r>
          </w:p>
        </w:tc>
        <w:tc>
          <w:tcPr>
            <w:tcW w:w="1319" w:type="dxa"/>
          </w:tcPr>
          <w:p w14:paraId="5DE91083" w14:textId="77777777" w:rsidR="00730607" w:rsidRPr="003A124C" w:rsidRDefault="00730607" w:rsidP="002F2EDC">
            <w:pPr>
              <w:jc w:val="right"/>
              <w:rPr>
                <w:rFonts w:ascii="Helvetica" w:hAnsi="Helvetica"/>
                <w:b/>
                <w:sz w:val="28"/>
                <w:szCs w:val="28"/>
              </w:rPr>
            </w:pPr>
          </w:p>
        </w:tc>
        <w:tc>
          <w:tcPr>
            <w:tcW w:w="1320" w:type="dxa"/>
          </w:tcPr>
          <w:p w14:paraId="512B66A1" w14:textId="77777777" w:rsidR="00730607" w:rsidRPr="003A124C" w:rsidRDefault="00730607" w:rsidP="002F2EDC">
            <w:pPr>
              <w:jc w:val="right"/>
              <w:rPr>
                <w:rFonts w:ascii="Helvetica" w:hAnsi="Helvetica"/>
                <w:b/>
                <w:sz w:val="28"/>
                <w:szCs w:val="28"/>
              </w:rPr>
            </w:pPr>
          </w:p>
        </w:tc>
      </w:tr>
      <w:tr w:rsidR="00730607" w:rsidRPr="003A124C" w14:paraId="24E93E0F" w14:textId="77777777" w:rsidTr="002F2EDC">
        <w:tc>
          <w:tcPr>
            <w:tcW w:w="1263" w:type="dxa"/>
          </w:tcPr>
          <w:p w14:paraId="526D228D" w14:textId="77777777" w:rsidR="00730607" w:rsidRPr="003A124C" w:rsidRDefault="00730607" w:rsidP="002F2EDC">
            <w:pPr>
              <w:rPr>
                <w:rFonts w:ascii="Helvetica" w:hAnsi="Helvetica"/>
                <w:b/>
                <w:sz w:val="28"/>
                <w:szCs w:val="28"/>
              </w:rPr>
            </w:pPr>
          </w:p>
        </w:tc>
        <w:tc>
          <w:tcPr>
            <w:tcW w:w="5458" w:type="dxa"/>
          </w:tcPr>
          <w:p w14:paraId="3FD35E5A" w14:textId="77777777" w:rsidR="00730607" w:rsidRPr="003A124C" w:rsidRDefault="00730607" w:rsidP="002F2EDC">
            <w:pPr>
              <w:tabs>
                <w:tab w:val="left" w:pos="425"/>
                <w:tab w:val="right" w:leader="dot" w:pos="5195"/>
              </w:tabs>
              <w:rPr>
                <w:rFonts w:ascii="Helvetica" w:hAnsi="Helvetica"/>
                <w:b/>
                <w:sz w:val="28"/>
                <w:szCs w:val="28"/>
              </w:rPr>
            </w:pPr>
          </w:p>
        </w:tc>
        <w:tc>
          <w:tcPr>
            <w:tcW w:w="1319" w:type="dxa"/>
          </w:tcPr>
          <w:p w14:paraId="2AD78873" w14:textId="77777777" w:rsidR="00730607" w:rsidRPr="003A124C" w:rsidRDefault="00730607" w:rsidP="002F2EDC">
            <w:pPr>
              <w:jc w:val="right"/>
              <w:rPr>
                <w:rFonts w:ascii="Helvetica" w:hAnsi="Helvetica"/>
                <w:b/>
                <w:sz w:val="28"/>
                <w:szCs w:val="28"/>
              </w:rPr>
            </w:pPr>
          </w:p>
        </w:tc>
        <w:tc>
          <w:tcPr>
            <w:tcW w:w="1320" w:type="dxa"/>
          </w:tcPr>
          <w:p w14:paraId="299A70E1" w14:textId="77777777" w:rsidR="00730607" w:rsidRPr="003A124C" w:rsidRDefault="00730607" w:rsidP="002F2EDC">
            <w:pPr>
              <w:jc w:val="right"/>
              <w:rPr>
                <w:rFonts w:ascii="Helvetica" w:hAnsi="Helvetica"/>
                <w:b/>
                <w:sz w:val="28"/>
                <w:szCs w:val="28"/>
              </w:rPr>
            </w:pPr>
          </w:p>
        </w:tc>
      </w:tr>
      <w:tr w:rsidR="00730607" w:rsidRPr="003A124C" w14:paraId="3148126B" w14:textId="77777777" w:rsidTr="002F2EDC">
        <w:tc>
          <w:tcPr>
            <w:tcW w:w="1263" w:type="dxa"/>
          </w:tcPr>
          <w:p w14:paraId="22FE8285" w14:textId="77777777" w:rsidR="00730607" w:rsidRPr="003A124C" w:rsidRDefault="00730607" w:rsidP="002F2EDC">
            <w:pPr>
              <w:rPr>
                <w:rFonts w:ascii="Helvetica" w:hAnsi="Helvetica"/>
                <w:b/>
                <w:sz w:val="28"/>
                <w:szCs w:val="28"/>
              </w:rPr>
            </w:pPr>
            <w:r w:rsidRPr="003A124C">
              <w:rPr>
                <w:rFonts w:ascii="Helvetica" w:hAnsi="Helvetica"/>
                <w:b/>
                <w:sz w:val="28"/>
                <w:szCs w:val="28"/>
              </w:rPr>
              <w:t>Dec</w:t>
            </w:r>
            <w:r>
              <w:rPr>
                <w:rFonts w:ascii="Helvetica" w:hAnsi="Helvetica"/>
                <w:b/>
                <w:sz w:val="28"/>
                <w:szCs w:val="28"/>
              </w:rPr>
              <w:t>.</w:t>
            </w:r>
            <w:r w:rsidRPr="003A124C">
              <w:rPr>
                <w:rFonts w:ascii="Helvetica" w:hAnsi="Helvetica"/>
                <w:b/>
                <w:sz w:val="28"/>
                <w:szCs w:val="28"/>
              </w:rPr>
              <w:t xml:space="preserve"> 31</w:t>
            </w:r>
          </w:p>
        </w:tc>
        <w:tc>
          <w:tcPr>
            <w:tcW w:w="5458" w:type="dxa"/>
          </w:tcPr>
          <w:p w14:paraId="18E1DD38" w14:textId="1ED5E14E" w:rsidR="00730607" w:rsidRPr="003A124C" w:rsidRDefault="00730607" w:rsidP="002F2EDC">
            <w:pPr>
              <w:tabs>
                <w:tab w:val="left" w:pos="425"/>
                <w:tab w:val="right" w:leader="dot" w:pos="5195"/>
              </w:tabs>
              <w:rPr>
                <w:rFonts w:ascii="Helvetica" w:hAnsi="Helvetica"/>
                <w:b/>
                <w:sz w:val="28"/>
                <w:szCs w:val="28"/>
              </w:rPr>
            </w:pPr>
            <w:r>
              <w:rPr>
                <w:rFonts w:ascii="Helvetica" w:hAnsi="Helvetica"/>
                <w:b/>
                <w:sz w:val="28"/>
                <w:szCs w:val="28"/>
              </w:rPr>
              <w:t xml:space="preserve">Investment in </w:t>
            </w:r>
            <w:r w:rsidR="008677D4">
              <w:rPr>
                <w:rFonts w:ascii="Helvetica" w:hAnsi="Helvetica"/>
                <w:b/>
                <w:sz w:val="28"/>
                <w:szCs w:val="28"/>
              </w:rPr>
              <w:t xml:space="preserve">Equity </w:t>
            </w:r>
            <w:r>
              <w:rPr>
                <w:rFonts w:ascii="Helvetica" w:hAnsi="Helvetica"/>
                <w:b/>
                <w:sz w:val="28"/>
                <w:szCs w:val="28"/>
              </w:rPr>
              <w:t>Securities</w:t>
            </w:r>
            <w:r w:rsidRPr="003A124C">
              <w:rPr>
                <w:rFonts w:ascii="Helvetica" w:hAnsi="Helvetica"/>
                <w:b/>
                <w:sz w:val="28"/>
                <w:szCs w:val="28"/>
              </w:rPr>
              <w:t xml:space="preserve"> </w:t>
            </w:r>
          </w:p>
        </w:tc>
        <w:tc>
          <w:tcPr>
            <w:tcW w:w="1319" w:type="dxa"/>
          </w:tcPr>
          <w:p w14:paraId="2BF069F6" w14:textId="77777777" w:rsidR="00730607" w:rsidRPr="003A124C" w:rsidRDefault="00730607" w:rsidP="002F2EDC">
            <w:pPr>
              <w:jc w:val="right"/>
              <w:rPr>
                <w:rFonts w:ascii="Helvetica" w:hAnsi="Helvetica"/>
                <w:b/>
                <w:sz w:val="28"/>
                <w:szCs w:val="28"/>
              </w:rPr>
            </w:pPr>
          </w:p>
        </w:tc>
        <w:tc>
          <w:tcPr>
            <w:tcW w:w="1320" w:type="dxa"/>
          </w:tcPr>
          <w:p w14:paraId="411DDA2F" w14:textId="77777777" w:rsidR="00730607" w:rsidRPr="003A124C" w:rsidRDefault="00730607" w:rsidP="002F2EDC">
            <w:pPr>
              <w:jc w:val="right"/>
              <w:rPr>
                <w:rFonts w:ascii="Helvetica" w:hAnsi="Helvetica"/>
                <w:b/>
                <w:sz w:val="28"/>
                <w:szCs w:val="28"/>
              </w:rPr>
            </w:pPr>
          </w:p>
        </w:tc>
      </w:tr>
      <w:tr w:rsidR="00730607" w:rsidRPr="003A124C" w14:paraId="73015540" w14:textId="77777777" w:rsidTr="002F2EDC">
        <w:tc>
          <w:tcPr>
            <w:tcW w:w="1263" w:type="dxa"/>
          </w:tcPr>
          <w:p w14:paraId="34F76871" w14:textId="77777777" w:rsidR="00730607" w:rsidRPr="003A124C" w:rsidRDefault="00730607" w:rsidP="002F2EDC">
            <w:pPr>
              <w:rPr>
                <w:rFonts w:ascii="Helvetica" w:hAnsi="Helvetica"/>
                <w:b/>
                <w:sz w:val="28"/>
                <w:szCs w:val="28"/>
              </w:rPr>
            </w:pPr>
          </w:p>
        </w:tc>
        <w:tc>
          <w:tcPr>
            <w:tcW w:w="5458" w:type="dxa"/>
          </w:tcPr>
          <w:p w14:paraId="126E7B2A" w14:textId="7D88A283" w:rsidR="00730607" w:rsidRPr="003A124C" w:rsidRDefault="008B7484" w:rsidP="002F2EDC">
            <w:pPr>
              <w:tabs>
                <w:tab w:val="left" w:pos="425"/>
                <w:tab w:val="right" w:leader="dot" w:pos="5195"/>
              </w:tabs>
              <w:rPr>
                <w:rFonts w:ascii="Helvetica" w:hAnsi="Helvetica"/>
                <w:b/>
                <w:sz w:val="28"/>
                <w:szCs w:val="28"/>
              </w:rPr>
            </w:pPr>
            <w:r>
              <w:rPr>
                <w:rFonts w:ascii="Helvetica" w:hAnsi="Helvetica"/>
                <w:b/>
                <w:sz w:val="28"/>
                <w:szCs w:val="28"/>
              </w:rPr>
              <w:t xml:space="preserve">  [(500 × $47) − $20</w:t>
            </w:r>
            <w:r w:rsidR="00730607">
              <w:rPr>
                <w:rFonts w:ascii="Helvetica" w:hAnsi="Helvetica"/>
                <w:b/>
                <w:sz w:val="28"/>
                <w:szCs w:val="28"/>
              </w:rPr>
              <w:t>,00</w:t>
            </w:r>
            <w:r w:rsidR="00730607" w:rsidRPr="003A124C">
              <w:rPr>
                <w:rFonts w:ascii="Helvetica" w:hAnsi="Helvetica"/>
                <w:b/>
                <w:sz w:val="28"/>
                <w:szCs w:val="28"/>
              </w:rPr>
              <w:t>0]</w:t>
            </w:r>
            <w:r w:rsidR="00730607">
              <w:rPr>
                <w:rFonts w:ascii="Helvetica" w:hAnsi="Helvetica"/>
                <w:b/>
                <w:sz w:val="28"/>
                <w:szCs w:val="28"/>
              </w:rPr>
              <w:tab/>
            </w:r>
          </w:p>
        </w:tc>
        <w:tc>
          <w:tcPr>
            <w:tcW w:w="1319" w:type="dxa"/>
          </w:tcPr>
          <w:p w14:paraId="3377B201" w14:textId="22920422" w:rsidR="00730607" w:rsidRPr="003A124C" w:rsidRDefault="008B7484" w:rsidP="002F2EDC">
            <w:pPr>
              <w:jc w:val="right"/>
              <w:rPr>
                <w:rFonts w:ascii="Helvetica" w:hAnsi="Helvetica"/>
                <w:b/>
                <w:sz w:val="28"/>
                <w:szCs w:val="28"/>
              </w:rPr>
            </w:pPr>
            <w:r>
              <w:rPr>
                <w:rFonts w:ascii="Helvetica" w:hAnsi="Helvetica"/>
                <w:b/>
                <w:sz w:val="28"/>
                <w:szCs w:val="28"/>
              </w:rPr>
              <w:t>3,5</w:t>
            </w:r>
            <w:r w:rsidR="00730607">
              <w:rPr>
                <w:rFonts w:ascii="Helvetica" w:hAnsi="Helvetica"/>
                <w:b/>
                <w:sz w:val="28"/>
                <w:szCs w:val="28"/>
              </w:rPr>
              <w:t>0</w:t>
            </w:r>
            <w:r w:rsidR="00730607" w:rsidRPr="003A124C">
              <w:rPr>
                <w:rFonts w:ascii="Helvetica" w:hAnsi="Helvetica"/>
                <w:b/>
                <w:sz w:val="28"/>
                <w:szCs w:val="28"/>
              </w:rPr>
              <w:t>0</w:t>
            </w:r>
          </w:p>
        </w:tc>
        <w:tc>
          <w:tcPr>
            <w:tcW w:w="1320" w:type="dxa"/>
          </w:tcPr>
          <w:p w14:paraId="11F4AF9A" w14:textId="77777777" w:rsidR="00730607" w:rsidRPr="003A124C" w:rsidRDefault="00730607" w:rsidP="002F2EDC">
            <w:pPr>
              <w:jc w:val="right"/>
              <w:rPr>
                <w:rFonts w:ascii="Helvetica" w:hAnsi="Helvetica"/>
                <w:b/>
                <w:sz w:val="28"/>
                <w:szCs w:val="28"/>
              </w:rPr>
            </w:pPr>
          </w:p>
        </w:tc>
      </w:tr>
      <w:tr w:rsidR="00730607" w:rsidRPr="003A124C" w14:paraId="4320937A" w14:textId="77777777" w:rsidTr="002F2EDC">
        <w:tc>
          <w:tcPr>
            <w:tcW w:w="1263" w:type="dxa"/>
          </w:tcPr>
          <w:p w14:paraId="15305BD5" w14:textId="77777777" w:rsidR="00730607" w:rsidRPr="003A124C" w:rsidRDefault="00730607" w:rsidP="002F2EDC">
            <w:pPr>
              <w:rPr>
                <w:rFonts w:ascii="Helvetica" w:hAnsi="Helvetica"/>
                <w:b/>
                <w:sz w:val="28"/>
                <w:szCs w:val="28"/>
              </w:rPr>
            </w:pPr>
          </w:p>
        </w:tc>
        <w:tc>
          <w:tcPr>
            <w:tcW w:w="5458" w:type="dxa"/>
          </w:tcPr>
          <w:p w14:paraId="574DA197" w14:textId="54298206" w:rsidR="00730607" w:rsidRPr="003A124C" w:rsidRDefault="00F44068" w:rsidP="00F44068">
            <w:pPr>
              <w:tabs>
                <w:tab w:val="left" w:pos="425"/>
                <w:tab w:val="right" w:leader="dot" w:pos="5195"/>
              </w:tabs>
              <w:rPr>
                <w:rFonts w:ascii="Helvetica" w:hAnsi="Helvetica"/>
                <w:b/>
                <w:sz w:val="28"/>
                <w:szCs w:val="28"/>
              </w:rPr>
            </w:pPr>
            <w:r>
              <w:rPr>
                <w:rFonts w:ascii="Helvetica" w:hAnsi="Helvetica"/>
                <w:b/>
                <w:sz w:val="28"/>
                <w:szCs w:val="28"/>
              </w:rPr>
              <w:tab/>
              <w:t xml:space="preserve">Unrealized Gain on </w:t>
            </w:r>
            <w:r w:rsidR="008677D4">
              <w:rPr>
                <w:rFonts w:ascii="Helvetica" w:hAnsi="Helvetica"/>
                <w:b/>
                <w:sz w:val="28"/>
                <w:szCs w:val="28"/>
              </w:rPr>
              <w:t xml:space="preserve">Equity </w:t>
            </w:r>
            <w:r w:rsidR="00730607">
              <w:rPr>
                <w:rFonts w:ascii="Helvetica" w:hAnsi="Helvetica"/>
                <w:b/>
                <w:sz w:val="28"/>
                <w:szCs w:val="28"/>
              </w:rPr>
              <w:t>Securities</w:t>
            </w:r>
          </w:p>
        </w:tc>
        <w:tc>
          <w:tcPr>
            <w:tcW w:w="1319" w:type="dxa"/>
          </w:tcPr>
          <w:p w14:paraId="583CF24C" w14:textId="77777777" w:rsidR="00730607" w:rsidRPr="003A124C" w:rsidRDefault="00730607" w:rsidP="002F2EDC">
            <w:pPr>
              <w:jc w:val="right"/>
              <w:rPr>
                <w:rFonts w:ascii="Helvetica" w:hAnsi="Helvetica"/>
                <w:b/>
                <w:sz w:val="28"/>
                <w:szCs w:val="28"/>
              </w:rPr>
            </w:pPr>
          </w:p>
        </w:tc>
        <w:tc>
          <w:tcPr>
            <w:tcW w:w="1320" w:type="dxa"/>
          </w:tcPr>
          <w:p w14:paraId="6491A981" w14:textId="31456A0A" w:rsidR="00730607" w:rsidRPr="003A124C" w:rsidRDefault="00F44068" w:rsidP="00F44068">
            <w:pPr>
              <w:rPr>
                <w:rFonts w:ascii="Helvetica" w:hAnsi="Helvetica"/>
                <w:b/>
                <w:sz w:val="28"/>
                <w:szCs w:val="28"/>
              </w:rPr>
            </w:pPr>
            <w:r>
              <w:rPr>
                <w:rFonts w:ascii="Helvetica" w:hAnsi="Helvetica"/>
                <w:b/>
                <w:sz w:val="28"/>
                <w:szCs w:val="28"/>
              </w:rPr>
              <w:t xml:space="preserve">      </w:t>
            </w:r>
            <w:r w:rsidR="008B7484">
              <w:rPr>
                <w:rFonts w:ascii="Helvetica" w:hAnsi="Helvetica"/>
                <w:b/>
                <w:sz w:val="28"/>
                <w:szCs w:val="28"/>
              </w:rPr>
              <w:t>3,5</w:t>
            </w:r>
            <w:r w:rsidR="00730607">
              <w:rPr>
                <w:rFonts w:ascii="Helvetica" w:hAnsi="Helvetica"/>
                <w:b/>
                <w:sz w:val="28"/>
                <w:szCs w:val="28"/>
              </w:rPr>
              <w:t>0</w:t>
            </w:r>
            <w:r w:rsidR="00730607" w:rsidRPr="003A124C">
              <w:rPr>
                <w:rFonts w:ascii="Helvetica" w:hAnsi="Helvetica"/>
                <w:b/>
                <w:sz w:val="28"/>
                <w:szCs w:val="28"/>
              </w:rPr>
              <w:t>0</w:t>
            </w:r>
          </w:p>
        </w:tc>
      </w:tr>
      <w:tr w:rsidR="00730607" w:rsidRPr="003A124C" w14:paraId="2E2219ED" w14:textId="77777777" w:rsidTr="002F2EDC">
        <w:tc>
          <w:tcPr>
            <w:tcW w:w="1263" w:type="dxa"/>
          </w:tcPr>
          <w:p w14:paraId="53C69273" w14:textId="77777777" w:rsidR="00730607" w:rsidRPr="003A124C" w:rsidRDefault="00730607" w:rsidP="002F2EDC">
            <w:pPr>
              <w:rPr>
                <w:rFonts w:ascii="Helvetica" w:hAnsi="Helvetica"/>
                <w:b/>
                <w:sz w:val="28"/>
                <w:szCs w:val="28"/>
              </w:rPr>
            </w:pPr>
          </w:p>
        </w:tc>
        <w:tc>
          <w:tcPr>
            <w:tcW w:w="5458" w:type="dxa"/>
          </w:tcPr>
          <w:p w14:paraId="03ED2B89" w14:textId="77777777" w:rsidR="00730607" w:rsidRPr="003A124C" w:rsidRDefault="00730607" w:rsidP="002F2EDC">
            <w:pPr>
              <w:tabs>
                <w:tab w:val="left" w:pos="425"/>
                <w:tab w:val="right" w:leader="dot" w:pos="5195"/>
              </w:tabs>
              <w:rPr>
                <w:rFonts w:ascii="Helvetica" w:hAnsi="Helvetica"/>
                <w:b/>
                <w:sz w:val="28"/>
                <w:szCs w:val="28"/>
              </w:rPr>
            </w:pPr>
            <w:r w:rsidRPr="003A124C">
              <w:rPr>
                <w:rFonts w:ascii="Helvetica" w:hAnsi="Helvetica"/>
                <w:b/>
                <w:sz w:val="28"/>
                <w:szCs w:val="28"/>
              </w:rPr>
              <w:t>Adjusted investment to market value.</w:t>
            </w:r>
          </w:p>
        </w:tc>
        <w:tc>
          <w:tcPr>
            <w:tcW w:w="1319" w:type="dxa"/>
          </w:tcPr>
          <w:p w14:paraId="3CABCD82" w14:textId="77777777" w:rsidR="00730607" w:rsidRPr="003A124C" w:rsidRDefault="00730607" w:rsidP="002F2EDC">
            <w:pPr>
              <w:jc w:val="right"/>
              <w:rPr>
                <w:rFonts w:ascii="Helvetica" w:hAnsi="Helvetica"/>
                <w:b/>
                <w:sz w:val="28"/>
                <w:szCs w:val="28"/>
              </w:rPr>
            </w:pPr>
          </w:p>
        </w:tc>
        <w:tc>
          <w:tcPr>
            <w:tcW w:w="1320" w:type="dxa"/>
          </w:tcPr>
          <w:p w14:paraId="25F7CA8C" w14:textId="77777777" w:rsidR="00730607" w:rsidRPr="003A124C" w:rsidRDefault="00730607" w:rsidP="002F2EDC">
            <w:pPr>
              <w:jc w:val="right"/>
              <w:rPr>
                <w:rFonts w:ascii="Helvetica" w:hAnsi="Helvetica"/>
                <w:b/>
                <w:sz w:val="28"/>
                <w:szCs w:val="28"/>
              </w:rPr>
            </w:pPr>
          </w:p>
        </w:tc>
      </w:tr>
      <w:tr w:rsidR="00730607" w:rsidRPr="003A124C" w14:paraId="28C01A8A" w14:textId="77777777" w:rsidTr="002F2EDC">
        <w:tc>
          <w:tcPr>
            <w:tcW w:w="1263" w:type="dxa"/>
          </w:tcPr>
          <w:p w14:paraId="6D49745C" w14:textId="77777777" w:rsidR="00730607" w:rsidRPr="003A124C" w:rsidRDefault="00730607" w:rsidP="002F2EDC">
            <w:pPr>
              <w:rPr>
                <w:rFonts w:ascii="Helvetica" w:hAnsi="Helvetica"/>
                <w:b/>
                <w:sz w:val="28"/>
                <w:szCs w:val="28"/>
              </w:rPr>
            </w:pPr>
          </w:p>
        </w:tc>
        <w:tc>
          <w:tcPr>
            <w:tcW w:w="5458" w:type="dxa"/>
          </w:tcPr>
          <w:p w14:paraId="3601D067" w14:textId="77777777" w:rsidR="00730607" w:rsidRPr="003A124C" w:rsidRDefault="00730607" w:rsidP="002F2EDC">
            <w:pPr>
              <w:tabs>
                <w:tab w:val="left" w:pos="425"/>
                <w:tab w:val="right" w:leader="dot" w:pos="5195"/>
              </w:tabs>
              <w:rPr>
                <w:rFonts w:ascii="Helvetica" w:hAnsi="Helvetica"/>
                <w:b/>
                <w:sz w:val="28"/>
                <w:szCs w:val="28"/>
              </w:rPr>
            </w:pPr>
          </w:p>
        </w:tc>
        <w:tc>
          <w:tcPr>
            <w:tcW w:w="1319" w:type="dxa"/>
          </w:tcPr>
          <w:p w14:paraId="7EA4D74E" w14:textId="77777777" w:rsidR="00730607" w:rsidRPr="003A124C" w:rsidRDefault="00730607" w:rsidP="002F2EDC">
            <w:pPr>
              <w:jc w:val="right"/>
              <w:rPr>
                <w:rFonts w:ascii="Helvetica" w:hAnsi="Helvetica"/>
                <w:b/>
                <w:sz w:val="28"/>
                <w:szCs w:val="28"/>
              </w:rPr>
            </w:pPr>
          </w:p>
        </w:tc>
        <w:tc>
          <w:tcPr>
            <w:tcW w:w="1320" w:type="dxa"/>
          </w:tcPr>
          <w:p w14:paraId="14E4CE04" w14:textId="77777777" w:rsidR="00730607" w:rsidRPr="003A124C" w:rsidRDefault="00730607" w:rsidP="002F2EDC">
            <w:pPr>
              <w:jc w:val="right"/>
              <w:rPr>
                <w:rFonts w:ascii="Helvetica" w:hAnsi="Helvetica"/>
                <w:b/>
                <w:sz w:val="28"/>
                <w:szCs w:val="28"/>
              </w:rPr>
            </w:pPr>
          </w:p>
        </w:tc>
      </w:tr>
      <w:tr w:rsidR="00730607" w:rsidRPr="003A124C" w14:paraId="1E3037B6" w14:textId="77777777" w:rsidTr="002F2EDC">
        <w:trPr>
          <w:trHeight w:val="369"/>
        </w:trPr>
        <w:tc>
          <w:tcPr>
            <w:tcW w:w="1263" w:type="dxa"/>
          </w:tcPr>
          <w:p w14:paraId="6CC6E49D" w14:textId="77777777" w:rsidR="00730607" w:rsidRPr="003A124C" w:rsidRDefault="00730607" w:rsidP="002F2EDC">
            <w:pPr>
              <w:rPr>
                <w:rFonts w:ascii="Helvetica" w:hAnsi="Helvetica"/>
                <w:b/>
                <w:sz w:val="28"/>
                <w:szCs w:val="28"/>
              </w:rPr>
            </w:pPr>
          </w:p>
        </w:tc>
        <w:tc>
          <w:tcPr>
            <w:tcW w:w="5458" w:type="dxa"/>
          </w:tcPr>
          <w:p w14:paraId="253D5BFD" w14:textId="77777777" w:rsidR="00730607" w:rsidRPr="003A124C" w:rsidRDefault="00730607" w:rsidP="002F2EDC">
            <w:pPr>
              <w:tabs>
                <w:tab w:val="left" w:pos="425"/>
                <w:tab w:val="right" w:leader="dot" w:pos="5195"/>
              </w:tabs>
              <w:rPr>
                <w:rFonts w:ascii="Helvetica" w:hAnsi="Helvetica"/>
                <w:b/>
                <w:sz w:val="28"/>
                <w:szCs w:val="28"/>
              </w:rPr>
            </w:pPr>
          </w:p>
        </w:tc>
        <w:tc>
          <w:tcPr>
            <w:tcW w:w="1319" w:type="dxa"/>
          </w:tcPr>
          <w:p w14:paraId="3DFEC39D" w14:textId="77777777" w:rsidR="00730607" w:rsidRPr="003A124C" w:rsidRDefault="00730607" w:rsidP="002F2EDC">
            <w:pPr>
              <w:jc w:val="right"/>
              <w:rPr>
                <w:rFonts w:ascii="Helvetica" w:hAnsi="Helvetica"/>
                <w:b/>
                <w:sz w:val="28"/>
                <w:szCs w:val="28"/>
              </w:rPr>
            </w:pPr>
          </w:p>
        </w:tc>
        <w:tc>
          <w:tcPr>
            <w:tcW w:w="1320" w:type="dxa"/>
          </w:tcPr>
          <w:p w14:paraId="71A33B8B" w14:textId="77777777" w:rsidR="00730607" w:rsidRPr="003A124C" w:rsidRDefault="00730607" w:rsidP="002F2EDC">
            <w:pPr>
              <w:jc w:val="right"/>
              <w:rPr>
                <w:rFonts w:ascii="Helvetica" w:hAnsi="Helvetica"/>
                <w:b/>
                <w:sz w:val="28"/>
                <w:szCs w:val="28"/>
              </w:rPr>
            </w:pPr>
          </w:p>
        </w:tc>
      </w:tr>
      <w:tr w:rsidR="00730607" w:rsidRPr="003A124C" w14:paraId="311FAF8C" w14:textId="77777777" w:rsidTr="002F2EDC">
        <w:tc>
          <w:tcPr>
            <w:tcW w:w="8040" w:type="dxa"/>
            <w:gridSpan w:val="3"/>
          </w:tcPr>
          <w:p w14:paraId="3AD61078" w14:textId="77777777" w:rsidR="00730607" w:rsidRPr="00756990" w:rsidRDefault="00730607" w:rsidP="002F2EDC">
            <w:pPr>
              <w:tabs>
                <w:tab w:val="left" w:pos="425"/>
                <w:tab w:val="right" w:leader="dot" w:pos="5195"/>
              </w:tabs>
              <w:rPr>
                <w:rFonts w:ascii="Helvetica" w:hAnsi="Helvetica"/>
                <w:b/>
                <w:i/>
                <w:sz w:val="28"/>
                <w:szCs w:val="28"/>
              </w:rPr>
            </w:pPr>
            <w:r>
              <w:rPr>
                <w:rFonts w:ascii="Helvetica" w:hAnsi="Helvetica"/>
                <w:b/>
                <w:i/>
                <w:sz w:val="28"/>
                <w:szCs w:val="28"/>
              </w:rPr>
              <w:t>Req. 3</w:t>
            </w:r>
          </w:p>
        </w:tc>
        <w:tc>
          <w:tcPr>
            <w:tcW w:w="1320" w:type="dxa"/>
          </w:tcPr>
          <w:p w14:paraId="41428CC8" w14:textId="77777777" w:rsidR="00730607" w:rsidRPr="003A124C" w:rsidRDefault="00730607" w:rsidP="002F2EDC">
            <w:pPr>
              <w:spacing w:before="120"/>
              <w:jc w:val="right"/>
              <w:rPr>
                <w:rFonts w:ascii="Helvetica" w:hAnsi="Helvetica"/>
                <w:b/>
                <w:sz w:val="28"/>
                <w:szCs w:val="28"/>
              </w:rPr>
            </w:pPr>
          </w:p>
        </w:tc>
      </w:tr>
      <w:tr w:rsidR="00730607" w:rsidRPr="003A124C" w14:paraId="00F83EEC" w14:textId="77777777" w:rsidTr="002F2EDC">
        <w:tc>
          <w:tcPr>
            <w:tcW w:w="8040" w:type="dxa"/>
            <w:gridSpan w:val="3"/>
          </w:tcPr>
          <w:p w14:paraId="279E4E00" w14:textId="77777777" w:rsidR="00730607" w:rsidRPr="003A124C" w:rsidRDefault="00730607" w:rsidP="002F2EDC">
            <w:pPr>
              <w:tabs>
                <w:tab w:val="left" w:pos="425"/>
                <w:tab w:val="right" w:leader="dot" w:pos="5195"/>
              </w:tabs>
              <w:rPr>
                <w:rFonts w:ascii="Helvetica" w:hAnsi="Helvetica"/>
                <w:b/>
                <w:sz w:val="28"/>
                <w:szCs w:val="28"/>
              </w:rPr>
            </w:pPr>
            <w:r w:rsidRPr="003A124C">
              <w:rPr>
                <w:rFonts w:ascii="Helvetica" w:hAnsi="Helvetica"/>
                <w:b/>
                <w:sz w:val="28"/>
                <w:szCs w:val="28"/>
              </w:rPr>
              <w:t>BALANCE SHEET (partial)</w:t>
            </w:r>
          </w:p>
        </w:tc>
        <w:tc>
          <w:tcPr>
            <w:tcW w:w="1320" w:type="dxa"/>
          </w:tcPr>
          <w:p w14:paraId="7F231C0E" w14:textId="77777777" w:rsidR="00730607" w:rsidRPr="003A124C" w:rsidRDefault="00730607" w:rsidP="002F2EDC">
            <w:pPr>
              <w:spacing w:before="120"/>
              <w:jc w:val="right"/>
              <w:rPr>
                <w:rFonts w:ascii="Helvetica" w:hAnsi="Helvetica"/>
                <w:b/>
                <w:sz w:val="28"/>
                <w:szCs w:val="28"/>
              </w:rPr>
            </w:pPr>
          </w:p>
        </w:tc>
      </w:tr>
      <w:tr w:rsidR="00730607" w:rsidRPr="003A124C" w14:paraId="295CA40F" w14:textId="77777777" w:rsidTr="002F2EDC">
        <w:tc>
          <w:tcPr>
            <w:tcW w:w="8040" w:type="dxa"/>
            <w:gridSpan w:val="3"/>
          </w:tcPr>
          <w:p w14:paraId="4E92A4B2" w14:textId="77777777" w:rsidR="00730607" w:rsidRPr="003A124C" w:rsidRDefault="00730607" w:rsidP="002F2EDC">
            <w:pPr>
              <w:tabs>
                <w:tab w:val="left" w:pos="425"/>
                <w:tab w:val="right" w:leader="dot" w:pos="5195"/>
              </w:tabs>
              <w:rPr>
                <w:rFonts w:ascii="Helvetica" w:hAnsi="Helvetica"/>
                <w:b/>
                <w:sz w:val="28"/>
                <w:szCs w:val="28"/>
              </w:rPr>
            </w:pPr>
            <w:r w:rsidRPr="003A124C">
              <w:rPr>
                <w:rFonts w:ascii="Helvetica" w:hAnsi="Helvetica"/>
                <w:b/>
                <w:sz w:val="28"/>
                <w:szCs w:val="28"/>
              </w:rPr>
              <w:tab/>
              <w:t>Current assets:</w:t>
            </w:r>
          </w:p>
        </w:tc>
        <w:tc>
          <w:tcPr>
            <w:tcW w:w="1320" w:type="dxa"/>
          </w:tcPr>
          <w:p w14:paraId="6AC52D02" w14:textId="77777777" w:rsidR="00730607" w:rsidRPr="003A124C" w:rsidRDefault="00730607" w:rsidP="002F2EDC">
            <w:pPr>
              <w:spacing w:before="120"/>
              <w:jc w:val="right"/>
              <w:rPr>
                <w:rFonts w:ascii="Helvetica" w:hAnsi="Helvetica"/>
                <w:b/>
                <w:sz w:val="28"/>
                <w:szCs w:val="28"/>
              </w:rPr>
            </w:pPr>
          </w:p>
        </w:tc>
      </w:tr>
      <w:tr w:rsidR="00730607" w:rsidRPr="003A124C" w14:paraId="7BE167F5" w14:textId="77777777" w:rsidTr="002F2EDC">
        <w:tc>
          <w:tcPr>
            <w:tcW w:w="8040" w:type="dxa"/>
            <w:gridSpan w:val="3"/>
          </w:tcPr>
          <w:p w14:paraId="620E9084" w14:textId="34761FD1" w:rsidR="00730607" w:rsidRPr="003A124C" w:rsidRDefault="00730607" w:rsidP="002F2EDC">
            <w:pPr>
              <w:tabs>
                <w:tab w:val="left" w:pos="425"/>
                <w:tab w:val="left" w:pos="968"/>
                <w:tab w:val="right" w:leader="dot" w:pos="7718"/>
              </w:tabs>
              <w:rPr>
                <w:rFonts w:ascii="Helvetica" w:hAnsi="Helvetica"/>
                <w:b/>
                <w:sz w:val="28"/>
                <w:szCs w:val="28"/>
              </w:rPr>
            </w:pPr>
            <w:r>
              <w:rPr>
                <w:rFonts w:ascii="Helvetica" w:hAnsi="Helvetica"/>
                <w:b/>
                <w:sz w:val="28"/>
                <w:szCs w:val="28"/>
              </w:rPr>
              <w:tab/>
            </w:r>
            <w:r>
              <w:rPr>
                <w:rFonts w:ascii="Helvetica" w:hAnsi="Helvetica"/>
                <w:b/>
                <w:sz w:val="28"/>
                <w:szCs w:val="28"/>
              </w:rPr>
              <w:tab/>
              <w:t>I</w:t>
            </w:r>
            <w:r w:rsidRPr="003A124C">
              <w:rPr>
                <w:rFonts w:ascii="Helvetica" w:hAnsi="Helvetica"/>
                <w:b/>
                <w:sz w:val="28"/>
                <w:szCs w:val="28"/>
              </w:rPr>
              <w:t>nvestment</w:t>
            </w:r>
            <w:r w:rsidR="008B7484">
              <w:rPr>
                <w:rFonts w:ascii="Helvetica" w:hAnsi="Helvetica"/>
                <w:b/>
                <w:sz w:val="28"/>
                <w:szCs w:val="28"/>
              </w:rPr>
              <w:t xml:space="preserve"> in </w:t>
            </w:r>
            <w:r w:rsidR="008677D4">
              <w:rPr>
                <w:rFonts w:ascii="Helvetica" w:hAnsi="Helvetica"/>
                <w:b/>
                <w:sz w:val="28"/>
                <w:szCs w:val="28"/>
              </w:rPr>
              <w:t xml:space="preserve">equity </w:t>
            </w:r>
            <w:r>
              <w:rPr>
                <w:rFonts w:ascii="Helvetica" w:hAnsi="Helvetica"/>
                <w:b/>
                <w:sz w:val="28"/>
                <w:szCs w:val="28"/>
              </w:rPr>
              <w:t>securities</w:t>
            </w:r>
            <w:r>
              <w:rPr>
                <w:rFonts w:ascii="Helvetica" w:hAnsi="Helvetica"/>
                <w:b/>
                <w:sz w:val="28"/>
                <w:szCs w:val="28"/>
              </w:rPr>
              <w:tab/>
            </w:r>
          </w:p>
        </w:tc>
        <w:tc>
          <w:tcPr>
            <w:tcW w:w="1320" w:type="dxa"/>
          </w:tcPr>
          <w:p w14:paraId="63CAF337" w14:textId="1B82F7B9" w:rsidR="00730607" w:rsidRPr="003A124C" w:rsidRDefault="008B7484" w:rsidP="002F2EDC">
            <w:pPr>
              <w:jc w:val="right"/>
              <w:rPr>
                <w:rFonts w:ascii="Helvetica" w:hAnsi="Helvetica"/>
                <w:b/>
                <w:sz w:val="28"/>
                <w:szCs w:val="28"/>
              </w:rPr>
            </w:pPr>
            <w:r>
              <w:rPr>
                <w:rFonts w:ascii="Helvetica" w:hAnsi="Helvetica"/>
                <w:b/>
                <w:sz w:val="28"/>
                <w:szCs w:val="28"/>
              </w:rPr>
              <w:t>$23,5</w:t>
            </w:r>
            <w:r w:rsidR="00730607">
              <w:rPr>
                <w:rFonts w:ascii="Helvetica" w:hAnsi="Helvetica"/>
                <w:b/>
                <w:sz w:val="28"/>
                <w:szCs w:val="28"/>
              </w:rPr>
              <w:t>0</w:t>
            </w:r>
            <w:r w:rsidR="00730607" w:rsidRPr="003A124C">
              <w:rPr>
                <w:rFonts w:ascii="Helvetica" w:hAnsi="Helvetica"/>
                <w:b/>
                <w:sz w:val="28"/>
                <w:szCs w:val="28"/>
              </w:rPr>
              <w:t>0</w:t>
            </w:r>
          </w:p>
        </w:tc>
      </w:tr>
      <w:tr w:rsidR="00730607" w:rsidRPr="003A124C" w14:paraId="651C5E70" w14:textId="77777777" w:rsidTr="002F2EDC">
        <w:tc>
          <w:tcPr>
            <w:tcW w:w="8040" w:type="dxa"/>
            <w:gridSpan w:val="3"/>
          </w:tcPr>
          <w:p w14:paraId="115E2030" w14:textId="77777777" w:rsidR="00730607" w:rsidRPr="003A124C" w:rsidRDefault="00730607" w:rsidP="002F2EDC">
            <w:pPr>
              <w:tabs>
                <w:tab w:val="left" w:pos="425"/>
                <w:tab w:val="right" w:leader="dot" w:pos="5195"/>
              </w:tabs>
              <w:rPr>
                <w:rFonts w:ascii="Helvetica" w:hAnsi="Helvetica"/>
                <w:b/>
                <w:sz w:val="28"/>
                <w:szCs w:val="28"/>
              </w:rPr>
            </w:pPr>
          </w:p>
        </w:tc>
        <w:tc>
          <w:tcPr>
            <w:tcW w:w="1320" w:type="dxa"/>
          </w:tcPr>
          <w:p w14:paraId="6305806A" w14:textId="77777777" w:rsidR="00730607" w:rsidRPr="003A124C" w:rsidRDefault="00730607" w:rsidP="002F2EDC">
            <w:pPr>
              <w:spacing w:before="120"/>
              <w:jc w:val="right"/>
              <w:rPr>
                <w:rFonts w:ascii="Helvetica" w:hAnsi="Helvetica"/>
                <w:b/>
                <w:sz w:val="28"/>
                <w:szCs w:val="28"/>
              </w:rPr>
            </w:pPr>
          </w:p>
        </w:tc>
      </w:tr>
      <w:tr w:rsidR="00730607" w:rsidRPr="003A124C" w14:paraId="24DD7D99" w14:textId="77777777" w:rsidTr="002F2EDC">
        <w:tc>
          <w:tcPr>
            <w:tcW w:w="8040" w:type="dxa"/>
            <w:gridSpan w:val="3"/>
          </w:tcPr>
          <w:p w14:paraId="0C5FD92A" w14:textId="77777777" w:rsidR="00730607" w:rsidRPr="003A124C" w:rsidRDefault="00730607" w:rsidP="002F2EDC">
            <w:pPr>
              <w:tabs>
                <w:tab w:val="left" w:pos="425"/>
                <w:tab w:val="right" w:leader="dot" w:pos="5195"/>
              </w:tabs>
              <w:rPr>
                <w:rFonts w:ascii="Helvetica" w:hAnsi="Helvetica"/>
                <w:b/>
                <w:sz w:val="28"/>
                <w:szCs w:val="28"/>
              </w:rPr>
            </w:pPr>
            <w:r w:rsidRPr="003A124C">
              <w:rPr>
                <w:rFonts w:ascii="Helvetica" w:hAnsi="Helvetica"/>
                <w:b/>
                <w:sz w:val="28"/>
                <w:szCs w:val="28"/>
              </w:rPr>
              <w:t>INCOME STATEMENT (partial)</w:t>
            </w:r>
          </w:p>
        </w:tc>
        <w:tc>
          <w:tcPr>
            <w:tcW w:w="1320" w:type="dxa"/>
          </w:tcPr>
          <w:p w14:paraId="541AD801" w14:textId="77777777" w:rsidR="00730607" w:rsidRPr="003A124C" w:rsidRDefault="00730607" w:rsidP="002F2EDC">
            <w:pPr>
              <w:spacing w:before="120"/>
              <w:jc w:val="right"/>
              <w:rPr>
                <w:rFonts w:ascii="Helvetica" w:hAnsi="Helvetica"/>
                <w:b/>
                <w:sz w:val="28"/>
                <w:szCs w:val="28"/>
              </w:rPr>
            </w:pPr>
          </w:p>
        </w:tc>
      </w:tr>
      <w:tr w:rsidR="00730607" w:rsidRPr="003A124C" w14:paraId="04BBC338" w14:textId="77777777" w:rsidTr="002F2EDC">
        <w:tc>
          <w:tcPr>
            <w:tcW w:w="8040" w:type="dxa"/>
            <w:gridSpan w:val="3"/>
          </w:tcPr>
          <w:p w14:paraId="60282B40" w14:textId="77777777" w:rsidR="00730607" w:rsidRPr="003A124C" w:rsidRDefault="00730607" w:rsidP="002F2EDC">
            <w:pPr>
              <w:tabs>
                <w:tab w:val="left" w:pos="425"/>
                <w:tab w:val="right" w:leader="dot" w:pos="5195"/>
              </w:tabs>
              <w:rPr>
                <w:rFonts w:ascii="Helvetica" w:hAnsi="Helvetica"/>
                <w:b/>
                <w:sz w:val="28"/>
                <w:szCs w:val="28"/>
              </w:rPr>
            </w:pPr>
            <w:r w:rsidRPr="003A124C">
              <w:rPr>
                <w:rFonts w:ascii="Helvetica" w:hAnsi="Helvetica"/>
                <w:b/>
                <w:sz w:val="28"/>
                <w:szCs w:val="28"/>
              </w:rPr>
              <w:tab/>
              <w:t>Other revenue and gains:</w:t>
            </w:r>
          </w:p>
        </w:tc>
        <w:tc>
          <w:tcPr>
            <w:tcW w:w="1320" w:type="dxa"/>
          </w:tcPr>
          <w:p w14:paraId="001019D5" w14:textId="77777777" w:rsidR="00730607" w:rsidRPr="003A124C" w:rsidRDefault="00730607" w:rsidP="002F2EDC">
            <w:pPr>
              <w:spacing w:before="120"/>
              <w:jc w:val="right"/>
              <w:rPr>
                <w:rFonts w:ascii="Helvetica" w:hAnsi="Helvetica"/>
                <w:b/>
                <w:sz w:val="28"/>
                <w:szCs w:val="28"/>
              </w:rPr>
            </w:pPr>
          </w:p>
        </w:tc>
      </w:tr>
      <w:tr w:rsidR="00730607" w:rsidRPr="003A124C" w14:paraId="3A03F0DB" w14:textId="77777777" w:rsidTr="002F2EDC">
        <w:tc>
          <w:tcPr>
            <w:tcW w:w="8040" w:type="dxa"/>
            <w:gridSpan w:val="3"/>
          </w:tcPr>
          <w:p w14:paraId="323CEFB9" w14:textId="40D82252" w:rsidR="00730607" w:rsidRPr="003A124C" w:rsidRDefault="00730607" w:rsidP="002F2EDC">
            <w:pPr>
              <w:tabs>
                <w:tab w:val="left" w:pos="425"/>
                <w:tab w:val="left" w:pos="968"/>
                <w:tab w:val="right" w:leader="dot" w:pos="7718"/>
              </w:tabs>
              <w:rPr>
                <w:rFonts w:ascii="Helvetica" w:hAnsi="Helvetica"/>
                <w:b/>
                <w:sz w:val="28"/>
                <w:szCs w:val="28"/>
              </w:rPr>
            </w:pPr>
            <w:r>
              <w:rPr>
                <w:rFonts w:ascii="Helvetica" w:hAnsi="Helvetica"/>
                <w:b/>
                <w:sz w:val="28"/>
                <w:szCs w:val="28"/>
              </w:rPr>
              <w:tab/>
            </w:r>
            <w:r>
              <w:rPr>
                <w:rFonts w:ascii="Helvetica" w:hAnsi="Helvetica"/>
                <w:b/>
                <w:sz w:val="28"/>
                <w:szCs w:val="28"/>
              </w:rPr>
              <w:tab/>
              <w:t xml:space="preserve">Unrealized gain on </w:t>
            </w:r>
            <w:r w:rsidR="008677D4">
              <w:rPr>
                <w:rFonts w:ascii="Helvetica" w:hAnsi="Helvetica"/>
                <w:b/>
                <w:sz w:val="28"/>
                <w:szCs w:val="28"/>
              </w:rPr>
              <w:t xml:space="preserve">equity </w:t>
            </w:r>
            <w:r>
              <w:rPr>
                <w:rFonts w:ascii="Helvetica" w:hAnsi="Helvetica"/>
                <w:b/>
                <w:sz w:val="28"/>
                <w:szCs w:val="28"/>
              </w:rPr>
              <w:t>securities</w:t>
            </w:r>
            <w:r>
              <w:rPr>
                <w:rFonts w:ascii="Helvetica" w:hAnsi="Helvetica"/>
                <w:b/>
                <w:sz w:val="28"/>
                <w:szCs w:val="28"/>
              </w:rPr>
              <w:tab/>
            </w:r>
          </w:p>
        </w:tc>
        <w:tc>
          <w:tcPr>
            <w:tcW w:w="1320" w:type="dxa"/>
          </w:tcPr>
          <w:p w14:paraId="66C54C10" w14:textId="17E58191" w:rsidR="00730607" w:rsidRPr="003A124C" w:rsidRDefault="008B7484" w:rsidP="002F2EDC">
            <w:pPr>
              <w:jc w:val="right"/>
              <w:rPr>
                <w:rFonts w:ascii="Helvetica" w:hAnsi="Helvetica"/>
                <w:b/>
                <w:sz w:val="28"/>
                <w:szCs w:val="28"/>
              </w:rPr>
            </w:pPr>
            <w:r>
              <w:rPr>
                <w:rFonts w:ascii="Helvetica" w:hAnsi="Helvetica"/>
                <w:b/>
                <w:sz w:val="28"/>
                <w:szCs w:val="28"/>
              </w:rPr>
              <w:t>$3,5</w:t>
            </w:r>
            <w:r w:rsidR="00730607">
              <w:rPr>
                <w:rFonts w:ascii="Helvetica" w:hAnsi="Helvetica"/>
                <w:b/>
                <w:sz w:val="28"/>
                <w:szCs w:val="28"/>
              </w:rPr>
              <w:t>0</w:t>
            </w:r>
            <w:r w:rsidR="00730607" w:rsidRPr="003A124C">
              <w:rPr>
                <w:rFonts w:ascii="Helvetica" w:hAnsi="Helvetica"/>
                <w:b/>
                <w:sz w:val="28"/>
                <w:szCs w:val="28"/>
              </w:rPr>
              <w:t>0</w:t>
            </w:r>
          </w:p>
        </w:tc>
      </w:tr>
    </w:tbl>
    <w:p w14:paraId="443BE2BE" w14:textId="77777777" w:rsidR="00730607" w:rsidRDefault="00730607" w:rsidP="00730607">
      <w:pPr>
        <w:jc w:val="right"/>
        <w:rPr>
          <w:rFonts w:ascii="Helvetica" w:hAnsi="Helvetica"/>
          <w:b/>
          <w:sz w:val="28"/>
          <w:szCs w:val="28"/>
        </w:rPr>
      </w:pPr>
    </w:p>
    <w:p w14:paraId="69806729" w14:textId="70723B1C" w:rsidR="008527D7" w:rsidRDefault="00730607" w:rsidP="00DA716C">
      <w:pPr>
        <w:jc w:val="center"/>
        <w:rPr>
          <w:rFonts w:ascii="Helvetica" w:hAnsi="Helvetica"/>
          <w:b/>
          <w:sz w:val="28"/>
          <w:szCs w:val="28"/>
        </w:rPr>
      </w:pPr>
      <w:r>
        <w:rPr>
          <w:rFonts w:ascii="Helvetica" w:hAnsi="Helvetica"/>
          <w:b/>
          <w:sz w:val="28"/>
          <w:szCs w:val="28"/>
        </w:rPr>
        <w:br w:type="page"/>
      </w:r>
    </w:p>
    <w:p w14:paraId="69BD2ABE" w14:textId="6AC5C59D" w:rsidR="006E3B20" w:rsidRPr="009961CD" w:rsidRDefault="008C3911">
      <w:pPr>
        <w:jc w:val="right"/>
        <w:rPr>
          <w:rFonts w:ascii="Helvetica" w:hAnsi="Helvetica"/>
          <w:b/>
          <w:sz w:val="28"/>
          <w:szCs w:val="28"/>
        </w:rPr>
      </w:pPr>
      <w:r>
        <w:rPr>
          <w:rFonts w:ascii="Helvetica" w:hAnsi="Helvetica"/>
          <w:b/>
          <w:sz w:val="28"/>
          <w:szCs w:val="28"/>
        </w:rPr>
        <w:t xml:space="preserve"> </w:t>
      </w:r>
      <w:r w:rsidR="00DA716C">
        <w:rPr>
          <w:rFonts w:ascii="Helvetica" w:hAnsi="Helvetica"/>
          <w:b/>
          <w:sz w:val="28"/>
          <w:szCs w:val="28"/>
        </w:rPr>
        <w:t>(10-15 min.)  E-E-18</w:t>
      </w:r>
      <w:r w:rsidR="00743871" w:rsidRPr="009961CD">
        <w:rPr>
          <w:rFonts w:ascii="Helvetica" w:hAnsi="Helvetica"/>
          <w:b/>
          <w:sz w:val="28"/>
          <w:szCs w:val="28"/>
        </w:rPr>
        <w:t>A</w:t>
      </w:r>
    </w:p>
    <w:p w14:paraId="69BD2ABF" w14:textId="77777777" w:rsidR="006E3B20" w:rsidRPr="009961CD" w:rsidRDefault="006E3B20">
      <w:pPr>
        <w:rPr>
          <w:rFonts w:ascii="Helvetica" w:hAnsi="Helvetica"/>
          <w:b/>
          <w:sz w:val="28"/>
          <w:szCs w:val="28"/>
        </w:rPr>
      </w:pPr>
    </w:p>
    <w:tbl>
      <w:tblPr>
        <w:tblW w:w="9460" w:type="dxa"/>
        <w:tblInd w:w="105" w:type="dxa"/>
        <w:tblLayout w:type="fixed"/>
        <w:tblCellMar>
          <w:left w:w="29" w:type="dxa"/>
          <w:right w:w="29" w:type="dxa"/>
        </w:tblCellMar>
        <w:tblLook w:val="0000" w:firstRow="0" w:lastRow="0" w:firstColumn="0" w:lastColumn="0" w:noHBand="0" w:noVBand="0"/>
      </w:tblPr>
      <w:tblGrid>
        <w:gridCol w:w="554"/>
        <w:gridCol w:w="450"/>
        <w:gridCol w:w="6210"/>
        <w:gridCol w:w="990"/>
        <w:gridCol w:w="1256"/>
      </w:tblGrid>
      <w:tr w:rsidR="006E3B20" w:rsidRPr="009961CD" w14:paraId="69BD2AC1" w14:textId="77777777" w:rsidTr="00BF5AC2">
        <w:tc>
          <w:tcPr>
            <w:tcW w:w="9460" w:type="dxa"/>
            <w:gridSpan w:val="5"/>
          </w:tcPr>
          <w:p w14:paraId="69BD2AC0" w14:textId="77777777" w:rsidR="006E3B20" w:rsidRPr="009961CD" w:rsidRDefault="006E3B20">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jc w:val="center"/>
              <w:rPr>
                <w:rFonts w:ascii="Helvetica" w:hAnsi="Helvetica"/>
                <w:b/>
                <w:color w:val="000000"/>
                <w:sz w:val="28"/>
                <w:szCs w:val="28"/>
              </w:rPr>
            </w:pPr>
            <w:r w:rsidRPr="009961CD">
              <w:rPr>
                <w:rFonts w:ascii="Helvetica" w:hAnsi="Helvetica"/>
                <w:b/>
                <w:color w:val="000000"/>
                <w:sz w:val="28"/>
                <w:szCs w:val="28"/>
              </w:rPr>
              <w:t>Journal</w:t>
            </w:r>
          </w:p>
        </w:tc>
      </w:tr>
      <w:tr w:rsidR="006E3B20" w:rsidRPr="009961CD" w14:paraId="69BD2AC6" w14:textId="77777777" w:rsidTr="00BF5AC2">
        <w:tc>
          <w:tcPr>
            <w:tcW w:w="1004" w:type="dxa"/>
            <w:gridSpan w:val="2"/>
            <w:tcBorders>
              <w:top w:val="single" w:sz="6" w:space="0" w:color="auto"/>
              <w:bottom w:val="single" w:sz="6" w:space="0" w:color="auto"/>
            </w:tcBorders>
          </w:tcPr>
          <w:p w14:paraId="69BD2AC2" w14:textId="77777777" w:rsidR="006E3B20" w:rsidRPr="009961CD" w:rsidRDefault="006E3B20">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jc w:val="center"/>
              <w:rPr>
                <w:rFonts w:ascii="Helvetica" w:hAnsi="Helvetica"/>
                <w:b/>
                <w:color w:val="000000"/>
                <w:sz w:val="28"/>
                <w:szCs w:val="28"/>
              </w:rPr>
            </w:pPr>
            <w:r w:rsidRPr="009961CD">
              <w:rPr>
                <w:rFonts w:ascii="Helvetica" w:hAnsi="Helvetica"/>
                <w:b/>
                <w:color w:val="000000"/>
                <w:sz w:val="28"/>
                <w:szCs w:val="28"/>
              </w:rPr>
              <w:t>DATE</w:t>
            </w:r>
          </w:p>
        </w:tc>
        <w:tc>
          <w:tcPr>
            <w:tcW w:w="6210" w:type="dxa"/>
            <w:tcBorders>
              <w:top w:val="single" w:sz="6" w:space="0" w:color="auto"/>
              <w:bottom w:val="single" w:sz="6" w:space="0" w:color="auto"/>
            </w:tcBorders>
          </w:tcPr>
          <w:p w14:paraId="69BD2AC3" w14:textId="77777777" w:rsidR="006E3B20" w:rsidRPr="009961CD" w:rsidRDefault="006E3B20">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jc w:val="center"/>
              <w:rPr>
                <w:rFonts w:ascii="Helvetica" w:hAnsi="Helvetica"/>
                <w:b/>
                <w:color w:val="000000"/>
                <w:sz w:val="28"/>
                <w:szCs w:val="28"/>
              </w:rPr>
            </w:pPr>
            <w:r w:rsidRPr="009961CD">
              <w:rPr>
                <w:rFonts w:ascii="Helvetica" w:hAnsi="Helvetica"/>
                <w:b/>
                <w:color w:val="000000"/>
                <w:sz w:val="28"/>
                <w:szCs w:val="28"/>
              </w:rPr>
              <w:t>ACCOUNT TITLES AND EXPLANATION</w:t>
            </w:r>
          </w:p>
        </w:tc>
        <w:tc>
          <w:tcPr>
            <w:tcW w:w="990" w:type="dxa"/>
            <w:tcBorders>
              <w:top w:val="single" w:sz="6" w:space="0" w:color="auto"/>
              <w:bottom w:val="single" w:sz="6" w:space="0" w:color="auto"/>
            </w:tcBorders>
          </w:tcPr>
          <w:p w14:paraId="69BD2AC4" w14:textId="77777777" w:rsidR="006E3B20" w:rsidRPr="009961CD" w:rsidRDefault="006E3B20" w:rsidP="008736E4">
            <w:pPr>
              <w:tabs>
                <w:tab w:val="left" w:pos="-1080"/>
                <w:tab w:val="left" w:pos="-533"/>
              </w:tabs>
              <w:spacing w:before="120" w:line="240" w:lineRule="atLeast"/>
              <w:ind w:left="-119"/>
              <w:jc w:val="center"/>
              <w:rPr>
                <w:rFonts w:ascii="Helvetica" w:hAnsi="Helvetica"/>
                <w:b/>
                <w:color w:val="000000"/>
                <w:sz w:val="28"/>
                <w:szCs w:val="28"/>
              </w:rPr>
            </w:pPr>
            <w:r w:rsidRPr="009961CD">
              <w:rPr>
                <w:rFonts w:ascii="Helvetica" w:hAnsi="Helvetica"/>
                <w:b/>
                <w:color w:val="000000"/>
                <w:sz w:val="28"/>
                <w:szCs w:val="28"/>
              </w:rPr>
              <w:t>DEBIT</w:t>
            </w:r>
          </w:p>
        </w:tc>
        <w:tc>
          <w:tcPr>
            <w:tcW w:w="1256" w:type="dxa"/>
            <w:tcBorders>
              <w:top w:val="single" w:sz="6" w:space="0" w:color="auto"/>
              <w:bottom w:val="single" w:sz="6" w:space="0" w:color="auto"/>
            </w:tcBorders>
          </w:tcPr>
          <w:p w14:paraId="69BD2AC5" w14:textId="77777777" w:rsidR="006E3B20" w:rsidRPr="009961CD" w:rsidRDefault="006E3B20" w:rsidP="009F5073">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jc w:val="center"/>
              <w:rPr>
                <w:rFonts w:ascii="Helvetica" w:hAnsi="Helvetica"/>
                <w:b/>
                <w:color w:val="000000"/>
                <w:sz w:val="28"/>
                <w:szCs w:val="28"/>
              </w:rPr>
            </w:pPr>
            <w:r w:rsidRPr="009961CD">
              <w:rPr>
                <w:rFonts w:ascii="Helvetica" w:hAnsi="Helvetica"/>
                <w:b/>
                <w:color w:val="000000"/>
                <w:sz w:val="28"/>
                <w:szCs w:val="28"/>
              </w:rPr>
              <w:t>CREDIT</w:t>
            </w:r>
          </w:p>
        </w:tc>
      </w:tr>
      <w:tr w:rsidR="00F10EBD" w:rsidRPr="009961CD" w14:paraId="69BD2ACC" w14:textId="77777777" w:rsidTr="00BF5AC2">
        <w:tc>
          <w:tcPr>
            <w:tcW w:w="554" w:type="dxa"/>
          </w:tcPr>
          <w:p w14:paraId="69BD2AC7" w14:textId="77777777" w:rsidR="00F10EBD" w:rsidRPr="009961CD" w:rsidRDefault="00F10EBD">
            <w:pPr>
              <w:spacing w:before="60" w:line="0" w:lineRule="atLeast"/>
              <w:rPr>
                <w:rFonts w:ascii="Helvetica" w:hAnsi="Helvetica"/>
                <w:b/>
                <w:color w:val="000000"/>
                <w:sz w:val="28"/>
                <w:szCs w:val="28"/>
              </w:rPr>
            </w:pPr>
          </w:p>
        </w:tc>
        <w:tc>
          <w:tcPr>
            <w:tcW w:w="450" w:type="dxa"/>
          </w:tcPr>
          <w:p w14:paraId="69BD2AC8" w14:textId="77777777" w:rsidR="00F10EBD" w:rsidRPr="009961CD" w:rsidRDefault="00F10EBD">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rPr>
                <w:rFonts w:ascii="Helvetica" w:hAnsi="Helvetica"/>
                <w:b/>
                <w:color w:val="000000"/>
                <w:sz w:val="28"/>
                <w:szCs w:val="28"/>
              </w:rPr>
            </w:pPr>
          </w:p>
        </w:tc>
        <w:tc>
          <w:tcPr>
            <w:tcW w:w="6210" w:type="dxa"/>
          </w:tcPr>
          <w:p w14:paraId="69BD2AC9" w14:textId="77777777" w:rsidR="00F10EBD" w:rsidRPr="009961CD" w:rsidRDefault="00F10EBD">
            <w:pPr>
              <w:tabs>
                <w:tab w:val="left" w:pos="-1080"/>
                <w:tab w:val="left" w:pos="-533"/>
                <w:tab w:val="right" w:leader="dot" w:pos="5557"/>
              </w:tabs>
              <w:spacing w:before="60" w:line="240" w:lineRule="atLeast"/>
              <w:rPr>
                <w:rFonts w:ascii="Helvetica" w:hAnsi="Helvetica"/>
                <w:b/>
                <w:color w:val="000000"/>
                <w:sz w:val="28"/>
                <w:szCs w:val="28"/>
              </w:rPr>
            </w:pPr>
          </w:p>
        </w:tc>
        <w:tc>
          <w:tcPr>
            <w:tcW w:w="990" w:type="dxa"/>
          </w:tcPr>
          <w:p w14:paraId="69BD2ACA" w14:textId="77777777" w:rsidR="00F10EBD" w:rsidRPr="009961CD" w:rsidRDefault="00F10EBD">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jc w:val="right"/>
              <w:rPr>
                <w:rFonts w:ascii="Helvetica" w:hAnsi="Helvetica"/>
                <w:b/>
                <w:color w:val="000000"/>
                <w:sz w:val="28"/>
                <w:szCs w:val="28"/>
              </w:rPr>
            </w:pPr>
          </w:p>
        </w:tc>
        <w:tc>
          <w:tcPr>
            <w:tcW w:w="1256" w:type="dxa"/>
          </w:tcPr>
          <w:p w14:paraId="69BD2ACB" w14:textId="77777777" w:rsidR="00F10EBD" w:rsidRPr="009961CD" w:rsidRDefault="00F10EBD">
            <w:pPr>
              <w:spacing w:before="60" w:line="0" w:lineRule="atLeast"/>
              <w:rPr>
                <w:rFonts w:ascii="Helvetica" w:hAnsi="Helvetica"/>
                <w:b/>
                <w:color w:val="000000"/>
                <w:sz w:val="28"/>
                <w:szCs w:val="28"/>
              </w:rPr>
            </w:pPr>
          </w:p>
        </w:tc>
      </w:tr>
      <w:tr w:rsidR="006E3B20" w:rsidRPr="009961CD" w14:paraId="69BD2AD2" w14:textId="77777777" w:rsidTr="00BF5AC2">
        <w:tc>
          <w:tcPr>
            <w:tcW w:w="554" w:type="dxa"/>
          </w:tcPr>
          <w:p w14:paraId="69BD2ACD" w14:textId="77777777" w:rsidR="006E3B20" w:rsidRPr="009961CD" w:rsidRDefault="006E3B20">
            <w:pPr>
              <w:spacing w:before="60" w:line="0" w:lineRule="atLeast"/>
              <w:rPr>
                <w:rFonts w:ascii="Helvetica" w:hAnsi="Helvetica"/>
                <w:b/>
                <w:color w:val="000000"/>
                <w:sz w:val="28"/>
                <w:szCs w:val="28"/>
              </w:rPr>
            </w:pPr>
          </w:p>
        </w:tc>
        <w:tc>
          <w:tcPr>
            <w:tcW w:w="450" w:type="dxa"/>
          </w:tcPr>
          <w:p w14:paraId="69BD2ACE" w14:textId="77777777" w:rsidR="006E3B20" w:rsidRPr="009961CD" w:rsidRDefault="006E3B20">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rPr>
                <w:rFonts w:ascii="Helvetica" w:hAnsi="Helvetica"/>
                <w:b/>
                <w:color w:val="000000"/>
                <w:sz w:val="28"/>
                <w:szCs w:val="28"/>
              </w:rPr>
            </w:pPr>
            <w:r w:rsidRPr="009961CD">
              <w:rPr>
                <w:rFonts w:ascii="Helvetica" w:hAnsi="Helvetica"/>
                <w:b/>
                <w:color w:val="000000"/>
                <w:sz w:val="28"/>
                <w:szCs w:val="28"/>
              </w:rPr>
              <w:t>a.</w:t>
            </w:r>
          </w:p>
        </w:tc>
        <w:tc>
          <w:tcPr>
            <w:tcW w:w="6210" w:type="dxa"/>
          </w:tcPr>
          <w:p w14:paraId="69BD2ACF" w14:textId="0BF5D518" w:rsidR="006E3B20" w:rsidRPr="009961CD" w:rsidRDefault="0076068C" w:rsidP="004C3D4D">
            <w:pPr>
              <w:tabs>
                <w:tab w:val="left" w:pos="-1080"/>
                <w:tab w:val="left" w:pos="-533"/>
                <w:tab w:val="right" w:leader="dot" w:pos="6001"/>
              </w:tabs>
              <w:spacing w:before="60" w:line="240" w:lineRule="atLeast"/>
              <w:rPr>
                <w:rFonts w:ascii="Helvetica" w:hAnsi="Helvetica"/>
                <w:b/>
                <w:color w:val="000000"/>
                <w:sz w:val="28"/>
                <w:szCs w:val="28"/>
              </w:rPr>
            </w:pPr>
            <w:r>
              <w:rPr>
                <w:rFonts w:ascii="Helvetica" w:hAnsi="Helvetica"/>
                <w:b/>
                <w:color w:val="000000"/>
                <w:sz w:val="28"/>
                <w:szCs w:val="28"/>
              </w:rPr>
              <w:t xml:space="preserve">Investment </w:t>
            </w:r>
            <w:r w:rsidR="008B7484">
              <w:rPr>
                <w:rFonts w:ascii="Helvetica" w:hAnsi="Helvetica"/>
                <w:b/>
                <w:color w:val="000000"/>
                <w:sz w:val="28"/>
                <w:szCs w:val="28"/>
              </w:rPr>
              <w:t xml:space="preserve">in </w:t>
            </w:r>
            <w:r w:rsidR="008677D4">
              <w:rPr>
                <w:rFonts w:ascii="Helvetica" w:hAnsi="Helvetica"/>
                <w:b/>
                <w:color w:val="000000"/>
                <w:sz w:val="28"/>
                <w:szCs w:val="28"/>
              </w:rPr>
              <w:t xml:space="preserve">Equity </w:t>
            </w:r>
            <w:r w:rsidR="00617DF0">
              <w:rPr>
                <w:rFonts w:ascii="Helvetica" w:hAnsi="Helvetica"/>
                <w:b/>
                <w:color w:val="000000"/>
                <w:sz w:val="28"/>
                <w:szCs w:val="28"/>
              </w:rPr>
              <w:t>S</w:t>
            </w:r>
            <w:r w:rsidR="008B7484">
              <w:rPr>
                <w:rFonts w:ascii="Helvetica" w:hAnsi="Helvetica"/>
                <w:b/>
                <w:color w:val="000000"/>
                <w:sz w:val="28"/>
                <w:szCs w:val="28"/>
              </w:rPr>
              <w:t>ecurities</w:t>
            </w:r>
            <w:r w:rsidR="00617DF0">
              <w:rPr>
                <w:rFonts w:ascii="Helvetica" w:hAnsi="Helvetica"/>
                <w:b/>
                <w:color w:val="000000"/>
                <w:sz w:val="28"/>
                <w:szCs w:val="28"/>
              </w:rPr>
              <w:t xml:space="preserve"> </w:t>
            </w:r>
            <w:r w:rsidR="00462019">
              <w:rPr>
                <w:rFonts w:ascii="Helvetica" w:hAnsi="Helvetica"/>
                <w:b/>
                <w:color w:val="000000"/>
                <w:sz w:val="28"/>
                <w:szCs w:val="28"/>
              </w:rPr>
              <w:t>(4</w:t>
            </w:r>
            <w:r w:rsidR="008B7484">
              <w:rPr>
                <w:rFonts w:ascii="Helvetica" w:hAnsi="Helvetica"/>
                <w:b/>
                <w:color w:val="000000"/>
                <w:sz w:val="28"/>
                <w:szCs w:val="28"/>
              </w:rPr>
              <w:t>5</w:t>
            </w:r>
            <w:r w:rsidR="005A3E7B" w:rsidRPr="009961CD">
              <w:rPr>
                <w:rFonts w:ascii="Helvetica" w:hAnsi="Helvetica"/>
                <w:b/>
                <w:color w:val="000000"/>
                <w:sz w:val="28"/>
                <w:szCs w:val="28"/>
              </w:rPr>
              <w:t>0</w:t>
            </w:r>
            <w:r w:rsidR="006E3B20" w:rsidRPr="009961CD">
              <w:rPr>
                <w:rFonts w:ascii="Helvetica" w:hAnsi="Helvetica"/>
                <w:b/>
                <w:color w:val="000000"/>
                <w:sz w:val="28"/>
                <w:szCs w:val="28"/>
              </w:rPr>
              <w:t xml:space="preserve"> </w:t>
            </w:r>
            <w:r w:rsidR="009F5073" w:rsidRPr="009961CD">
              <w:rPr>
                <w:rFonts w:ascii="Helvetica" w:hAnsi="Helvetica"/>
                <w:b/>
                <w:color w:val="000000"/>
                <w:sz w:val="28"/>
                <w:szCs w:val="28"/>
              </w:rPr>
              <w:t>×</w:t>
            </w:r>
            <w:r w:rsidR="006E3B20" w:rsidRPr="009961CD">
              <w:rPr>
                <w:rFonts w:ascii="Helvetica" w:hAnsi="Helvetica"/>
                <w:b/>
                <w:color w:val="000000"/>
                <w:sz w:val="28"/>
                <w:szCs w:val="28"/>
              </w:rPr>
              <w:t xml:space="preserve"> $</w:t>
            </w:r>
            <w:r w:rsidR="009F5073" w:rsidRPr="009961CD">
              <w:rPr>
                <w:rFonts w:ascii="Helvetica" w:hAnsi="Helvetica"/>
                <w:b/>
                <w:color w:val="000000"/>
                <w:sz w:val="28"/>
                <w:szCs w:val="28"/>
              </w:rPr>
              <w:t>3</w:t>
            </w:r>
            <w:r w:rsidR="008B7484">
              <w:rPr>
                <w:rFonts w:ascii="Helvetica" w:hAnsi="Helvetica"/>
                <w:b/>
                <w:color w:val="000000"/>
                <w:sz w:val="28"/>
                <w:szCs w:val="28"/>
              </w:rPr>
              <w:t>3</w:t>
            </w:r>
            <w:r w:rsidR="006E3B20" w:rsidRPr="009961CD">
              <w:rPr>
                <w:rFonts w:ascii="Helvetica" w:hAnsi="Helvetica"/>
                <w:b/>
                <w:color w:val="000000"/>
                <w:sz w:val="28"/>
                <w:szCs w:val="28"/>
              </w:rPr>
              <w:t>)</w:t>
            </w:r>
            <w:r w:rsidR="008736E4">
              <w:rPr>
                <w:rFonts w:ascii="Helvetica" w:hAnsi="Helvetica"/>
                <w:b/>
                <w:color w:val="000000"/>
                <w:sz w:val="28"/>
                <w:szCs w:val="28"/>
              </w:rPr>
              <w:tab/>
            </w:r>
          </w:p>
        </w:tc>
        <w:tc>
          <w:tcPr>
            <w:tcW w:w="990" w:type="dxa"/>
          </w:tcPr>
          <w:p w14:paraId="69BD2AD0" w14:textId="20C28839" w:rsidR="006E3B20" w:rsidRPr="009961CD" w:rsidRDefault="008B7484" w:rsidP="008736E4">
            <w:pPr>
              <w:spacing w:before="60" w:line="240" w:lineRule="atLeast"/>
              <w:jc w:val="right"/>
              <w:rPr>
                <w:rFonts w:ascii="Helvetica" w:hAnsi="Helvetica"/>
                <w:b/>
                <w:color w:val="000000"/>
                <w:sz w:val="28"/>
                <w:szCs w:val="28"/>
              </w:rPr>
            </w:pPr>
            <w:r>
              <w:rPr>
                <w:rFonts w:ascii="Helvetica" w:hAnsi="Helvetica"/>
                <w:b/>
                <w:color w:val="000000"/>
                <w:sz w:val="28"/>
                <w:szCs w:val="28"/>
              </w:rPr>
              <w:t>14,85</w:t>
            </w:r>
            <w:r w:rsidR="005A3E7B" w:rsidRPr="009961CD">
              <w:rPr>
                <w:rFonts w:ascii="Helvetica" w:hAnsi="Helvetica"/>
                <w:b/>
                <w:color w:val="000000"/>
                <w:sz w:val="28"/>
                <w:szCs w:val="28"/>
              </w:rPr>
              <w:t>0</w:t>
            </w:r>
          </w:p>
        </w:tc>
        <w:tc>
          <w:tcPr>
            <w:tcW w:w="1256" w:type="dxa"/>
          </w:tcPr>
          <w:p w14:paraId="69BD2AD1" w14:textId="77777777" w:rsidR="006E3B20" w:rsidRPr="009961CD" w:rsidRDefault="006E3B20">
            <w:pPr>
              <w:spacing w:before="60" w:line="0" w:lineRule="atLeast"/>
              <w:rPr>
                <w:rFonts w:ascii="Helvetica" w:hAnsi="Helvetica"/>
                <w:b/>
                <w:color w:val="000000"/>
                <w:sz w:val="28"/>
                <w:szCs w:val="28"/>
              </w:rPr>
            </w:pPr>
          </w:p>
        </w:tc>
      </w:tr>
      <w:tr w:rsidR="006E3B20" w:rsidRPr="009961CD" w14:paraId="69BD2AD8" w14:textId="77777777" w:rsidTr="00BF5AC2">
        <w:tc>
          <w:tcPr>
            <w:tcW w:w="554" w:type="dxa"/>
          </w:tcPr>
          <w:p w14:paraId="69BD2AD3" w14:textId="77777777" w:rsidR="006E3B20" w:rsidRPr="009961CD" w:rsidRDefault="006E3B20">
            <w:pPr>
              <w:spacing w:before="60"/>
              <w:rPr>
                <w:rFonts w:ascii="Helvetica" w:hAnsi="Helvetica"/>
                <w:b/>
                <w:color w:val="000000"/>
                <w:sz w:val="28"/>
                <w:szCs w:val="28"/>
              </w:rPr>
            </w:pPr>
          </w:p>
        </w:tc>
        <w:tc>
          <w:tcPr>
            <w:tcW w:w="450" w:type="dxa"/>
          </w:tcPr>
          <w:p w14:paraId="69BD2AD4" w14:textId="77777777" w:rsidR="006E3B20" w:rsidRPr="009961CD" w:rsidRDefault="006E3B20">
            <w:pPr>
              <w:spacing w:before="60"/>
              <w:rPr>
                <w:rFonts w:ascii="Helvetica" w:hAnsi="Helvetica"/>
                <w:b/>
                <w:color w:val="000000"/>
                <w:sz w:val="28"/>
                <w:szCs w:val="28"/>
              </w:rPr>
            </w:pPr>
          </w:p>
        </w:tc>
        <w:tc>
          <w:tcPr>
            <w:tcW w:w="6210" w:type="dxa"/>
          </w:tcPr>
          <w:p w14:paraId="69BD2AD5" w14:textId="77777777" w:rsidR="006E3B20" w:rsidRPr="009961CD" w:rsidRDefault="0076068C" w:rsidP="004C3D4D">
            <w:pPr>
              <w:tabs>
                <w:tab w:val="left" w:pos="-1080"/>
                <w:tab w:val="left" w:pos="-533"/>
                <w:tab w:val="right" w:leader="dot" w:pos="6001"/>
              </w:tabs>
              <w:spacing w:before="60" w:line="240" w:lineRule="atLeast"/>
              <w:rPr>
                <w:rFonts w:ascii="Helvetica" w:hAnsi="Helvetica"/>
                <w:b/>
                <w:color w:val="000000"/>
                <w:sz w:val="28"/>
                <w:szCs w:val="28"/>
              </w:rPr>
            </w:pPr>
            <w:r>
              <w:rPr>
                <w:rFonts w:ascii="Helvetica" w:hAnsi="Helvetica"/>
                <w:b/>
                <w:color w:val="000000"/>
                <w:sz w:val="28"/>
                <w:szCs w:val="28"/>
              </w:rPr>
              <w:t xml:space="preserve">     Cash</w:t>
            </w:r>
            <w:r w:rsidR="008736E4">
              <w:rPr>
                <w:rFonts w:ascii="Helvetica" w:hAnsi="Helvetica"/>
                <w:b/>
                <w:color w:val="000000"/>
                <w:sz w:val="28"/>
                <w:szCs w:val="28"/>
              </w:rPr>
              <w:tab/>
            </w:r>
          </w:p>
        </w:tc>
        <w:tc>
          <w:tcPr>
            <w:tcW w:w="990" w:type="dxa"/>
          </w:tcPr>
          <w:p w14:paraId="69BD2AD6" w14:textId="77777777" w:rsidR="006E3B20" w:rsidRPr="009961CD" w:rsidRDefault="006E3B20">
            <w:pPr>
              <w:spacing w:before="60" w:line="0" w:lineRule="atLeast"/>
              <w:rPr>
                <w:rFonts w:ascii="Helvetica" w:hAnsi="Helvetica"/>
                <w:b/>
                <w:color w:val="000000"/>
                <w:sz w:val="28"/>
                <w:szCs w:val="28"/>
              </w:rPr>
            </w:pPr>
          </w:p>
        </w:tc>
        <w:tc>
          <w:tcPr>
            <w:tcW w:w="1256" w:type="dxa"/>
          </w:tcPr>
          <w:p w14:paraId="69BD2AD7" w14:textId="61C06E11" w:rsidR="006E3B20" w:rsidRPr="009961CD" w:rsidRDefault="00462019">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jc w:val="right"/>
              <w:rPr>
                <w:rFonts w:ascii="Helvetica" w:hAnsi="Helvetica"/>
                <w:b/>
                <w:color w:val="000000"/>
                <w:sz w:val="28"/>
                <w:szCs w:val="28"/>
              </w:rPr>
            </w:pPr>
            <w:r>
              <w:rPr>
                <w:rFonts w:ascii="Helvetica" w:hAnsi="Helvetica"/>
                <w:b/>
                <w:color w:val="000000"/>
                <w:sz w:val="28"/>
                <w:szCs w:val="28"/>
              </w:rPr>
              <w:t>14,</w:t>
            </w:r>
            <w:r w:rsidR="008B7484">
              <w:rPr>
                <w:rFonts w:ascii="Helvetica" w:hAnsi="Helvetica"/>
                <w:b/>
                <w:color w:val="000000"/>
                <w:sz w:val="28"/>
                <w:szCs w:val="28"/>
              </w:rPr>
              <w:t>85</w:t>
            </w:r>
            <w:r w:rsidR="005A3E7B" w:rsidRPr="009961CD">
              <w:rPr>
                <w:rFonts w:ascii="Helvetica" w:hAnsi="Helvetica"/>
                <w:b/>
                <w:color w:val="000000"/>
                <w:sz w:val="28"/>
                <w:szCs w:val="28"/>
              </w:rPr>
              <w:t>0</w:t>
            </w:r>
          </w:p>
        </w:tc>
      </w:tr>
      <w:tr w:rsidR="006E3B20" w:rsidRPr="009961CD" w14:paraId="69BD2ADE" w14:textId="77777777" w:rsidTr="00BF5AC2">
        <w:tc>
          <w:tcPr>
            <w:tcW w:w="554" w:type="dxa"/>
          </w:tcPr>
          <w:p w14:paraId="69BD2AD9" w14:textId="77777777" w:rsidR="006E3B20" w:rsidRPr="009961CD" w:rsidRDefault="006E3B20">
            <w:pPr>
              <w:spacing w:before="60" w:line="0" w:lineRule="atLeast"/>
              <w:rPr>
                <w:rFonts w:ascii="Helvetica" w:hAnsi="Helvetica"/>
                <w:b/>
                <w:color w:val="000000"/>
                <w:sz w:val="28"/>
                <w:szCs w:val="28"/>
              </w:rPr>
            </w:pPr>
          </w:p>
        </w:tc>
        <w:tc>
          <w:tcPr>
            <w:tcW w:w="450" w:type="dxa"/>
          </w:tcPr>
          <w:p w14:paraId="69BD2ADA" w14:textId="77777777" w:rsidR="006E3B20" w:rsidRPr="009961CD" w:rsidRDefault="006E3B20">
            <w:pPr>
              <w:spacing w:before="60"/>
              <w:rPr>
                <w:rFonts w:ascii="Helvetica" w:hAnsi="Helvetica"/>
                <w:b/>
                <w:color w:val="000000"/>
                <w:sz w:val="28"/>
                <w:szCs w:val="28"/>
              </w:rPr>
            </w:pPr>
          </w:p>
        </w:tc>
        <w:tc>
          <w:tcPr>
            <w:tcW w:w="6210" w:type="dxa"/>
          </w:tcPr>
          <w:p w14:paraId="69BD2ADB" w14:textId="77777777" w:rsidR="006E3B20" w:rsidRPr="009961CD" w:rsidRDefault="006E3B20" w:rsidP="004C3D4D">
            <w:pPr>
              <w:tabs>
                <w:tab w:val="left" w:pos="-1080"/>
                <w:tab w:val="left" w:pos="-533"/>
                <w:tab w:val="right" w:leader="dot" w:pos="6001"/>
              </w:tabs>
              <w:spacing w:before="60" w:line="240" w:lineRule="atLeast"/>
              <w:rPr>
                <w:rFonts w:ascii="Helvetica" w:hAnsi="Helvetica"/>
                <w:b/>
                <w:color w:val="000000"/>
                <w:sz w:val="28"/>
                <w:szCs w:val="28"/>
              </w:rPr>
            </w:pPr>
          </w:p>
        </w:tc>
        <w:tc>
          <w:tcPr>
            <w:tcW w:w="990" w:type="dxa"/>
          </w:tcPr>
          <w:p w14:paraId="69BD2ADC" w14:textId="77777777" w:rsidR="006E3B20" w:rsidRPr="009961CD" w:rsidRDefault="006E3B20">
            <w:pPr>
              <w:spacing w:before="60"/>
              <w:rPr>
                <w:rFonts w:ascii="Helvetica" w:hAnsi="Helvetica"/>
                <w:b/>
                <w:color w:val="000000"/>
                <w:sz w:val="28"/>
                <w:szCs w:val="28"/>
              </w:rPr>
            </w:pPr>
          </w:p>
        </w:tc>
        <w:tc>
          <w:tcPr>
            <w:tcW w:w="1256" w:type="dxa"/>
          </w:tcPr>
          <w:p w14:paraId="69BD2ADD" w14:textId="77777777" w:rsidR="006E3B20" w:rsidRPr="009961CD" w:rsidRDefault="006E3B20">
            <w:pPr>
              <w:spacing w:before="60"/>
              <w:rPr>
                <w:rFonts w:ascii="Helvetica" w:hAnsi="Helvetica"/>
                <w:b/>
                <w:color w:val="000000"/>
                <w:sz w:val="28"/>
                <w:szCs w:val="28"/>
              </w:rPr>
            </w:pPr>
          </w:p>
        </w:tc>
      </w:tr>
      <w:tr w:rsidR="006E3B20" w:rsidRPr="009961CD" w14:paraId="69BD2AE4" w14:textId="77777777" w:rsidTr="00BF5AC2">
        <w:tc>
          <w:tcPr>
            <w:tcW w:w="554" w:type="dxa"/>
          </w:tcPr>
          <w:p w14:paraId="69BD2ADF" w14:textId="77777777" w:rsidR="006E3B20" w:rsidRPr="009961CD" w:rsidRDefault="006E3B20">
            <w:pPr>
              <w:spacing w:before="60"/>
              <w:rPr>
                <w:rFonts w:ascii="Helvetica" w:hAnsi="Helvetica"/>
                <w:b/>
                <w:color w:val="000000"/>
                <w:sz w:val="28"/>
                <w:szCs w:val="28"/>
              </w:rPr>
            </w:pPr>
          </w:p>
        </w:tc>
        <w:tc>
          <w:tcPr>
            <w:tcW w:w="450" w:type="dxa"/>
          </w:tcPr>
          <w:p w14:paraId="69BD2AE0" w14:textId="77777777" w:rsidR="006E3B20" w:rsidRPr="009961CD" w:rsidRDefault="006E3B20">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rPr>
                <w:rFonts w:ascii="Helvetica" w:hAnsi="Helvetica"/>
                <w:b/>
                <w:color w:val="000000"/>
                <w:sz w:val="28"/>
                <w:szCs w:val="28"/>
              </w:rPr>
            </w:pPr>
            <w:r w:rsidRPr="009961CD">
              <w:rPr>
                <w:rFonts w:ascii="Helvetica" w:hAnsi="Helvetica"/>
                <w:b/>
                <w:color w:val="000000"/>
                <w:sz w:val="28"/>
                <w:szCs w:val="28"/>
              </w:rPr>
              <w:t>b.</w:t>
            </w:r>
          </w:p>
        </w:tc>
        <w:tc>
          <w:tcPr>
            <w:tcW w:w="6210" w:type="dxa"/>
          </w:tcPr>
          <w:p w14:paraId="69BD2AE1" w14:textId="25AA9D38" w:rsidR="006E3B20" w:rsidRPr="009961CD" w:rsidRDefault="008B7484" w:rsidP="004C3D4D">
            <w:pPr>
              <w:tabs>
                <w:tab w:val="left" w:pos="-1080"/>
                <w:tab w:val="left" w:pos="-533"/>
                <w:tab w:val="right" w:leader="dot" w:pos="6001"/>
              </w:tabs>
              <w:spacing w:before="60" w:line="240" w:lineRule="atLeast"/>
              <w:rPr>
                <w:rFonts w:ascii="Helvetica" w:hAnsi="Helvetica"/>
                <w:b/>
                <w:color w:val="000000"/>
                <w:sz w:val="28"/>
                <w:szCs w:val="28"/>
              </w:rPr>
            </w:pPr>
            <w:r>
              <w:rPr>
                <w:rFonts w:ascii="Helvetica" w:hAnsi="Helvetica"/>
                <w:b/>
                <w:color w:val="000000"/>
                <w:sz w:val="28"/>
                <w:szCs w:val="28"/>
              </w:rPr>
              <w:t>Cash (45</w:t>
            </w:r>
            <w:r w:rsidR="006E3B20" w:rsidRPr="009961CD">
              <w:rPr>
                <w:rFonts w:ascii="Helvetica" w:hAnsi="Helvetica"/>
                <w:b/>
                <w:color w:val="000000"/>
                <w:sz w:val="28"/>
                <w:szCs w:val="28"/>
              </w:rPr>
              <w:t xml:space="preserve">0 </w:t>
            </w:r>
            <w:r w:rsidR="009F5073" w:rsidRPr="009961CD">
              <w:rPr>
                <w:rFonts w:ascii="Helvetica" w:hAnsi="Helvetica"/>
                <w:b/>
                <w:color w:val="000000"/>
                <w:sz w:val="28"/>
                <w:szCs w:val="28"/>
              </w:rPr>
              <w:t>×</w:t>
            </w:r>
            <w:r w:rsidR="006E3B20" w:rsidRPr="009961CD">
              <w:rPr>
                <w:rFonts w:ascii="Helvetica" w:hAnsi="Helvetica"/>
                <w:b/>
                <w:color w:val="000000"/>
                <w:sz w:val="28"/>
                <w:szCs w:val="28"/>
              </w:rPr>
              <w:t xml:space="preserve"> $1</w:t>
            </w:r>
            <w:r>
              <w:rPr>
                <w:rFonts w:ascii="Helvetica" w:hAnsi="Helvetica"/>
                <w:b/>
                <w:color w:val="000000"/>
                <w:sz w:val="28"/>
                <w:szCs w:val="28"/>
              </w:rPr>
              <w:t>.3</w:t>
            </w:r>
            <w:r w:rsidR="005A3E7B" w:rsidRPr="009961CD">
              <w:rPr>
                <w:rFonts w:ascii="Helvetica" w:hAnsi="Helvetica"/>
                <w:b/>
                <w:color w:val="000000"/>
                <w:sz w:val="28"/>
                <w:szCs w:val="28"/>
              </w:rPr>
              <w:t>0)</w:t>
            </w:r>
            <w:r w:rsidR="008736E4">
              <w:rPr>
                <w:rFonts w:ascii="Helvetica" w:hAnsi="Helvetica"/>
                <w:b/>
                <w:color w:val="000000"/>
                <w:sz w:val="28"/>
                <w:szCs w:val="28"/>
              </w:rPr>
              <w:tab/>
            </w:r>
          </w:p>
        </w:tc>
        <w:tc>
          <w:tcPr>
            <w:tcW w:w="990" w:type="dxa"/>
          </w:tcPr>
          <w:p w14:paraId="69BD2AE2" w14:textId="49F64707" w:rsidR="006E3B20" w:rsidRPr="009961CD" w:rsidRDefault="00C142A2">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jc w:val="right"/>
              <w:rPr>
                <w:rFonts w:ascii="Helvetica" w:hAnsi="Helvetica"/>
                <w:b/>
                <w:color w:val="000000"/>
                <w:sz w:val="28"/>
                <w:szCs w:val="28"/>
              </w:rPr>
            </w:pPr>
            <w:r>
              <w:rPr>
                <w:rFonts w:ascii="Helvetica" w:hAnsi="Helvetica"/>
                <w:b/>
                <w:color w:val="000000"/>
                <w:sz w:val="28"/>
                <w:szCs w:val="28"/>
              </w:rPr>
              <w:t>585</w:t>
            </w:r>
          </w:p>
        </w:tc>
        <w:tc>
          <w:tcPr>
            <w:tcW w:w="1256" w:type="dxa"/>
          </w:tcPr>
          <w:p w14:paraId="69BD2AE3" w14:textId="77777777" w:rsidR="006E3B20" w:rsidRPr="009961CD" w:rsidRDefault="006E3B20">
            <w:pPr>
              <w:spacing w:before="60" w:line="0" w:lineRule="atLeast"/>
              <w:rPr>
                <w:rFonts w:ascii="Helvetica" w:hAnsi="Helvetica"/>
                <w:b/>
                <w:color w:val="000000"/>
                <w:sz w:val="28"/>
                <w:szCs w:val="28"/>
              </w:rPr>
            </w:pPr>
          </w:p>
        </w:tc>
      </w:tr>
      <w:tr w:rsidR="006E3B20" w:rsidRPr="009961CD" w14:paraId="69BD2AEA" w14:textId="77777777" w:rsidTr="00BF5AC2">
        <w:tc>
          <w:tcPr>
            <w:tcW w:w="554" w:type="dxa"/>
          </w:tcPr>
          <w:p w14:paraId="69BD2AE5" w14:textId="77777777" w:rsidR="006E3B20" w:rsidRPr="009961CD" w:rsidRDefault="006E3B20">
            <w:pPr>
              <w:spacing w:before="60"/>
              <w:rPr>
                <w:rFonts w:ascii="Helvetica" w:hAnsi="Helvetica"/>
                <w:b/>
                <w:color w:val="000000"/>
                <w:sz w:val="28"/>
                <w:szCs w:val="28"/>
              </w:rPr>
            </w:pPr>
          </w:p>
        </w:tc>
        <w:tc>
          <w:tcPr>
            <w:tcW w:w="450" w:type="dxa"/>
          </w:tcPr>
          <w:p w14:paraId="69BD2AE6" w14:textId="77777777" w:rsidR="006E3B20" w:rsidRPr="009961CD" w:rsidRDefault="006E3B20">
            <w:pPr>
              <w:spacing w:before="60"/>
              <w:rPr>
                <w:rFonts w:ascii="Helvetica" w:hAnsi="Helvetica"/>
                <w:b/>
                <w:color w:val="000000"/>
                <w:sz w:val="28"/>
                <w:szCs w:val="28"/>
              </w:rPr>
            </w:pPr>
          </w:p>
        </w:tc>
        <w:tc>
          <w:tcPr>
            <w:tcW w:w="6210" w:type="dxa"/>
          </w:tcPr>
          <w:p w14:paraId="69BD2AE7" w14:textId="77777777" w:rsidR="006E3B20" w:rsidRPr="009961CD" w:rsidRDefault="006E3B20" w:rsidP="004C3D4D">
            <w:pPr>
              <w:tabs>
                <w:tab w:val="left" w:pos="-1080"/>
                <w:tab w:val="left" w:pos="-533"/>
                <w:tab w:val="right" w:leader="dot" w:pos="6001"/>
              </w:tabs>
              <w:spacing w:before="60" w:line="240" w:lineRule="atLeast"/>
              <w:rPr>
                <w:rFonts w:ascii="Helvetica" w:hAnsi="Helvetica"/>
                <w:b/>
                <w:color w:val="000000"/>
                <w:sz w:val="28"/>
                <w:szCs w:val="28"/>
              </w:rPr>
            </w:pPr>
            <w:r w:rsidRPr="009961CD">
              <w:rPr>
                <w:rFonts w:ascii="Helvetica" w:hAnsi="Helvetica"/>
                <w:b/>
                <w:color w:val="000000"/>
                <w:sz w:val="28"/>
                <w:szCs w:val="28"/>
              </w:rPr>
              <w:t xml:space="preserve">     Dividend Revenue</w:t>
            </w:r>
            <w:r w:rsidR="008736E4">
              <w:rPr>
                <w:rFonts w:ascii="Helvetica" w:hAnsi="Helvetica"/>
                <w:b/>
                <w:color w:val="000000"/>
                <w:sz w:val="28"/>
                <w:szCs w:val="28"/>
              </w:rPr>
              <w:tab/>
            </w:r>
          </w:p>
        </w:tc>
        <w:tc>
          <w:tcPr>
            <w:tcW w:w="990" w:type="dxa"/>
          </w:tcPr>
          <w:p w14:paraId="69BD2AE8" w14:textId="77777777" w:rsidR="006E3B20" w:rsidRPr="009961CD" w:rsidRDefault="006E3B20">
            <w:pPr>
              <w:spacing w:before="60" w:line="0" w:lineRule="atLeast"/>
              <w:rPr>
                <w:rFonts w:ascii="Helvetica" w:hAnsi="Helvetica"/>
                <w:b/>
                <w:color w:val="000000"/>
                <w:sz w:val="28"/>
                <w:szCs w:val="28"/>
              </w:rPr>
            </w:pPr>
          </w:p>
        </w:tc>
        <w:tc>
          <w:tcPr>
            <w:tcW w:w="1256" w:type="dxa"/>
          </w:tcPr>
          <w:p w14:paraId="69BD2AE9" w14:textId="70E418E0" w:rsidR="006E3B20" w:rsidRPr="009961CD" w:rsidRDefault="00C142A2" w:rsidP="008736E4">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jc w:val="right"/>
              <w:rPr>
                <w:rFonts w:ascii="Helvetica" w:hAnsi="Helvetica"/>
                <w:b/>
                <w:color w:val="000000"/>
                <w:sz w:val="28"/>
                <w:szCs w:val="28"/>
              </w:rPr>
            </w:pPr>
            <w:r>
              <w:rPr>
                <w:rFonts w:ascii="Helvetica" w:hAnsi="Helvetica"/>
                <w:b/>
                <w:color w:val="000000"/>
                <w:sz w:val="28"/>
                <w:szCs w:val="28"/>
              </w:rPr>
              <w:t>585</w:t>
            </w:r>
          </w:p>
        </w:tc>
      </w:tr>
      <w:tr w:rsidR="006E3B20" w:rsidRPr="009961CD" w14:paraId="69BD2AF0" w14:textId="77777777" w:rsidTr="00BF5AC2">
        <w:tc>
          <w:tcPr>
            <w:tcW w:w="554" w:type="dxa"/>
          </w:tcPr>
          <w:p w14:paraId="69BD2AEB" w14:textId="77777777" w:rsidR="006E3B20" w:rsidRPr="009961CD" w:rsidRDefault="006E3B20">
            <w:pPr>
              <w:spacing w:before="60" w:line="0" w:lineRule="atLeast"/>
              <w:rPr>
                <w:rFonts w:ascii="Helvetica" w:hAnsi="Helvetica"/>
                <w:b/>
                <w:color w:val="000000"/>
                <w:sz w:val="28"/>
                <w:szCs w:val="28"/>
              </w:rPr>
            </w:pPr>
          </w:p>
        </w:tc>
        <w:tc>
          <w:tcPr>
            <w:tcW w:w="450" w:type="dxa"/>
          </w:tcPr>
          <w:p w14:paraId="69BD2AEC" w14:textId="77777777" w:rsidR="006E3B20" w:rsidRPr="009961CD" w:rsidRDefault="006E3B20">
            <w:pPr>
              <w:spacing w:before="60"/>
              <w:rPr>
                <w:rFonts w:ascii="Helvetica" w:hAnsi="Helvetica"/>
                <w:b/>
                <w:color w:val="000000"/>
                <w:sz w:val="28"/>
                <w:szCs w:val="28"/>
              </w:rPr>
            </w:pPr>
          </w:p>
        </w:tc>
        <w:tc>
          <w:tcPr>
            <w:tcW w:w="6210" w:type="dxa"/>
          </w:tcPr>
          <w:p w14:paraId="69BD2AED" w14:textId="77777777" w:rsidR="006E3B20" w:rsidRPr="009961CD" w:rsidRDefault="006E3B20" w:rsidP="004C3D4D">
            <w:pPr>
              <w:tabs>
                <w:tab w:val="left" w:pos="-1080"/>
                <w:tab w:val="left" w:pos="-533"/>
                <w:tab w:val="right" w:leader="dot" w:pos="6001"/>
              </w:tabs>
              <w:spacing w:before="60" w:line="240" w:lineRule="atLeast"/>
              <w:rPr>
                <w:rFonts w:ascii="Helvetica" w:hAnsi="Helvetica"/>
                <w:b/>
                <w:color w:val="000000"/>
                <w:sz w:val="28"/>
                <w:szCs w:val="28"/>
              </w:rPr>
            </w:pPr>
          </w:p>
        </w:tc>
        <w:tc>
          <w:tcPr>
            <w:tcW w:w="990" w:type="dxa"/>
          </w:tcPr>
          <w:p w14:paraId="69BD2AEE" w14:textId="77777777" w:rsidR="006E3B20" w:rsidRPr="009961CD" w:rsidRDefault="006E3B20">
            <w:pPr>
              <w:spacing w:before="60"/>
              <w:rPr>
                <w:rFonts w:ascii="Helvetica" w:hAnsi="Helvetica"/>
                <w:b/>
                <w:color w:val="000000"/>
                <w:sz w:val="28"/>
                <w:szCs w:val="28"/>
              </w:rPr>
            </w:pPr>
          </w:p>
        </w:tc>
        <w:tc>
          <w:tcPr>
            <w:tcW w:w="1256" w:type="dxa"/>
          </w:tcPr>
          <w:p w14:paraId="69BD2AEF" w14:textId="77777777" w:rsidR="006E3B20" w:rsidRPr="009961CD" w:rsidRDefault="006E3B20">
            <w:pPr>
              <w:spacing w:before="60"/>
              <w:rPr>
                <w:rFonts w:ascii="Helvetica" w:hAnsi="Helvetica"/>
                <w:b/>
                <w:color w:val="000000"/>
                <w:sz w:val="28"/>
                <w:szCs w:val="28"/>
              </w:rPr>
            </w:pPr>
          </w:p>
        </w:tc>
      </w:tr>
      <w:tr w:rsidR="006E3B20" w:rsidRPr="009961CD" w14:paraId="69BD2AF5" w14:textId="77777777" w:rsidTr="00BF5AC2">
        <w:trPr>
          <w:cantSplit/>
        </w:trPr>
        <w:tc>
          <w:tcPr>
            <w:tcW w:w="554" w:type="dxa"/>
          </w:tcPr>
          <w:p w14:paraId="69BD2AF1" w14:textId="77777777" w:rsidR="006E3B20" w:rsidRPr="009961CD" w:rsidRDefault="006E3B20">
            <w:pPr>
              <w:spacing w:before="60"/>
              <w:rPr>
                <w:rFonts w:ascii="Helvetica" w:hAnsi="Helvetica"/>
                <w:b/>
                <w:color w:val="000000"/>
                <w:sz w:val="28"/>
                <w:szCs w:val="28"/>
              </w:rPr>
            </w:pPr>
          </w:p>
        </w:tc>
        <w:tc>
          <w:tcPr>
            <w:tcW w:w="450" w:type="dxa"/>
          </w:tcPr>
          <w:p w14:paraId="69BD2AF2" w14:textId="77777777" w:rsidR="006E3B20" w:rsidRPr="009961CD" w:rsidRDefault="006E3B20">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rPr>
                <w:rFonts w:ascii="Helvetica" w:hAnsi="Helvetica"/>
                <w:b/>
                <w:color w:val="000000"/>
                <w:sz w:val="28"/>
                <w:szCs w:val="28"/>
              </w:rPr>
            </w:pPr>
            <w:r w:rsidRPr="009961CD">
              <w:rPr>
                <w:rFonts w:ascii="Helvetica" w:hAnsi="Helvetica"/>
                <w:b/>
                <w:color w:val="000000"/>
                <w:sz w:val="28"/>
                <w:szCs w:val="28"/>
              </w:rPr>
              <w:t>c.</w:t>
            </w:r>
          </w:p>
        </w:tc>
        <w:tc>
          <w:tcPr>
            <w:tcW w:w="7200" w:type="dxa"/>
            <w:gridSpan w:val="2"/>
            <w:vAlign w:val="center"/>
          </w:tcPr>
          <w:p w14:paraId="69BD2AF3" w14:textId="5EB83A45" w:rsidR="006E3B20" w:rsidRPr="008736E4" w:rsidRDefault="006E3B20" w:rsidP="00BF5AC2">
            <w:pPr>
              <w:tabs>
                <w:tab w:val="left" w:pos="-1080"/>
                <w:tab w:val="left" w:pos="-533"/>
                <w:tab w:val="right" w:leader="dot" w:pos="6001"/>
              </w:tabs>
              <w:spacing w:before="60" w:line="240" w:lineRule="atLeast"/>
              <w:rPr>
                <w:rFonts w:ascii="Helvetica" w:hAnsi="Helvetica"/>
                <w:b/>
                <w:color w:val="000000"/>
                <w:sz w:val="28"/>
                <w:szCs w:val="28"/>
              </w:rPr>
            </w:pPr>
            <w:r w:rsidRPr="008736E4">
              <w:rPr>
                <w:rFonts w:ascii="Helvetica" w:hAnsi="Helvetica"/>
                <w:b/>
                <w:color w:val="000000"/>
                <w:sz w:val="28"/>
                <w:szCs w:val="28"/>
              </w:rPr>
              <w:t xml:space="preserve">Investment </w:t>
            </w:r>
            <w:r w:rsidR="009B4DA0">
              <w:rPr>
                <w:rFonts w:ascii="Helvetica" w:hAnsi="Helvetica"/>
                <w:b/>
                <w:color w:val="000000"/>
                <w:sz w:val="28"/>
                <w:szCs w:val="28"/>
              </w:rPr>
              <w:t xml:space="preserve">in </w:t>
            </w:r>
            <w:r w:rsidR="008677D4">
              <w:rPr>
                <w:rFonts w:ascii="Helvetica" w:hAnsi="Helvetica"/>
                <w:b/>
                <w:color w:val="000000"/>
                <w:sz w:val="28"/>
                <w:szCs w:val="28"/>
              </w:rPr>
              <w:t xml:space="preserve">Equity </w:t>
            </w:r>
            <w:r w:rsidR="00BF5AC2">
              <w:rPr>
                <w:rFonts w:ascii="Helvetica" w:hAnsi="Helvetica"/>
                <w:b/>
                <w:color w:val="000000"/>
                <w:sz w:val="28"/>
                <w:szCs w:val="28"/>
              </w:rPr>
              <w:t>S</w:t>
            </w:r>
            <w:r w:rsidR="009B4DA0">
              <w:rPr>
                <w:rFonts w:ascii="Helvetica" w:hAnsi="Helvetica"/>
                <w:b/>
                <w:color w:val="000000"/>
                <w:sz w:val="28"/>
                <w:szCs w:val="28"/>
              </w:rPr>
              <w:t>ecurities</w:t>
            </w:r>
            <w:r w:rsidR="009B4DA0" w:rsidRPr="00396114">
              <w:rPr>
                <w:rFonts w:ascii="Helvetica" w:hAnsi="Helvetica"/>
                <w:b/>
                <w:color w:val="000000"/>
                <w:sz w:val="24"/>
                <w:szCs w:val="24"/>
              </w:rPr>
              <w:t xml:space="preserve"> [450 × ($39 − $33)]</w:t>
            </w:r>
            <w:r w:rsidR="00662F11">
              <w:rPr>
                <w:rFonts w:ascii="Helvetica" w:hAnsi="Helvetica"/>
                <w:b/>
                <w:color w:val="000000"/>
                <w:sz w:val="28"/>
                <w:szCs w:val="28"/>
              </w:rPr>
              <w:t xml:space="preserve"> </w:t>
            </w:r>
            <w:r w:rsidR="00396114">
              <w:rPr>
                <w:rFonts w:ascii="Helvetica" w:hAnsi="Helvetica"/>
                <w:b/>
                <w:color w:val="000000"/>
                <w:sz w:val="28"/>
                <w:szCs w:val="28"/>
              </w:rPr>
              <w:t>2,700</w:t>
            </w:r>
            <w:r w:rsidR="009B4DA0">
              <w:rPr>
                <w:rFonts w:ascii="Helvetica" w:hAnsi="Helvetica"/>
                <w:b/>
                <w:color w:val="000000"/>
                <w:sz w:val="28"/>
                <w:szCs w:val="28"/>
              </w:rPr>
              <w:t xml:space="preserve">    </w:t>
            </w:r>
          </w:p>
        </w:tc>
        <w:tc>
          <w:tcPr>
            <w:tcW w:w="1256" w:type="dxa"/>
          </w:tcPr>
          <w:p w14:paraId="69BD2AF4" w14:textId="77777777" w:rsidR="006E3B20" w:rsidRPr="009961CD" w:rsidRDefault="006E3B20">
            <w:pPr>
              <w:spacing w:before="60"/>
              <w:rPr>
                <w:rFonts w:ascii="Helvetica" w:hAnsi="Helvetica"/>
                <w:b/>
                <w:color w:val="000000"/>
                <w:sz w:val="28"/>
                <w:szCs w:val="28"/>
              </w:rPr>
            </w:pPr>
          </w:p>
        </w:tc>
      </w:tr>
      <w:tr w:rsidR="006E3B20" w:rsidRPr="009961CD" w14:paraId="69BD2B01" w14:textId="77777777" w:rsidTr="00BF5AC2">
        <w:tc>
          <w:tcPr>
            <w:tcW w:w="554" w:type="dxa"/>
          </w:tcPr>
          <w:p w14:paraId="69BD2AFC" w14:textId="77777777" w:rsidR="006E3B20" w:rsidRPr="009961CD" w:rsidRDefault="006E3B20">
            <w:pPr>
              <w:spacing w:before="60"/>
              <w:rPr>
                <w:rFonts w:ascii="Helvetica" w:hAnsi="Helvetica"/>
                <w:b/>
                <w:color w:val="000000"/>
                <w:sz w:val="28"/>
                <w:szCs w:val="28"/>
              </w:rPr>
            </w:pPr>
          </w:p>
        </w:tc>
        <w:tc>
          <w:tcPr>
            <w:tcW w:w="450" w:type="dxa"/>
          </w:tcPr>
          <w:p w14:paraId="69BD2AFD" w14:textId="77777777" w:rsidR="006E3B20" w:rsidRPr="009961CD" w:rsidRDefault="006E3B20">
            <w:pPr>
              <w:spacing w:before="60"/>
              <w:rPr>
                <w:rFonts w:ascii="Helvetica" w:hAnsi="Helvetica"/>
                <w:b/>
                <w:color w:val="000000"/>
                <w:sz w:val="28"/>
                <w:szCs w:val="28"/>
              </w:rPr>
            </w:pPr>
          </w:p>
        </w:tc>
        <w:tc>
          <w:tcPr>
            <w:tcW w:w="6210" w:type="dxa"/>
          </w:tcPr>
          <w:p w14:paraId="69BD2AFE" w14:textId="703842E7" w:rsidR="006E3B20" w:rsidRPr="009961CD" w:rsidRDefault="006E3B20" w:rsidP="009B4DA0">
            <w:pPr>
              <w:tabs>
                <w:tab w:val="left" w:pos="-1080"/>
                <w:tab w:val="left" w:pos="-533"/>
                <w:tab w:val="right" w:leader="dot" w:pos="6001"/>
              </w:tabs>
              <w:spacing w:before="60" w:line="240" w:lineRule="atLeast"/>
              <w:ind w:left="570" w:hanging="570"/>
              <w:rPr>
                <w:rFonts w:ascii="Helvetica" w:hAnsi="Helvetica"/>
                <w:b/>
                <w:color w:val="000000"/>
                <w:sz w:val="28"/>
                <w:szCs w:val="28"/>
              </w:rPr>
            </w:pPr>
            <w:r w:rsidRPr="009961CD">
              <w:rPr>
                <w:rFonts w:ascii="Helvetica" w:hAnsi="Helvetica"/>
                <w:b/>
                <w:color w:val="000000"/>
                <w:sz w:val="28"/>
                <w:szCs w:val="28"/>
              </w:rPr>
              <w:t xml:space="preserve">     </w:t>
            </w:r>
            <w:r w:rsidR="00F44068">
              <w:rPr>
                <w:rFonts w:ascii="Helvetica" w:hAnsi="Helvetica"/>
                <w:b/>
                <w:color w:val="000000"/>
                <w:sz w:val="28"/>
                <w:szCs w:val="28"/>
              </w:rPr>
              <w:t xml:space="preserve">Unrealized Gain on </w:t>
            </w:r>
            <w:r w:rsidR="008677D4">
              <w:rPr>
                <w:rFonts w:ascii="Helvetica" w:hAnsi="Helvetica"/>
                <w:b/>
                <w:color w:val="000000"/>
                <w:sz w:val="28"/>
                <w:szCs w:val="28"/>
              </w:rPr>
              <w:t xml:space="preserve">Equity </w:t>
            </w:r>
            <w:r w:rsidR="00BF5AC2">
              <w:rPr>
                <w:rFonts w:ascii="Helvetica" w:hAnsi="Helvetica"/>
                <w:b/>
                <w:color w:val="000000"/>
                <w:sz w:val="28"/>
                <w:szCs w:val="28"/>
              </w:rPr>
              <w:t>S</w:t>
            </w:r>
            <w:r w:rsidR="009B4DA0">
              <w:rPr>
                <w:rFonts w:ascii="Helvetica" w:hAnsi="Helvetica"/>
                <w:b/>
                <w:color w:val="000000"/>
                <w:sz w:val="28"/>
                <w:szCs w:val="28"/>
              </w:rPr>
              <w:t>ecurities</w:t>
            </w:r>
            <w:r w:rsidR="008736E4">
              <w:rPr>
                <w:rFonts w:ascii="Helvetica" w:hAnsi="Helvetica"/>
                <w:b/>
                <w:color w:val="000000"/>
                <w:sz w:val="28"/>
                <w:szCs w:val="28"/>
              </w:rPr>
              <w:tab/>
            </w:r>
          </w:p>
        </w:tc>
        <w:tc>
          <w:tcPr>
            <w:tcW w:w="990" w:type="dxa"/>
          </w:tcPr>
          <w:p w14:paraId="69BD2AFF" w14:textId="77777777" w:rsidR="006E3B20" w:rsidRPr="009961CD" w:rsidRDefault="006E3B20">
            <w:pPr>
              <w:spacing w:before="60" w:line="0" w:lineRule="atLeast"/>
              <w:rPr>
                <w:rFonts w:ascii="Helvetica" w:hAnsi="Helvetica"/>
                <w:b/>
                <w:color w:val="000000"/>
                <w:sz w:val="28"/>
                <w:szCs w:val="28"/>
              </w:rPr>
            </w:pPr>
          </w:p>
        </w:tc>
        <w:tc>
          <w:tcPr>
            <w:tcW w:w="1256" w:type="dxa"/>
          </w:tcPr>
          <w:p w14:paraId="69BD2B00" w14:textId="5C068F86" w:rsidR="006E3B20" w:rsidRPr="009961CD" w:rsidRDefault="00F44068" w:rsidP="00F44068">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rPr>
                <w:rFonts w:ascii="Helvetica" w:hAnsi="Helvetica"/>
                <w:b/>
                <w:color w:val="000000"/>
                <w:sz w:val="28"/>
                <w:szCs w:val="28"/>
              </w:rPr>
            </w:pPr>
            <w:r>
              <w:rPr>
                <w:rFonts w:ascii="Helvetica" w:hAnsi="Helvetica"/>
                <w:b/>
                <w:color w:val="000000"/>
                <w:sz w:val="28"/>
                <w:szCs w:val="28"/>
              </w:rPr>
              <w:t xml:space="preserve">      </w:t>
            </w:r>
            <w:r w:rsidR="009B4DA0">
              <w:rPr>
                <w:rFonts w:ascii="Helvetica" w:hAnsi="Helvetica"/>
                <w:b/>
                <w:color w:val="000000"/>
                <w:sz w:val="28"/>
                <w:szCs w:val="28"/>
              </w:rPr>
              <w:t>2,7</w:t>
            </w:r>
            <w:r w:rsidR="00E06BB5">
              <w:rPr>
                <w:rFonts w:ascii="Helvetica" w:hAnsi="Helvetica"/>
                <w:b/>
                <w:color w:val="000000"/>
                <w:sz w:val="28"/>
                <w:szCs w:val="28"/>
              </w:rPr>
              <w:t>0</w:t>
            </w:r>
            <w:r w:rsidR="00AF0EC8" w:rsidRPr="009961CD">
              <w:rPr>
                <w:rFonts w:ascii="Helvetica" w:hAnsi="Helvetica"/>
                <w:b/>
                <w:color w:val="000000"/>
                <w:sz w:val="28"/>
                <w:szCs w:val="28"/>
              </w:rPr>
              <w:t>0</w:t>
            </w:r>
          </w:p>
        </w:tc>
      </w:tr>
      <w:tr w:rsidR="006E3B20" w:rsidRPr="009961CD" w14:paraId="69BD2B07" w14:textId="77777777" w:rsidTr="00BF5AC2">
        <w:tc>
          <w:tcPr>
            <w:tcW w:w="554" w:type="dxa"/>
          </w:tcPr>
          <w:p w14:paraId="69BD2B02" w14:textId="77777777" w:rsidR="006E3B20" w:rsidRPr="009961CD" w:rsidRDefault="006E3B20">
            <w:pPr>
              <w:spacing w:before="60" w:line="0" w:lineRule="atLeast"/>
              <w:rPr>
                <w:rFonts w:ascii="Helvetica" w:hAnsi="Helvetica"/>
                <w:b/>
                <w:color w:val="000000"/>
                <w:sz w:val="28"/>
                <w:szCs w:val="28"/>
              </w:rPr>
            </w:pPr>
          </w:p>
        </w:tc>
        <w:tc>
          <w:tcPr>
            <w:tcW w:w="450" w:type="dxa"/>
          </w:tcPr>
          <w:p w14:paraId="69BD2B03" w14:textId="77777777" w:rsidR="006E3B20" w:rsidRPr="009961CD" w:rsidRDefault="006E3B20">
            <w:pPr>
              <w:spacing w:before="60"/>
              <w:rPr>
                <w:rFonts w:ascii="Helvetica" w:hAnsi="Helvetica"/>
                <w:b/>
                <w:color w:val="000000"/>
                <w:sz w:val="28"/>
                <w:szCs w:val="28"/>
              </w:rPr>
            </w:pPr>
          </w:p>
        </w:tc>
        <w:tc>
          <w:tcPr>
            <w:tcW w:w="6210" w:type="dxa"/>
          </w:tcPr>
          <w:p w14:paraId="69BD2B04" w14:textId="77777777" w:rsidR="006E3B20" w:rsidRPr="009961CD" w:rsidRDefault="006E3B20" w:rsidP="004C3D4D">
            <w:pPr>
              <w:tabs>
                <w:tab w:val="left" w:pos="-1080"/>
                <w:tab w:val="left" w:pos="-533"/>
                <w:tab w:val="right" w:leader="dot" w:pos="6001"/>
              </w:tabs>
              <w:spacing w:before="60" w:line="240" w:lineRule="atLeast"/>
              <w:rPr>
                <w:rFonts w:ascii="Helvetica" w:hAnsi="Helvetica"/>
                <w:b/>
                <w:color w:val="000000"/>
                <w:sz w:val="28"/>
                <w:szCs w:val="28"/>
              </w:rPr>
            </w:pPr>
          </w:p>
        </w:tc>
        <w:tc>
          <w:tcPr>
            <w:tcW w:w="990" w:type="dxa"/>
          </w:tcPr>
          <w:p w14:paraId="69BD2B05" w14:textId="77777777" w:rsidR="006E3B20" w:rsidRPr="009961CD" w:rsidRDefault="006E3B20">
            <w:pPr>
              <w:spacing w:before="60"/>
              <w:rPr>
                <w:rFonts w:ascii="Helvetica" w:hAnsi="Helvetica"/>
                <w:b/>
                <w:color w:val="000000"/>
                <w:sz w:val="28"/>
                <w:szCs w:val="28"/>
              </w:rPr>
            </w:pPr>
          </w:p>
        </w:tc>
        <w:tc>
          <w:tcPr>
            <w:tcW w:w="1256" w:type="dxa"/>
          </w:tcPr>
          <w:p w14:paraId="69BD2B06" w14:textId="77777777" w:rsidR="006E3B20" w:rsidRPr="009961CD" w:rsidRDefault="006E3B20">
            <w:pPr>
              <w:spacing w:before="60"/>
              <w:rPr>
                <w:rFonts w:ascii="Helvetica" w:hAnsi="Helvetica"/>
                <w:b/>
                <w:color w:val="000000"/>
                <w:sz w:val="28"/>
                <w:szCs w:val="28"/>
              </w:rPr>
            </w:pPr>
          </w:p>
        </w:tc>
      </w:tr>
      <w:tr w:rsidR="009F5073" w:rsidRPr="009961CD" w14:paraId="69BD2B1F" w14:textId="77777777" w:rsidTr="00BF5AC2">
        <w:tc>
          <w:tcPr>
            <w:tcW w:w="554" w:type="dxa"/>
          </w:tcPr>
          <w:p w14:paraId="69BD2B1A" w14:textId="77777777" w:rsidR="009F5073" w:rsidRPr="009961CD" w:rsidRDefault="009F5073">
            <w:pPr>
              <w:spacing w:before="60" w:line="0" w:lineRule="atLeast"/>
              <w:rPr>
                <w:rFonts w:ascii="Helvetica" w:hAnsi="Helvetica"/>
                <w:b/>
                <w:color w:val="000000"/>
                <w:sz w:val="28"/>
                <w:szCs w:val="28"/>
              </w:rPr>
            </w:pPr>
          </w:p>
        </w:tc>
        <w:tc>
          <w:tcPr>
            <w:tcW w:w="450" w:type="dxa"/>
          </w:tcPr>
          <w:p w14:paraId="69BD2B1B" w14:textId="642D8953" w:rsidR="009F5073" w:rsidRPr="009961CD" w:rsidRDefault="009B4DA0">
            <w:pPr>
              <w:spacing w:before="60"/>
              <w:rPr>
                <w:rFonts w:ascii="Helvetica" w:hAnsi="Helvetica"/>
                <w:b/>
                <w:color w:val="000000"/>
                <w:sz w:val="28"/>
                <w:szCs w:val="28"/>
              </w:rPr>
            </w:pPr>
            <w:r>
              <w:rPr>
                <w:rFonts w:ascii="Helvetica" w:hAnsi="Helvetica"/>
                <w:b/>
                <w:color w:val="000000"/>
                <w:sz w:val="28"/>
                <w:szCs w:val="28"/>
              </w:rPr>
              <w:t>d.</w:t>
            </w:r>
          </w:p>
        </w:tc>
        <w:tc>
          <w:tcPr>
            <w:tcW w:w="6210" w:type="dxa"/>
          </w:tcPr>
          <w:p w14:paraId="69BD2B1C" w14:textId="5992693C" w:rsidR="009F5073" w:rsidRPr="009961CD" w:rsidRDefault="009B4DA0" w:rsidP="00E06BB5">
            <w:pPr>
              <w:tabs>
                <w:tab w:val="left" w:pos="-1080"/>
                <w:tab w:val="left" w:pos="-533"/>
                <w:tab w:val="left" w:pos="421"/>
                <w:tab w:val="right" w:leader="dot" w:pos="6001"/>
              </w:tabs>
              <w:spacing w:before="60" w:line="240" w:lineRule="atLeast"/>
              <w:rPr>
                <w:rFonts w:ascii="Helvetica" w:hAnsi="Helvetica"/>
                <w:b/>
                <w:color w:val="000000"/>
                <w:sz w:val="28"/>
                <w:szCs w:val="28"/>
              </w:rPr>
            </w:pPr>
            <w:r>
              <w:rPr>
                <w:rFonts w:ascii="Helvetica" w:hAnsi="Helvetica"/>
                <w:b/>
                <w:color w:val="000000"/>
                <w:sz w:val="28"/>
                <w:szCs w:val="28"/>
              </w:rPr>
              <w:t>Cash (45</w:t>
            </w:r>
            <w:r w:rsidR="00E06BB5" w:rsidRPr="009961CD">
              <w:rPr>
                <w:rFonts w:ascii="Helvetica" w:hAnsi="Helvetica"/>
                <w:b/>
                <w:color w:val="000000"/>
                <w:sz w:val="28"/>
                <w:szCs w:val="28"/>
              </w:rPr>
              <w:t>0 × $2</w:t>
            </w:r>
            <w:r>
              <w:rPr>
                <w:rFonts w:ascii="Helvetica" w:hAnsi="Helvetica"/>
                <w:b/>
                <w:color w:val="000000"/>
                <w:sz w:val="28"/>
                <w:szCs w:val="28"/>
              </w:rPr>
              <w:t>8</w:t>
            </w:r>
            <w:r w:rsidR="00E06BB5" w:rsidRPr="009961CD">
              <w:rPr>
                <w:rFonts w:ascii="Helvetica" w:hAnsi="Helvetica"/>
                <w:b/>
                <w:color w:val="000000"/>
                <w:sz w:val="28"/>
                <w:szCs w:val="28"/>
              </w:rPr>
              <w:t>)</w:t>
            </w:r>
            <w:r w:rsidR="004C3D4D">
              <w:rPr>
                <w:rFonts w:ascii="Helvetica" w:hAnsi="Helvetica"/>
                <w:b/>
                <w:color w:val="000000"/>
                <w:sz w:val="28"/>
                <w:szCs w:val="28"/>
              </w:rPr>
              <w:tab/>
            </w:r>
          </w:p>
        </w:tc>
        <w:tc>
          <w:tcPr>
            <w:tcW w:w="990" w:type="dxa"/>
          </w:tcPr>
          <w:p w14:paraId="69BD2B1D" w14:textId="50685FB1" w:rsidR="009F5073" w:rsidRPr="009961CD" w:rsidRDefault="009B4DA0" w:rsidP="007D0D53">
            <w:pPr>
              <w:spacing w:before="60" w:line="0" w:lineRule="atLeast"/>
              <w:jc w:val="right"/>
              <w:rPr>
                <w:rFonts w:ascii="Helvetica" w:hAnsi="Helvetica"/>
                <w:b/>
                <w:color w:val="000000"/>
                <w:sz w:val="28"/>
                <w:szCs w:val="28"/>
              </w:rPr>
            </w:pPr>
            <w:r>
              <w:rPr>
                <w:rFonts w:ascii="Helvetica" w:hAnsi="Helvetica"/>
                <w:b/>
                <w:color w:val="000000"/>
                <w:sz w:val="28"/>
                <w:szCs w:val="28"/>
              </w:rPr>
              <w:t>12,6</w:t>
            </w:r>
            <w:r w:rsidR="007D0D53">
              <w:rPr>
                <w:rFonts w:ascii="Helvetica" w:hAnsi="Helvetica"/>
                <w:b/>
                <w:color w:val="000000"/>
                <w:sz w:val="28"/>
                <w:szCs w:val="28"/>
              </w:rPr>
              <w:t>00</w:t>
            </w:r>
          </w:p>
        </w:tc>
        <w:tc>
          <w:tcPr>
            <w:tcW w:w="1256" w:type="dxa"/>
          </w:tcPr>
          <w:p w14:paraId="69BD2B1E" w14:textId="3907F599" w:rsidR="008736E4" w:rsidRPr="009961CD" w:rsidRDefault="008736E4">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jc w:val="right"/>
              <w:rPr>
                <w:rFonts w:ascii="Helvetica" w:hAnsi="Helvetica"/>
                <w:b/>
                <w:color w:val="000000"/>
                <w:sz w:val="28"/>
                <w:szCs w:val="28"/>
              </w:rPr>
            </w:pPr>
          </w:p>
        </w:tc>
      </w:tr>
      <w:tr w:rsidR="008736E4" w:rsidRPr="009961CD" w14:paraId="69BD2B27" w14:textId="77777777" w:rsidTr="00BF5AC2">
        <w:tc>
          <w:tcPr>
            <w:tcW w:w="554" w:type="dxa"/>
          </w:tcPr>
          <w:p w14:paraId="69BD2B20" w14:textId="77777777" w:rsidR="008736E4" w:rsidRPr="009961CD" w:rsidRDefault="008736E4">
            <w:pPr>
              <w:spacing w:before="60" w:line="0" w:lineRule="atLeast"/>
              <w:rPr>
                <w:rFonts w:ascii="Helvetica" w:hAnsi="Helvetica"/>
                <w:b/>
                <w:color w:val="000000"/>
                <w:sz w:val="28"/>
                <w:szCs w:val="28"/>
              </w:rPr>
            </w:pPr>
          </w:p>
        </w:tc>
        <w:tc>
          <w:tcPr>
            <w:tcW w:w="450" w:type="dxa"/>
          </w:tcPr>
          <w:p w14:paraId="69BD2B21" w14:textId="77777777" w:rsidR="008736E4" w:rsidRPr="009961CD" w:rsidRDefault="008736E4">
            <w:pPr>
              <w:spacing w:before="60"/>
              <w:rPr>
                <w:rFonts w:ascii="Helvetica" w:hAnsi="Helvetica"/>
                <w:b/>
                <w:color w:val="000000"/>
                <w:sz w:val="28"/>
                <w:szCs w:val="28"/>
              </w:rPr>
            </w:pPr>
          </w:p>
        </w:tc>
        <w:tc>
          <w:tcPr>
            <w:tcW w:w="6210" w:type="dxa"/>
          </w:tcPr>
          <w:p w14:paraId="69BD2B23" w14:textId="0195E748" w:rsidR="008736E4" w:rsidRPr="009961CD" w:rsidRDefault="00E06BB5" w:rsidP="004C3D4D">
            <w:pPr>
              <w:tabs>
                <w:tab w:val="left" w:pos="-1080"/>
                <w:tab w:val="left" w:pos="-533"/>
                <w:tab w:val="left" w:pos="421"/>
                <w:tab w:val="right" w:leader="dot" w:pos="6001"/>
              </w:tabs>
              <w:spacing w:before="60" w:line="240" w:lineRule="atLeast"/>
              <w:rPr>
                <w:rFonts w:ascii="Helvetica" w:hAnsi="Helvetica"/>
                <w:b/>
                <w:color w:val="000000"/>
                <w:sz w:val="28"/>
                <w:szCs w:val="28"/>
              </w:rPr>
            </w:pPr>
            <w:r w:rsidRPr="009961CD">
              <w:rPr>
                <w:rFonts w:ascii="Helvetica" w:hAnsi="Helvetica"/>
                <w:b/>
                <w:color w:val="000000"/>
                <w:sz w:val="28"/>
                <w:szCs w:val="28"/>
              </w:rPr>
              <w:t>Loss</w:t>
            </w:r>
            <w:r>
              <w:rPr>
                <w:rFonts w:ascii="Helvetica" w:hAnsi="Helvetica"/>
                <w:b/>
                <w:color w:val="000000"/>
                <w:sz w:val="28"/>
                <w:szCs w:val="28"/>
              </w:rPr>
              <w:t xml:space="preserve"> on Sale of </w:t>
            </w:r>
            <w:r w:rsidR="008677D4">
              <w:rPr>
                <w:rFonts w:ascii="Helvetica" w:hAnsi="Helvetica"/>
                <w:b/>
                <w:color w:val="000000"/>
                <w:sz w:val="28"/>
                <w:szCs w:val="28"/>
              </w:rPr>
              <w:t xml:space="preserve">Equity </w:t>
            </w:r>
            <w:r>
              <w:rPr>
                <w:rFonts w:ascii="Helvetica" w:hAnsi="Helvetica"/>
                <w:b/>
                <w:color w:val="000000"/>
                <w:sz w:val="28"/>
                <w:szCs w:val="28"/>
              </w:rPr>
              <w:t>S</w:t>
            </w:r>
            <w:r w:rsidR="00196D75">
              <w:rPr>
                <w:rFonts w:ascii="Helvetica" w:hAnsi="Helvetica"/>
                <w:b/>
                <w:color w:val="000000"/>
                <w:sz w:val="28"/>
                <w:szCs w:val="28"/>
              </w:rPr>
              <w:t>ecurities</w:t>
            </w:r>
            <w:r>
              <w:rPr>
                <w:rFonts w:ascii="Helvetica" w:hAnsi="Helvetica"/>
                <w:b/>
                <w:color w:val="000000"/>
                <w:sz w:val="28"/>
                <w:szCs w:val="28"/>
              </w:rPr>
              <w:tab/>
            </w:r>
            <w:r w:rsidR="004C3D4D">
              <w:rPr>
                <w:rFonts w:ascii="Helvetica" w:hAnsi="Helvetica"/>
                <w:b/>
                <w:color w:val="000000"/>
                <w:sz w:val="28"/>
                <w:szCs w:val="28"/>
              </w:rPr>
              <w:tab/>
            </w:r>
          </w:p>
        </w:tc>
        <w:tc>
          <w:tcPr>
            <w:tcW w:w="990" w:type="dxa"/>
          </w:tcPr>
          <w:p w14:paraId="69BD2B24" w14:textId="4D379E0E" w:rsidR="008736E4" w:rsidRPr="009961CD" w:rsidRDefault="00FD789B" w:rsidP="00E06BB5">
            <w:pPr>
              <w:spacing w:before="60" w:line="0" w:lineRule="atLeast"/>
              <w:jc w:val="right"/>
              <w:rPr>
                <w:rFonts w:ascii="Helvetica" w:hAnsi="Helvetica"/>
                <w:b/>
                <w:color w:val="000000"/>
                <w:sz w:val="28"/>
                <w:szCs w:val="28"/>
              </w:rPr>
            </w:pPr>
            <w:r>
              <w:rPr>
                <w:rFonts w:ascii="Helvetica" w:hAnsi="Helvetica"/>
                <w:b/>
                <w:color w:val="000000"/>
                <w:sz w:val="28"/>
                <w:szCs w:val="28"/>
              </w:rPr>
              <w:t xml:space="preserve">  4,95</w:t>
            </w:r>
            <w:r w:rsidR="00E06BB5">
              <w:rPr>
                <w:rFonts w:ascii="Helvetica" w:hAnsi="Helvetica"/>
                <w:b/>
                <w:color w:val="000000"/>
                <w:sz w:val="28"/>
                <w:szCs w:val="28"/>
              </w:rPr>
              <w:t>0</w:t>
            </w:r>
          </w:p>
        </w:tc>
        <w:tc>
          <w:tcPr>
            <w:tcW w:w="1256" w:type="dxa"/>
          </w:tcPr>
          <w:p w14:paraId="69BD2B26" w14:textId="4A582A15" w:rsidR="008736E4" w:rsidRDefault="008736E4" w:rsidP="00E06BB5">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rPr>
                <w:rFonts w:ascii="Helvetica" w:hAnsi="Helvetica"/>
                <w:b/>
                <w:color w:val="000000"/>
                <w:sz w:val="28"/>
                <w:szCs w:val="28"/>
              </w:rPr>
            </w:pPr>
          </w:p>
        </w:tc>
      </w:tr>
      <w:tr w:rsidR="00E06BB5" w:rsidRPr="009961CD" w14:paraId="03DB4D36" w14:textId="77777777" w:rsidTr="00E06BB5">
        <w:tc>
          <w:tcPr>
            <w:tcW w:w="554" w:type="dxa"/>
          </w:tcPr>
          <w:p w14:paraId="7E5634D0" w14:textId="77777777" w:rsidR="00E06BB5" w:rsidRPr="009961CD" w:rsidRDefault="00E06BB5" w:rsidP="00903981">
            <w:pPr>
              <w:spacing w:before="60" w:line="0" w:lineRule="atLeast"/>
              <w:rPr>
                <w:rFonts w:ascii="Helvetica" w:hAnsi="Helvetica"/>
                <w:b/>
                <w:color w:val="000000"/>
                <w:sz w:val="28"/>
                <w:szCs w:val="28"/>
              </w:rPr>
            </w:pPr>
          </w:p>
        </w:tc>
        <w:tc>
          <w:tcPr>
            <w:tcW w:w="450" w:type="dxa"/>
          </w:tcPr>
          <w:p w14:paraId="4C3505E0" w14:textId="77777777" w:rsidR="00E06BB5" w:rsidRPr="009961CD" w:rsidRDefault="00E06BB5" w:rsidP="00903981">
            <w:pPr>
              <w:spacing w:before="60"/>
              <w:rPr>
                <w:rFonts w:ascii="Helvetica" w:hAnsi="Helvetica"/>
                <w:b/>
                <w:color w:val="000000"/>
                <w:sz w:val="28"/>
                <w:szCs w:val="28"/>
              </w:rPr>
            </w:pPr>
          </w:p>
        </w:tc>
        <w:tc>
          <w:tcPr>
            <w:tcW w:w="6210" w:type="dxa"/>
          </w:tcPr>
          <w:p w14:paraId="292F3506" w14:textId="42887A03" w:rsidR="00E06BB5" w:rsidRPr="00E06BB5" w:rsidRDefault="009B4DA0" w:rsidP="00E06BB5">
            <w:pPr>
              <w:tabs>
                <w:tab w:val="left" w:pos="-1080"/>
                <w:tab w:val="left" w:pos="-533"/>
                <w:tab w:val="left" w:pos="421"/>
                <w:tab w:val="right" w:leader="dot" w:pos="6001"/>
              </w:tabs>
              <w:spacing w:before="60" w:line="240" w:lineRule="atLeast"/>
              <w:rPr>
                <w:rFonts w:ascii="Helvetica" w:hAnsi="Helvetica"/>
                <w:b/>
                <w:color w:val="000000"/>
                <w:sz w:val="28"/>
                <w:szCs w:val="28"/>
              </w:rPr>
            </w:pPr>
            <w:r>
              <w:rPr>
                <w:rFonts w:ascii="Helvetica" w:hAnsi="Helvetica"/>
                <w:b/>
                <w:color w:val="000000"/>
                <w:sz w:val="28"/>
                <w:szCs w:val="28"/>
              </w:rPr>
              <w:tab/>
              <w:t xml:space="preserve">Investment in </w:t>
            </w:r>
            <w:r w:rsidR="008677D4">
              <w:rPr>
                <w:rFonts w:ascii="Helvetica" w:hAnsi="Helvetica"/>
                <w:b/>
                <w:color w:val="000000"/>
                <w:sz w:val="28"/>
                <w:szCs w:val="28"/>
              </w:rPr>
              <w:t xml:space="preserve">Equity </w:t>
            </w:r>
            <w:r w:rsidR="00E06BB5">
              <w:rPr>
                <w:rFonts w:ascii="Helvetica" w:hAnsi="Helvetica"/>
                <w:b/>
                <w:color w:val="000000"/>
                <w:sz w:val="28"/>
                <w:szCs w:val="28"/>
              </w:rPr>
              <w:t>S</w:t>
            </w:r>
            <w:r>
              <w:rPr>
                <w:rFonts w:ascii="Helvetica" w:hAnsi="Helvetica"/>
                <w:b/>
                <w:color w:val="000000"/>
                <w:sz w:val="28"/>
                <w:szCs w:val="28"/>
              </w:rPr>
              <w:t>ecurities</w:t>
            </w:r>
            <w:r w:rsidR="00E06BB5">
              <w:rPr>
                <w:rFonts w:ascii="Helvetica" w:hAnsi="Helvetica"/>
                <w:b/>
                <w:color w:val="000000"/>
                <w:sz w:val="28"/>
                <w:szCs w:val="28"/>
              </w:rPr>
              <w:tab/>
            </w:r>
          </w:p>
        </w:tc>
        <w:tc>
          <w:tcPr>
            <w:tcW w:w="990" w:type="dxa"/>
          </w:tcPr>
          <w:p w14:paraId="1311E812" w14:textId="77777777" w:rsidR="00E06BB5" w:rsidRPr="009961CD" w:rsidRDefault="00E06BB5" w:rsidP="00E06BB5">
            <w:pPr>
              <w:spacing w:before="60" w:line="0" w:lineRule="atLeast"/>
              <w:rPr>
                <w:rFonts w:ascii="Helvetica" w:hAnsi="Helvetica"/>
                <w:b/>
                <w:color w:val="000000"/>
                <w:sz w:val="28"/>
                <w:szCs w:val="28"/>
              </w:rPr>
            </w:pPr>
          </w:p>
        </w:tc>
        <w:tc>
          <w:tcPr>
            <w:tcW w:w="1256" w:type="dxa"/>
          </w:tcPr>
          <w:p w14:paraId="3100B98E" w14:textId="4FE0C1ED" w:rsidR="00E06BB5" w:rsidRPr="009961CD" w:rsidRDefault="00196D75" w:rsidP="00E06BB5">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jc w:val="right"/>
              <w:rPr>
                <w:rFonts w:ascii="Helvetica" w:hAnsi="Helvetica"/>
                <w:b/>
                <w:color w:val="000000"/>
                <w:sz w:val="28"/>
                <w:szCs w:val="28"/>
              </w:rPr>
            </w:pPr>
            <w:r>
              <w:rPr>
                <w:rFonts w:ascii="Helvetica" w:hAnsi="Helvetica"/>
                <w:b/>
                <w:color w:val="000000"/>
                <w:sz w:val="28"/>
                <w:szCs w:val="28"/>
              </w:rPr>
              <w:t>17,55</w:t>
            </w:r>
            <w:r w:rsidR="00E06BB5">
              <w:rPr>
                <w:rFonts w:ascii="Helvetica" w:hAnsi="Helvetica"/>
                <w:b/>
                <w:color w:val="000000"/>
                <w:sz w:val="28"/>
                <w:szCs w:val="28"/>
              </w:rPr>
              <w:t>0</w:t>
            </w:r>
          </w:p>
        </w:tc>
      </w:tr>
    </w:tbl>
    <w:p w14:paraId="69BD2B28" w14:textId="77777777" w:rsidR="004C3078" w:rsidRPr="009961CD" w:rsidRDefault="004C3078">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jc w:val="right"/>
        <w:rPr>
          <w:rFonts w:ascii="Helvetica" w:hAnsi="Helvetica"/>
          <w:sz w:val="28"/>
          <w:szCs w:val="28"/>
        </w:rPr>
      </w:pPr>
    </w:p>
    <w:p w14:paraId="69BD2B29" w14:textId="211B93E8" w:rsidR="006E3B20" w:rsidRPr="009961CD" w:rsidRDefault="006E3B20">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jc w:val="right"/>
        <w:rPr>
          <w:rFonts w:ascii="Helvetica" w:hAnsi="Helvetica"/>
          <w:b/>
          <w:color w:val="000000"/>
          <w:sz w:val="28"/>
          <w:szCs w:val="28"/>
        </w:rPr>
      </w:pPr>
      <w:r w:rsidRPr="009961CD">
        <w:rPr>
          <w:rFonts w:ascii="Helvetica" w:hAnsi="Helvetica"/>
          <w:sz w:val="28"/>
          <w:szCs w:val="28"/>
        </w:rPr>
        <w:br w:type="page"/>
      </w:r>
      <w:r w:rsidR="00DA716C">
        <w:rPr>
          <w:rFonts w:ascii="Helvetica" w:hAnsi="Helvetica"/>
          <w:b/>
          <w:color w:val="000000"/>
          <w:sz w:val="28"/>
          <w:szCs w:val="28"/>
        </w:rPr>
        <w:t>(15-25 min.)  E-E</w:t>
      </w:r>
      <w:r w:rsidRPr="009961CD">
        <w:rPr>
          <w:rFonts w:ascii="Helvetica" w:hAnsi="Helvetica"/>
          <w:b/>
          <w:color w:val="000000"/>
          <w:sz w:val="28"/>
          <w:szCs w:val="28"/>
        </w:rPr>
        <w:t>-</w:t>
      </w:r>
      <w:r w:rsidR="00DA716C">
        <w:rPr>
          <w:rFonts w:ascii="Helvetica" w:hAnsi="Helvetica"/>
          <w:b/>
          <w:color w:val="000000"/>
          <w:sz w:val="28"/>
          <w:szCs w:val="28"/>
        </w:rPr>
        <w:t>19</w:t>
      </w:r>
      <w:r w:rsidR="00743871" w:rsidRPr="009961CD">
        <w:rPr>
          <w:rFonts w:ascii="Helvetica" w:hAnsi="Helvetica"/>
          <w:b/>
          <w:color w:val="000000"/>
          <w:sz w:val="28"/>
          <w:szCs w:val="28"/>
        </w:rPr>
        <w:t>A</w:t>
      </w:r>
    </w:p>
    <w:p w14:paraId="7B050B73" w14:textId="77777777" w:rsidR="00684C1D" w:rsidRDefault="00684C1D">
      <w:pPr>
        <w:pStyle w:val="Heading3"/>
        <w:rPr>
          <w:sz w:val="28"/>
          <w:szCs w:val="28"/>
        </w:rPr>
      </w:pPr>
    </w:p>
    <w:p w14:paraId="69BD2B2A" w14:textId="77777777" w:rsidR="006E3B20" w:rsidRPr="009961CD" w:rsidRDefault="006E3B20">
      <w:pPr>
        <w:pStyle w:val="Heading3"/>
        <w:rPr>
          <w:sz w:val="28"/>
          <w:szCs w:val="28"/>
        </w:rPr>
      </w:pPr>
      <w:r w:rsidRPr="009961CD">
        <w:rPr>
          <w:sz w:val="28"/>
          <w:szCs w:val="28"/>
        </w:rPr>
        <w:t>Req. 1</w:t>
      </w:r>
    </w:p>
    <w:p w14:paraId="69BD2B2B" w14:textId="77777777" w:rsidR="006E3B20" w:rsidRPr="009961CD" w:rsidRDefault="006E3B20">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rPr>
          <w:rFonts w:ascii="Helvetica" w:hAnsi="Helvetica"/>
          <w:b/>
          <w:color w:val="000000"/>
          <w:sz w:val="28"/>
          <w:szCs w:val="28"/>
        </w:rPr>
      </w:pPr>
    </w:p>
    <w:tbl>
      <w:tblPr>
        <w:tblW w:w="9358" w:type="dxa"/>
        <w:tblInd w:w="187" w:type="dxa"/>
        <w:tblLayout w:type="fixed"/>
        <w:tblCellMar>
          <w:left w:w="0" w:type="dxa"/>
          <w:right w:w="29" w:type="dxa"/>
        </w:tblCellMar>
        <w:tblLook w:val="0000" w:firstRow="0" w:lastRow="0" w:firstColumn="0" w:lastColumn="0" w:noHBand="0" w:noVBand="0"/>
      </w:tblPr>
      <w:tblGrid>
        <w:gridCol w:w="1540"/>
        <w:gridCol w:w="171"/>
        <w:gridCol w:w="1972"/>
        <w:gridCol w:w="360"/>
        <w:gridCol w:w="1260"/>
        <w:gridCol w:w="368"/>
        <w:gridCol w:w="2160"/>
        <w:gridCol w:w="360"/>
        <w:gridCol w:w="1167"/>
      </w:tblGrid>
      <w:tr w:rsidR="006E3B20" w:rsidRPr="009961CD" w14:paraId="69BD2B31" w14:textId="77777777">
        <w:tc>
          <w:tcPr>
            <w:tcW w:w="1540" w:type="dxa"/>
            <w:tcBorders>
              <w:bottom w:val="single" w:sz="4" w:space="0" w:color="auto"/>
            </w:tcBorders>
          </w:tcPr>
          <w:p w14:paraId="69BD2B2C" w14:textId="77777777" w:rsidR="006E3B20" w:rsidRPr="009961CD" w:rsidRDefault="006E3B20" w:rsidP="004C3D4D">
            <w:pPr>
              <w:spacing w:line="240" w:lineRule="atLeast"/>
              <w:rPr>
                <w:rFonts w:ascii="Helvetica" w:hAnsi="Helvetica"/>
                <w:b/>
                <w:color w:val="000000"/>
                <w:sz w:val="28"/>
                <w:szCs w:val="28"/>
              </w:rPr>
            </w:pPr>
            <w:r w:rsidRPr="009961CD">
              <w:rPr>
                <w:rFonts w:ascii="Helvetica" w:hAnsi="Helvetica"/>
                <w:b/>
                <w:color w:val="000000"/>
                <w:sz w:val="28"/>
                <w:szCs w:val="28"/>
              </w:rPr>
              <w:t>Stock</w:t>
            </w:r>
          </w:p>
        </w:tc>
        <w:tc>
          <w:tcPr>
            <w:tcW w:w="171" w:type="dxa"/>
          </w:tcPr>
          <w:p w14:paraId="69BD2B2D" w14:textId="77777777" w:rsidR="006E3B20" w:rsidRPr="009961CD" w:rsidRDefault="006E3B20" w:rsidP="004C3D4D">
            <w:pPr>
              <w:spacing w:line="240" w:lineRule="atLeast"/>
              <w:rPr>
                <w:rFonts w:ascii="Helvetica" w:hAnsi="Helvetica"/>
                <w:b/>
                <w:color w:val="000000"/>
                <w:sz w:val="28"/>
                <w:szCs w:val="28"/>
              </w:rPr>
            </w:pPr>
          </w:p>
        </w:tc>
        <w:tc>
          <w:tcPr>
            <w:tcW w:w="3592" w:type="dxa"/>
            <w:gridSpan w:val="3"/>
            <w:vAlign w:val="center"/>
          </w:tcPr>
          <w:p w14:paraId="69BD2B2E" w14:textId="77777777" w:rsidR="006E3B20" w:rsidRPr="009961CD" w:rsidRDefault="006E3B20" w:rsidP="004C3D4D">
            <w:pPr>
              <w:spacing w:line="240" w:lineRule="atLeast"/>
              <w:rPr>
                <w:rFonts w:ascii="Helvetica" w:hAnsi="Helvetica"/>
                <w:b/>
                <w:color w:val="000000"/>
                <w:sz w:val="28"/>
                <w:szCs w:val="28"/>
              </w:rPr>
            </w:pPr>
            <w:r w:rsidRPr="009961CD">
              <w:rPr>
                <w:rFonts w:ascii="Helvetica" w:hAnsi="Helvetica"/>
                <w:b/>
                <w:color w:val="000000"/>
                <w:sz w:val="28"/>
                <w:szCs w:val="28"/>
              </w:rPr>
              <w:t>Cost</w:t>
            </w:r>
          </w:p>
        </w:tc>
        <w:tc>
          <w:tcPr>
            <w:tcW w:w="368" w:type="dxa"/>
          </w:tcPr>
          <w:p w14:paraId="69BD2B2F" w14:textId="77777777" w:rsidR="006E3B20" w:rsidRPr="009961CD" w:rsidRDefault="006E3B20" w:rsidP="004C3D4D">
            <w:pPr>
              <w:spacing w:line="240" w:lineRule="atLeast"/>
              <w:rPr>
                <w:rFonts w:ascii="Helvetica" w:hAnsi="Helvetica"/>
                <w:b/>
                <w:color w:val="000000"/>
                <w:sz w:val="28"/>
                <w:szCs w:val="28"/>
              </w:rPr>
            </w:pPr>
          </w:p>
        </w:tc>
        <w:tc>
          <w:tcPr>
            <w:tcW w:w="3687" w:type="dxa"/>
            <w:gridSpan w:val="3"/>
            <w:tcBorders>
              <w:bottom w:val="single" w:sz="4" w:space="0" w:color="auto"/>
            </w:tcBorders>
            <w:vAlign w:val="center"/>
          </w:tcPr>
          <w:p w14:paraId="69BD2B30" w14:textId="77777777" w:rsidR="006E3B20" w:rsidRPr="009961CD" w:rsidRDefault="008736E4" w:rsidP="004C3D4D">
            <w:pPr>
              <w:spacing w:line="240" w:lineRule="atLeast"/>
              <w:rPr>
                <w:rFonts w:ascii="Helvetica" w:hAnsi="Helvetica"/>
                <w:b/>
                <w:color w:val="000000"/>
                <w:sz w:val="28"/>
                <w:szCs w:val="28"/>
              </w:rPr>
            </w:pPr>
            <w:r>
              <w:rPr>
                <w:rFonts w:ascii="Helvetica" w:hAnsi="Helvetica"/>
                <w:b/>
                <w:color w:val="000000"/>
                <w:sz w:val="28"/>
                <w:szCs w:val="28"/>
              </w:rPr>
              <w:t>Fair</w:t>
            </w:r>
            <w:r w:rsidR="006E3B20" w:rsidRPr="009961CD">
              <w:rPr>
                <w:rFonts w:ascii="Helvetica" w:hAnsi="Helvetica"/>
                <w:b/>
                <w:color w:val="000000"/>
                <w:sz w:val="28"/>
                <w:szCs w:val="28"/>
              </w:rPr>
              <w:t xml:space="preserve"> Value</w:t>
            </w:r>
          </w:p>
        </w:tc>
      </w:tr>
      <w:tr w:rsidR="006E3B20" w:rsidRPr="009961CD" w14:paraId="69BD2B3B" w14:textId="77777777">
        <w:tc>
          <w:tcPr>
            <w:tcW w:w="1540" w:type="dxa"/>
            <w:tcBorders>
              <w:top w:val="single" w:sz="4" w:space="0" w:color="auto"/>
            </w:tcBorders>
          </w:tcPr>
          <w:p w14:paraId="69BD2B32" w14:textId="77777777" w:rsidR="006E3B20" w:rsidRPr="009961CD" w:rsidRDefault="006E3B20" w:rsidP="004C3D4D">
            <w:pPr>
              <w:spacing w:line="240" w:lineRule="atLeast"/>
              <w:rPr>
                <w:rFonts w:ascii="Helvetica" w:hAnsi="Helvetica"/>
                <w:b/>
                <w:color w:val="000000"/>
                <w:sz w:val="28"/>
                <w:szCs w:val="28"/>
              </w:rPr>
            </w:pPr>
          </w:p>
        </w:tc>
        <w:tc>
          <w:tcPr>
            <w:tcW w:w="171" w:type="dxa"/>
          </w:tcPr>
          <w:p w14:paraId="69BD2B33" w14:textId="77777777" w:rsidR="006E3B20" w:rsidRPr="009961CD" w:rsidRDefault="006E3B20" w:rsidP="004C3D4D">
            <w:pPr>
              <w:spacing w:line="240" w:lineRule="atLeast"/>
              <w:rPr>
                <w:rFonts w:ascii="Helvetica" w:hAnsi="Helvetica"/>
                <w:b/>
                <w:color w:val="000000"/>
                <w:sz w:val="28"/>
                <w:szCs w:val="28"/>
              </w:rPr>
            </w:pPr>
          </w:p>
        </w:tc>
        <w:tc>
          <w:tcPr>
            <w:tcW w:w="1972" w:type="dxa"/>
            <w:tcBorders>
              <w:top w:val="single" w:sz="4" w:space="0" w:color="auto"/>
            </w:tcBorders>
          </w:tcPr>
          <w:p w14:paraId="69BD2B34" w14:textId="77777777" w:rsidR="006E3B20" w:rsidRPr="009961CD" w:rsidRDefault="006E3B20" w:rsidP="004C3D4D">
            <w:pPr>
              <w:spacing w:line="240" w:lineRule="atLeast"/>
              <w:rPr>
                <w:rFonts w:ascii="Helvetica" w:hAnsi="Helvetica"/>
                <w:b/>
                <w:color w:val="000000"/>
                <w:sz w:val="28"/>
                <w:szCs w:val="28"/>
              </w:rPr>
            </w:pPr>
          </w:p>
        </w:tc>
        <w:tc>
          <w:tcPr>
            <w:tcW w:w="360" w:type="dxa"/>
            <w:tcBorders>
              <w:top w:val="single" w:sz="4" w:space="0" w:color="auto"/>
            </w:tcBorders>
          </w:tcPr>
          <w:p w14:paraId="69BD2B35" w14:textId="77777777" w:rsidR="006E3B20" w:rsidRPr="009961CD" w:rsidRDefault="006E3B20" w:rsidP="004C3D4D">
            <w:pPr>
              <w:spacing w:line="240" w:lineRule="atLeast"/>
              <w:rPr>
                <w:rFonts w:ascii="Helvetica" w:hAnsi="Helvetica"/>
                <w:b/>
                <w:color w:val="000000"/>
                <w:sz w:val="28"/>
                <w:szCs w:val="28"/>
              </w:rPr>
            </w:pPr>
          </w:p>
        </w:tc>
        <w:tc>
          <w:tcPr>
            <w:tcW w:w="1260" w:type="dxa"/>
            <w:tcBorders>
              <w:top w:val="single" w:sz="4" w:space="0" w:color="auto"/>
            </w:tcBorders>
          </w:tcPr>
          <w:p w14:paraId="69BD2B36" w14:textId="77777777" w:rsidR="006E3B20" w:rsidRPr="009961CD" w:rsidRDefault="006E3B20" w:rsidP="004C3D4D">
            <w:pPr>
              <w:spacing w:line="240" w:lineRule="atLeast"/>
              <w:rPr>
                <w:rFonts w:ascii="Helvetica" w:hAnsi="Helvetica"/>
                <w:b/>
                <w:color w:val="000000"/>
                <w:sz w:val="28"/>
                <w:szCs w:val="28"/>
              </w:rPr>
            </w:pPr>
          </w:p>
        </w:tc>
        <w:tc>
          <w:tcPr>
            <w:tcW w:w="368" w:type="dxa"/>
            <w:tcBorders>
              <w:left w:val="nil"/>
            </w:tcBorders>
          </w:tcPr>
          <w:p w14:paraId="69BD2B37" w14:textId="77777777" w:rsidR="006E3B20" w:rsidRPr="009961CD" w:rsidRDefault="006E3B20" w:rsidP="004C3D4D">
            <w:pPr>
              <w:spacing w:line="240" w:lineRule="atLeast"/>
              <w:rPr>
                <w:rFonts w:ascii="Helvetica" w:hAnsi="Helvetica"/>
                <w:b/>
                <w:color w:val="000000"/>
                <w:sz w:val="28"/>
                <w:szCs w:val="28"/>
              </w:rPr>
            </w:pPr>
          </w:p>
        </w:tc>
        <w:tc>
          <w:tcPr>
            <w:tcW w:w="2160" w:type="dxa"/>
            <w:tcBorders>
              <w:top w:val="single" w:sz="4" w:space="0" w:color="auto"/>
            </w:tcBorders>
          </w:tcPr>
          <w:p w14:paraId="69BD2B38" w14:textId="77777777" w:rsidR="006E3B20" w:rsidRPr="009961CD" w:rsidRDefault="006E3B20" w:rsidP="004C3D4D">
            <w:pPr>
              <w:spacing w:line="240" w:lineRule="atLeast"/>
              <w:rPr>
                <w:rFonts w:ascii="Helvetica" w:hAnsi="Helvetica"/>
                <w:b/>
                <w:color w:val="000000"/>
                <w:sz w:val="28"/>
                <w:szCs w:val="28"/>
              </w:rPr>
            </w:pPr>
          </w:p>
        </w:tc>
        <w:tc>
          <w:tcPr>
            <w:tcW w:w="360" w:type="dxa"/>
            <w:tcBorders>
              <w:top w:val="single" w:sz="4" w:space="0" w:color="auto"/>
            </w:tcBorders>
          </w:tcPr>
          <w:p w14:paraId="69BD2B39" w14:textId="77777777" w:rsidR="006E3B20" w:rsidRPr="009961CD" w:rsidRDefault="006E3B20" w:rsidP="004C3D4D">
            <w:pPr>
              <w:spacing w:line="240" w:lineRule="atLeast"/>
              <w:rPr>
                <w:rFonts w:ascii="Helvetica" w:hAnsi="Helvetica"/>
                <w:b/>
                <w:color w:val="000000"/>
                <w:sz w:val="28"/>
                <w:szCs w:val="28"/>
              </w:rPr>
            </w:pPr>
          </w:p>
        </w:tc>
        <w:tc>
          <w:tcPr>
            <w:tcW w:w="1167" w:type="dxa"/>
            <w:tcBorders>
              <w:top w:val="single" w:sz="4" w:space="0" w:color="auto"/>
            </w:tcBorders>
          </w:tcPr>
          <w:p w14:paraId="69BD2B3A" w14:textId="77777777" w:rsidR="006E3B20" w:rsidRPr="009961CD" w:rsidRDefault="006E3B20" w:rsidP="004C3D4D">
            <w:pPr>
              <w:spacing w:line="240" w:lineRule="atLeast"/>
              <w:rPr>
                <w:rFonts w:ascii="Helvetica" w:hAnsi="Helvetica"/>
                <w:b/>
                <w:color w:val="000000"/>
                <w:sz w:val="28"/>
                <w:szCs w:val="28"/>
              </w:rPr>
            </w:pPr>
          </w:p>
        </w:tc>
      </w:tr>
      <w:tr w:rsidR="006E3B20" w:rsidRPr="008736E4" w14:paraId="69BD2B44" w14:textId="77777777">
        <w:tc>
          <w:tcPr>
            <w:tcW w:w="1711" w:type="dxa"/>
            <w:gridSpan w:val="2"/>
          </w:tcPr>
          <w:p w14:paraId="69BD2B3C" w14:textId="6B3CD577" w:rsidR="006E3B20" w:rsidRPr="008736E4" w:rsidRDefault="003A1363" w:rsidP="004C3D4D">
            <w:pPr>
              <w:spacing w:line="240" w:lineRule="atLeast"/>
              <w:rPr>
                <w:rFonts w:ascii="Helvetica" w:hAnsi="Helvetica"/>
                <w:b/>
                <w:color w:val="000000"/>
                <w:sz w:val="26"/>
                <w:szCs w:val="26"/>
              </w:rPr>
            </w:pPr>
            <w:proofErr w:type="spellStart"/>
            <w:r>
              <w:rPr>
                <w:rFonts w:ascii="Helvetica" w:hAnsi="Helvetica"/>
                <w:b/>
                <w:color w:val="000000"/>
                <w:sz w:val="26"/>
                <w:szCs w:val="26"/>
              </w:rPr>
              <w:t>Germana</w:t>
            </w:r>
            <w:proofErr w:type="spellEnd"/>
            <w:r>
              <w:rPr>
                <w:rFonts w:ascii="Helvetica" w:hAnsi="Helvetica"/>
                <w:b/>
                <w:color w:val="000000"/>
                <w:sz w:val="26"/>
                <w:szCs w:val="26"/>
              </w:rPr>
              <w:t>-Hall</w:t>
            </w:r>
          </w:p>
        </w:tc>
        <w:tc>
          <w:tcPr>
            <w:tcW w:w="1972" w:type="dxa"/>
          </w:tcPr>
          <w:p w14:paraId="7583AA04" w14:textId="77777777" w:rsidR="00E42805" w:rsidRDefault="00E42805" w:rsidP="004C3D4D">
            <w:pPr>
              <w:spacing w:line="240" w:lineRule="atLeast"/>
              <w:rPr>
                <w:rFonts w:ascii="Helvetica" w:hAnsi="Helvetica"/>
                <w:b/>
                <w:color w:val="000000"/>
                <w:sz w:val="26"/>
                <w:szCs w:val="26"/>
              </w:rPr>
            </w:pPr>
          </w:p>
          <w:p w14:paraId="69BD2B3D" w14:textId="42BF4A00" w:rsidR="006E3B20" w:rsidRPr="008736E4" w:rsidRDefault="00E42805" w:rsidP="004C3D4D">
            <w:pPr>
              <w:spacing w:line="240" w:lineRule="atLeast"/>
              <w:rPr>
                <w:rFonts w:ascii="Helvetica" w:hAnsi="Helvetica"/>
                <w:b/>
                <w:color w:val="000000"/>
                <w:sz w:val="26"/>
                <w:szCs w:val="26"/>
              </w:rPr>
            </w:pPr>
            <w:r>
              <w:rPr>
                <w:rFonts w:ascii="Helvetica" w:hAnsi="Helvetica"/>
                <w:b/>
                <w:color w:val="000000"/>
                <w:sz w:val="26"/>
                <w:szCs w:val="26"/>
              </w:rPr>
              <w:t>(2</w:t>
            </w:r>
            <w:r w:rsidR="006023FA">
              <w:rPr>
                <w:rFonts w:ascii="Helvetica" w:hAnsi="Helvetica"/>
                <w:b/>
                <w:color w:val="000000"/>
                <w:sz w:val="26"/>
                <w:szCs w:val="26"/>
              </w:rPr>
              <w:t>,8</w:t>
            </w:r>
            <w:r w:rsidR="006E3B20" w:rsidRPr="008736E4">
              <w:rPr>
                <w:rFonts w:ascii="Helvetica" w:hAnsi="Helvetica"/>
                <w:b/>
                <w:color w:val="000000"/>
                <w:sz w:val="26"/>
                <w:szCs w:val="26"/>
              </w:rPr>
              <w:t xml:space="preserve">00 </w:t>
            </w:r>
            <w:r w:rsidR="009A513E" w:rsidRPr="008736E4">
              <w:rPr>
                <w:rFonts w:ascii="Helvetica" w:hAnsi="Helvetica"/>
                <w:b/>
                <w:color w:val="000000"/>
                <w:sz w:val="26"/>
                <w:szCs w:val="26"/>
              </w:rPr>
              <w:t>×</w:t>
            </w:r>
            <w:r>
              <w:rPr>
                <w:rFonts w:ascii="Helvetica" w:hAnsi="Helvetica"/>
                <w:b/>
                <w:color w:val="000000"/>
                <w:sz w:val="26"/>
                <w:szCs w:val="26"/>
              </w:rPr>
              <w:t xml:space="preserve"> $35</w:t>
            </w:r>
            <w:r w:rsidR="00E174D5">
              <w:rPr>
                <w:rFonts w:ascii="Helvetica" w:hAnsi="Helvetica"/>
                <w:b/>
                <w:color w:val="000000"/>
                <w:sz w:val="26"/>
                <w:szCs w:val="26"/>
              </w:rPr>
              <w:t>.0</w:t>
            </w:r>
            <w:r w:rsidR="006023FA">
              <w:rPr>
                <w:rFonts w:ascii="Helvetica" w:hAnsi="Helvetica"/>
                <w:b/>
                <w:color w:val="000000"/>
                <w:sz w:val="26"/>
                <w:szCs w:val="26"/>
              </w:rPr>
              <w:t>0</w:t>
            </w:r>
            <w:r w:rsidR="006E3B20" w:rsidRPr="008736E4">
              <w:rPr>
                <w:rFonts w:ascii="Helvetica" w:hAnsi="Helvetica"/>
                <w:b/>
                <w:color w:val="000000"/>
                <w:sz w:val="26"/>
                <w:szCs w:val="26"/>
              </w:rPr>
              <w:t>)</w:t>
            </w:r>
          </w:p>
        </w:tc>
        <w:tc>
          <w:tcPr>
            <w:tcW w:w="360" w:type="dxa"/>
          </w:tcPr>
          <w:p w14:paraId="6FD3A51C" w14:textId="77777777" w:rsidR="00E42805" w:rsidRDefault="00E42805" w:rsidP="004C3D4D">
            <w:pPr>
              <w:spacing w:line="240" w:lineRule="atLeast"/>
              <w:jc w:val="center"/>
              <w:rPr>
                <w:rFonts w:ascii="Helvetica" w:hAnsi="Helvetica"/>
                <w:b/>
                <w:color w:val="000000"/>
                <w:sz w:val="26"/>
                <w:szCs w:val="26"/>
              </w:rPr>
            </w:pPr>
          </w:p>
          <w:p w14:paraId="69BD2B3E" w14:textId="3C28445E" w:rsidR="006E3B20" w:rsidRPr="008736E4" w:rsidRDefault="006E3B20" w:rsidP="004C3D4D">
            <w:pPr>
              <w:spacing w:line="240" w:lineRule="atLeast"/>
              <w:jc w:val="center"/>
              <w:rPr>
                <w:rFonts w:ascii="Helvetica" w:hAnsi="Helvetica"/>
                <w:b/>
                <w:color w:val="000000"/>
                <w:sz w:val="26"/>
                <w:szCs w:val="26"/>
              </w:rPr>
            </w:pPr>
            <w:r w:rsidRPr="008736E4">
              <w:rPr>
                <w:rFonts w:ascii="Helvetica" w:hAnsi="Helvetica"/>
                <w:b/>
                <w:color w:val="000000"/>
                <w:sz w:val="26"/>
                <w:szCs w:val="26"/>
              </w:rPr>
              <w:t>=</w:t>
            </w:r>
          </w:p>
        </w:tc>
        <w:tc>
          <w:tcPr>
            <w:tcW w:w="1260" w:type="dxa"/>
          </w:tcPr>
          <w:p w14:paraId="26521C9A" w14:textId="77777777" w:rsidR="00E42805" w:rsidRDefault="00E42805" w:rsidP="004C3D4D">
            <w:pPr>
              <w:spacing w:line="240" w:lineRule="atLeast"/>
              <w:jc w:val="right"/>
              <w:rPr>
                <w:rFonts w:ascii="Helvetica" w:hAnsi="Helvetica"/>
                <w:b/>
                <w:color w:val="000000"/>
                <w:sz w:val="26"/>
                <w:szCs w:val="26"/>
              </w:rPr>
            </w:pPr>
          </w:p>
          <w:p w14:paraId="69BD2B3F" w14:textId="0488B22C" w:rsidR="006E3B20" w:rsidRPr="008736E4" w:rsidRDefault="00E174D5" w:rsidP="004C3D4D">
            <w:pPr>
              <w:spacing w:line="240" w:lineRule="atLeast"/>
              <w:jc w:val="right"/>
              <w:rPr>
                <w:rFonts w:ascii="Helvetica" w:hAnsi="Helvetica"/>
                <w:b/>
                <w:color w:val="000000"/>
                <w:sz w:val="26"/>
                <w:szCs w:val="26"/>
              </w:rPr>
            </w:pPr>
            <w:r>
              <w:rPr>
                <w:rFonts w:ascii="Helvetica" w:hAnsi="Helvetica"/>
                <w:b/>
                <w:color w:val="000000"/>
                <w:sz w:val="26"/>
                <w:szCs w:val="26"/>
              </w:rPr>
              <w:t>$  98</w:t>
            </w:r>
            <w:r w:rsidR="006E3B20" w:rsidRPr="008736E4">
              <w:rPr>
                <w:rFonts w:ascii="Helvetica" w:hAnsi="Helvetica"/>
                <w:b/>
                <w:color w:val="000000"/>
                <w:sz w:val="26"/>
                <w:szCs w:val="26"/>
              </w:rPr>
              <w:t>,</w:t>
            </w:r>
            <w:r>
              <w:rPr>
                <w:rFonts w:ascii="Helvetica" w:hAnsi="Helvetica"/>
                <w:b/>
                <w:color w:val="000000"/>
                <w:sz w:val="26"/>
                <w:szCs w:val="26"/>
              </w:rPr>
              <w:t>00</w:t>
            </w:r>
            <w:r w:rsidR="009A513E" w:rsidRPr="008736E4">
              <w:rPr>
                <w:rFonts w:ascii="Helvetica" w:hAnsi="Helvetica"/>
                <w:b/>
                <w:color w:val="000000"/>
                <w:sz w:val="26"/>
                <w:szCs w:val="26"/>
              </w:rPr>
              <w:t>0</w:t>
            </w:r>
          </w:p>
        </w:tc>
        <w:tc>
          <w:tcPr>
            <w:tcW w:w="368" w:type="dxa"/>
            <w:tcBorders>
              <w:left w:val="nil"/>
            </w:tcBorders>
          </w:tcPr>
          <w:p w14:paraId="69BD2B40" w14:textId="77777777" w:rsidR="006E3B20" w:rsidRPr="008736E4" w:rsidRDefault="006E3B20" w:rsidP="004C3D4D">
            <w:pPr>
              <w:spacing w:line="240" w:lineRule="atLeast"/>
              <w:rPr>
                <w:rFonts w:ascii="Helvetica" w:hAnsi="Helvetica"/>
                <w:b/>
                <w:color w:val="000000"/>
                <w:sz w:val="26"/>
                <w:szCs w:val="26"/>
              </w:rPr>
            </w:pPr>
          </w:p>
        </w:tc>
        <w:tc>
          <w:tcPr>
            <w:tcW w:w="2160" w:type="dxa"/>
          </w:tcPr>
          <w:p w14:paraId="6C3245B8" w14:textId="77777777" w:rsidR="00E42805" w:rsidRDefault="00E42805" w:rsidP="004C3D4D">
            <w:pPr>
              <w:spacing w:line="240" w:lineRule="atLeast"/>
              <w:rPr>
                <w:rFonts w:ascii="Helvetica" w:hAnsi="Helvetica"/>
                <w:b/>
                <w:color w:val="000000"/>
                <w:sz w:val="26"/>
                <w:szCs w:val="26"/>
              </w:rPr>
            </w:pPr>
          </w:p>
          <w:p w14:paraId="69BD2B41" w14:textId="5E116EE9" w:rsidR="006E3B20" w:rsidRPr="008736E4" w:rsidRDefault="006E3B20" w:rsidP="004C3D4D">
            <w:pPr>
              <w:spacing w:line="240" w:lineRule="atLeast"/>
              <w:rPr>
                <w:rFonts w:ascii="Helvetica" w:hAnsi="Helvetica"/>
                <w:b/>
                <w:color w:val="000000"/>
                <w:sz w:val="26"/>
                <w:szCs w:val="26"/>
              </w:rPr>
            </w:pPr>
            <w:r w:rsidRPr="008736E4">
              <w:rPr>
                <w:rFonts w:ascii="Helvetica" w:hAnsi="Helvetica"/>
                <w:b/>
                <w:color w:val="000000"/>
                <w:sz w:val="26"/>
                <w:szCs w:val="26"/>
              </w:rPr>
              <w:t>(</w:t>
            </w:r>
            <w:r w:rsidR="00E42805">
              <w:rPr>
                <w:rFonts w:ascii="Helvetica" w:hAnsi="Helvetica"/>
                <w:b/>
                <w:color w:val="000000"/>
                <w:sz w:val="26"/>
                <w:szCs w:val="26"/>
              </w:rPr>
              <w:t>2</w:t>
            </w:r>
            <w:r w:rsidR="006023FA">
              <w:rPr>
                <w:rFonts w:ascii="Helvetica" w:hAnsi="Helvetica"/>
                <w:b/>
                <w:color w:val="000000"/>
                <w:sz w:val="26"/>
                <w:szCs w:val="26"/>
              </w:rPr>
              <w:t>,8</w:t>
            </w:r>
            <w:r w:rsidR="008736E4">
              <w:rPr>
                <w:rFonts w:ascii="Helvetica" w:hAnsi="Helvetica"/>
                <w:b/>
                <w:color w:val="000000"/>
                <w:sz w:val="26"/>
                <w:szCs w:val="26"/>
              </w:rPr>
              <w:t>00</w:t>
            </w:r>
            <w:r w:rsidRPr="008736E4">
              <w:rPr>
                <w:rFonts w:ascii="Helvetica" w:hAnsi="Helvetica"/>
                <w:b/>
                <w:color w:val="000000"/>
                <w:sz w:val="26"/>
                <w:szCs w:val="26"/>
              </w:rPr>
              <w:t xml:space="preserve"> </w:t>
            </w:r>
            <w:r w:rsidR="009A513E" w:rsidRPr="008736E4">
              <w:rPr>
                <w:rFonts w:ascii="Helvetica" w:hAnsi="Helvetica"/>
                <w:b/>
                <w:color w:val="000000"/>
                <w:sz w:val="26"/>
                <w:szCs w:val="26"/>
              </w:rPr>
              <w:t>×</w:t>
            </w:r>
            <w:r w:rsidRPr="008736E4">
              <w:rPr>
                <w:rFonts w:ascii="Helvetica" w:hAnsi="Helvetica"/>
                <w:b/>
                <w:color w:val="000000"/>
                <w:sz w:val="26"/>
                <w:szCs w:val="26"/>
              </w:rPr>
              <w:t xml:space="preserve"> $</w:t>
            </w:r>
            <w:r w:rsidR="00E42805">
              <w:rPr>
                <w:rFonts w:ascii="Helvetica" w:hAnsi="Helvetica"/>
                <w:b/>
                <w:color w:val="000000"/>
                <w:sz w:val="26"/>
                <w:szCs w:val="26"/>
              </w:rPr>
              <w:t>28.13</w:t>
            </w:r>
            <w:r w:rsidRPr="008736E4">
              <w:rPr>
                <w:rFonts w:ascii="Helvetica" w:hAnsi="Helvetica"/>
                <w:b/>
                <w:color w:val="000000"/>
                <w:sz w:val="26"/>
                <w:szCs w:val="26"/>
              </w:rPr>
              <w:t>)</w:t>
            </w:r>
          </w:p>
        </w:tc>
        <w:tc>
          <w:tcPr>
            <w:tcW w:w="360" w:type="dxa"/>
          </w:tcPr>
          <w:p w14:paraId="48434FA7" w14:textId="77777777" w:rsidR="00E42805" w:rsidRDefault="00E42805" w:rsidP="004C3D4D">
            <w:pPr>
              <w:spacing w:line="240" w:lineRule="atLeast"/>
              <w:jc w:val="center"/>
              <w:rPr>
                <w:rFonts w:ascii="Helvetica" w:hAnsi="Helvetica"/>
                <w:b/>
                <w:color w:val="000000"/>
                <w:sz w:val="26"/>
                <w:szCs w:val="26"/>
              </w:rPr>
            </w:pPr>
          </w:p>
          <w:p w14:paraId="69BD2B42" w14:textId="7C970261" w:rsidR="006E3B20" w:rsidRPr="008736E4" w:rsidRDefault="006E3B20" w:rsidP="004C3D4D">
            <w:pPr>
              <w:spacing w:line="240" w:lineRule="atLeast"/>
              <w:jc w:val="center"/>
              <w:rPr>
                <w:rFonts w:ascii="Helvetica" w:hAnsi="Helvetica"/>
                <w:b/>
                <w:color w:val="000000"/>
                <w:sz w:val="26"/>
                <w:szCs w:val="26"/>
              </w:rPr>
            </w:pPr>
            <w:r w:rsidRPr="008736E4">
              <w:rPr>
                <w:rFonts w:ascii="Helvetica" w:hAnsi="Helvetica"/>
                <w:b/>
                <w:color w:val="000000"/>
                <w:sz w:val="26"/>
                <w:szCs w:val="26"/>
              </w:rPr>
              <w:t>=</w:t>
            </w:r>
          </w:p>
        </w:tc>
        <w:tc>
          <w:tcPr>
            <w:tcW w:w="1167" w:type="dxa"/>
          </w:tcPr>
          <w:p w14:paraId="0F67B5CD" w14:textId="77777777" w:rsidR="00E42805" w:rsidRDefault="00E42805" w:rsidP="006023FA">
            <w:pPr>
              <w:spacing w:line="240" w:lineRule="atLeast"/>
              <w:ind w:hanging="98"/>
              <w:jc w:val="right"/>
              <w:rPr>
                <w:rFonts w:ascii="Helvetica" w:hAnsi="Helvetica"/>
                <w:b/>
                <w:color w:val="000000"/>
                <w:sz w:val="26"/>
                <w:szCs w:val="26"/>
              </w:rPr>
            </w:pPr>
          </w:p>
          <w:p w14:paraId="69BD2B43" w14:textId="5E7D9A1B" w:rsidR="006E3B20" w:rsidRPr="008736E4" w:rsidRDefault="008C3911" w:rsidP="006023FA">
            <w:pPr>
              <w:spacing w:line="240" w:lineRule="atLeast"/>
              <w:ind w:hanging="98"/>
              <w:jc w:val="right"/>
              <w:rPr>
                <w:rFonts w:ascii="Helvetica" w:hAnsi="Helvetica"/>
                <w:b/>
                <w:color w:val="000000"/>
                <w:sz w:val="26"/>
                <w:szCs w:val="26"/>
              </w:rPr>
            </w:pPr>
            <w:r>
              <w:rPr>
                <w:rFonts w:ascii="Helvetica" w:hAnsi="Helvetica"/>
                <w:b/>
                <w:color w:val="000000"/>
                <w:sz w:val="26"/>
                <w:szCs w:val="26"/>
              </w:rPr>
              <w:t>$</w:t>
            </w:r>
            <w:r w:rsidR="00376811">
              <w:rPr>
                <w:rFonts w:ascii="Helvetica" w:hAnsi="Helvetica"/>
                <w:b/>
                <w:color w:val="000000"/>
                <w:sz w:val="26"/>
                <w:szCs w:val="26"/>
              </w:rPr>
              <w:t xml:space="preserve">  78,764</w:t>
            </w:r>
          </w:p>
        </w:tc>
      </w:tr>
      <w:tr w:rsidR="006E3B20" w:rsidRPr="008736E4" w14:paraId="69BD2B4D" w14:textId="77777777">
        <w:tc>
          <w:tcPr>
            <w:tcW w:w="1711" w:type="dxa"/>
            <w:gridSpan w:val="2"/>
          </w:tcPr>
          <w:p w14:paraId="69BD2B45" w14:textId="77777777" w:rsidR="006E3B20" w:rsidRPr="008736E4" w:rsidRDefault="006E3B20" w:rsidP="004C3D4D">
            <w:pPr>
              <w:spacing w:line="240" w:lineRule="atLeast"/>
              <w:rPr>
                <w:rFonts w:ascii="Helvetica" w:hAnsi="Helvetica"/>
                <w:b/>
                <w:color w:val="000000"/>
                <w:sz w:val="26"/>
                <w:szCs w:val="26"/>
              </w:rPr>
            </w:pPr>
          </w:p>
        </w:tc>
        <w:tc>
          <w:tcPr>
            <w:tcW w:w="1972" w:type="dxa"/>
          </w:tcPr>
          <w:p w14:paraId="69BD2B46" w14:textId="77777777" w:rsidR="006E3B20" w:rsidRPr="008736E4" w:rsidRDefault="006E3B20" w:rsidP="004C3D4D">
            <w:pPr>
              <w:spacing w:line="240" w:lineRule="atLeast"/>
              <w:rPr>
                <w:rFonts w:ascii="Helvetica" w:hAnsi="Helvetica"/>
                <w:b/>
                <w:color w:val="000000"/>
                <w:sz w:val="26"/>
                <w:szCs w:val="26"/>
              </w:rPr>
            </w:pPr>
          </w:p>
        </w:tc>
        <w:tc>
          <w:tcPr>
            <w:tcW w:w="360" w:type="dxa"/>
          </w:tcPr>
          <w:p w14:paraId="69BD2B47" w14:textId="77777777" w:rsidR="006E3B20" w:rsidRPr="008736E4" w:rsidRDefault="006E3B20" w:rsidP="004C3D4D">
            <w:pPr>
              <w:spacing w:line="240" w:lineRule="atLeast"/>
              <w:jc w:val="center"/>
              <w:rPr>
                <w:rFonts w:ascii="Helvetica" w:hAnsi="Helvetica"/>
                <w:b/>
                <w:color w:val="000000"/>
                <w:sz w:val="26"/>
                <w:szCs w:val="26"/>
              </w:rPr>
            </w:pPr>
          </w:p>
        </w:tc>
        <w:tc>
          <w:tcPr>
            <w:tcW w:w="1260" w:type="dxa"/>
          </w:tcPr>
          <w:p w14:paraId="69BD2B48" w14:textId="77777777" w:rsidR="006E3B20" w:rsidRPr="008736E4" w:rsidRDefault="006E3B20" w:rsidP="004C3D4D">
            <w:pPr>
              <w:spacing w:line="240" w:lineRule="atLeast"/>
              <w:jc w:val="right"/>
              <w:rPr>
                <w:rFonts w:ascii="Helvetica" w:hAnsi="Helvetica"/>
                <w:b/>
                <w:color w:val="000000"/>
                <w:sz w:val="26"/>
                <w:szCs w:val="26"/>
              </w:rPr>
            </w:pPr>
          </w:p>
        </w:tc>
        <w:tc>
          <w:tcPr>
            <w:tcW w:w="368" w:type="dxa"/>
          </w:tcPr>
          <w:p w14:paraId="69BD2B49" w14:textId="77777777" w:rsidR="006E3B20" w:rsidRPr="008736E4" w:rsidRDefault="006E3B20" w:rsidP="004C3D4D">
            <w:pPr>
              <w:spacing w:line="240" w:lineRule="atLeast"/>
              <w:rPr>
                <w:rFonts w:ascii="Helvetica" w:hAnsi="Helvetica"/>
                <w:b/>
                <w:color w:val="000000"/>
                <w:sz w:val="26"/>
                <w:szCs w:val="26"/>
              </w:rPr>
            </w:pPr>
          </w:p>
        </w:tc>
        <w:tc>
          <w:tcPr>
            <w:tcW w:w="2160" w:type="dxa"/>
          </w:tcPr>
          <w:p w14:paraId="69BD2B4A" w14:textId="77777777" w:rsidR="006E3B20" w:rsidRPr="008736E4" w:rsidRDefault="006E3B20" w:rsidP="004C3D4D">
            <w:pPr>
              <w:spacing w:line="240" w:lineRule="atLeast"/>
              <w:rPr>
                <w:rFonts w:ascii="Helvetica" w:hAnsi="Helvetica"/>
                <w:b/>
                <w:color w:val="000000"/>
                <w:sz w:val="26"/>
                <w:szCs w:val="26"/>
              </w:rPr>
            </w:pPr>
          </w:p>
        </w:tc>
        <w:tc>
          <w:tcPr>
            <w:tcW w:w="360" w:type="dxa"/>
          </w:tcPr>
          <w:p w14:paraId="69BD2B4B" w14:textId="77777777" w:rsidR="006E3B20" w:rsidRPr="008736E4" w:rsidRDefault="006E3B20" w:rsidP="004C3D4D">
            <w:pPr>
              <w:spacing w:line="240" w:lineRule="atLeast"/>
              <w:jc w:val="center"/>
              <w:rPr>
                <w:rFonts w:ascii="Helvetica" w:hAnsi="Helvetica"/>
                <w:b/>
                <w:color w:val="000000"/>
                <w:sz w:val="26"/>
                <w:szCs w:val="26"/>
              </w:rPr>
            </w:pPr>
          </w:p>
        </w:tc>
        <w:tc>
          <w:tcPr>
            <w:tcW w:w="1167" w:type="dxa"/>
          </w:tcPr>
          <w:p w14:paraId="69BD2B4C" w14:textId="77777777" w:rsidR="006E3B20" w:rsidRPr="008736E4" w:rsidRDefault="006E3B20" w:rsidP="004C3D4D">
            <w:pPr>
              <w:spacing w:line="240" w:lineRule="atLeast"/>
              <w:jc w:val="right"/>
              <w:rPr>
                <w:rFonts w:ascii="Helvetica" w:hAnsi="Helvetica"/>
                <w:b/>
                <w:color w:val="000000"/>
                <w:sz w:val="26"/>
                <w:szCs w:val="26"/>
              </w:rPr>
            </w:pPr>
          </w:p>
        </w:tc>
      </w:tr>
      <w:tr w:rsidR="006E3B20" w:rsidRPr="008736E4" w14:paraId="69BD2B56" w14:textId="77777777">
        <w:tc>
          <w:tcPr>
            <w:tcW w:w="1711" w:type="dxa"/>
            <w:gridSpan w:val="2"/>
          </w:tcPr>
          <w:p w14:paraId="69BD2B4E" w14:textId="0472492F" w:rsidR="006E3B20" w:rsidRPr="008736E4" w:rsidRDefault="00E42805" w:rsidP="004C3D4D">
            <w:pPr>
              <w:spacing w:line="240" w:lineRule="atLeast"/>
              <w:rPr>
                <w:rFonts w:ascii="Helvetica" w:hAnsi="Helvetica"/>
                <w:b/>
                <w:color w:val="000000"/>
                <w:sz w:val="26"/>
                <w:szCs w:val="26"/>
              </w:rPr>
            </w:pPr>
            <w:proofErr w:type="spellStart"/>
            <w:r>
              <w:rPr>
                <w:rFonts w:ascii="Helvetica" w:hAnsi="Helvetica"/>
                <w:b/>
                <w:color w:val="000000"/>
                <w:sz w:val="26"/>
                <w:szCs w:val="26"/>
              </w:rPr>
              <w:t>Barlengo</w:t>
            </w:r>
            <w:proofErr w:type="spellEnd"/>
          </w:p>
        </w:tc>
        <w:tc>
          <w:tcPr>
            <w:tcW w:w="1972" w:type="dxa"/>
          </w:tcPr>
          <w:p w14:paraId="69BD2B4F" w14:textId="4094749D" w:rsidR="006E3B20" w:rsidRPr="008736E4" w:rsidRDefault="004F4290" w:rsidP="006023FA">
            <w:pPr>
              <w:spacing w:line="240" w:lineRule="atLeast"/>
              <w:rPr>
                <w:rFonts w:ascii="Helvetica" w:hAnsi="Helvetica"/>
                <w:b/>
                <w:color w:val="000000"/>
                <w:sz w:val="26"/>
                <w:szCs w:val="26"/>
              </w:rPr>
            </w:pPr>
            <w:r>
              <w:rPr>
                <w:rFonts w:ascii="Helvetica" w:hAnsi="Helvetica"/>
                <w:b/>
                <w:color w:val="000000"/>
                <w:sz w:val="26"/>
                <w:szCs w:val="26"/>
              </w:rPr>
              <w:t>(</w:t>
            </w:r>
            <w:r w:rsidR="00E42805">
              <w:rPr>
                <w:rFonts w:ascii="Helvetica" w:hAnsi="Helvetica"/>
                <w:b/>
                <w:color w:val="000000"/>
                <w:sz w:val="26"/>
                <w:szCs w:val="26"/>
              </w:rPr>
              <w:t>59</w:t>
            </w:r>
            <w:r w:rsidR="006E3B20" w:rsidRPr="008736E4">
              <w:rPr>
                <w:rFonts w:ascii="Helvetica" w:hAnsi="Helvetica"/>
                <w:b/>
                <w:color w:val="000000"/>
                <w:sz w:val="26"/>
                <w:szCs w:val="26"/>
              </w:rPr>
              <w:t xml:space="preserve">0 </w:t>
            </w:r>
            <w:r w:rsidR="009A513E" w:rsidRPr="008736E4">
              <w:rPr>
                <w:rFonts w:ascii="Helvetica" w:hAnsi="Helvetica"/>
                <w:b/>
                <w:color w:val="000000"/>
                <w:sz w:val="26"/>
                <w:szCs w:val="26"/>
              </w:rPr>
              <w:t>×</w:t>
            </w:r>
            <w:r w:rsidR="00E42805">
              <w:rPr>
                <w:rFonts w:ascii="Helvetica" w:hAnsi="Helvetica"/>
                <w:b/>
                <w:color w:val="000000"/>
                <w:sz w:val="26"/>
                <w:szCs w:val="26"/>
              </w:rPr>
              <w:t xml:space="preserve"> $45.</w:t>
            </w:r>
            <w:r w:rsidR="00AD55CA">
              <w:rPr>
                <w:rFonts w:ascii="Helvetica" w:hAnsi="Helvetica"/>
                <w:b/>
                <w:color w:val="000000"/>
                <w:sz w:val="26"/>
                <w:szCs w:val="26"/>
              </w:rPr>
              <w:t>5</w:t>
            </w:r>
            <w:r w:rsidR="00E42805">
              <w:rPr>
                <w:rFonts w:ascii="Helvetica" w:hAnsi="Helvetica"/>
                <w:b/>
                <w:color w:val="000000"/>
                <w:sz w:val="26"/>
                <w:szCs w:val="26"/>
              </w:rPr>
              <w:t>0</w:t>
            </w:r>
            <w:r w:rsidR="006E3B20" w:rsidRPr="008736E4">
              <w:rPr>
                <w:rFonts w:ascii="Helvetica" w:hAnsi="Helvetica"/>
                <w:b/>
                <w:color w:val="000000"/>
                <w:sz w:val="26"/>
                <w:szCs w:val="26"/>
              </w:rPr>
              <w:t>)</w:t>
            </w:r>
          </w:p>
        </w:tc>
        <w:tc>
          <w:tcPr>
            <w:tcW w:w="360" w:type="dxa"/>
          </w:tcPr>
          <w:p w14:paraId="69BD2B50" w14:textId="77777777" w:rsidR="006E3B20" w:rsidRPr="008736E4" w:rsidRDefault="006E3B20" w:rsidP="004C3D4D">
            <w:pPr>
              <w:spacing w:line="240" w:lineRule="atLeast"/>
              <w:jc w:val="center"/>
              <w:rPr>
                <w:rFonts w:ascii="Helvetica" w:hAnsi="Helvetica"/>
                <w:b/>
                <w:color w:val="000000"/>
                <w:sz w:val="26"/>
                <w:szCs w:val="26"/>
              </w:rPr>
            </w:pPr>
            <w:r w:rsidRPr="008736E4">
              <w:rPr>
                <w:rFonts w:ascii="Helvetica" w:hAnsi="Helvetica"/>
                <w:b/>
                <w:color w:val="000000"/>
                <w:sz w:val="26"/>
                <w:szCs w:val="26"/>
              </w:rPr>
              <w:t>=</w:t>
            </w:r>
          </w:p>
        </w:tc>
        <w:tc>
          <w:tcPr>
            <w:tcW w:w="1260" w:type="dxa"/>
          </w:tcPr>
          <w:p w14:paraId="69BD2B51" w14:textId="73ACEA9D" w:rsidR="006E3B20" w:rsidRPr="008736E4" w:rsidRDefault="00376811" w:rsidP="004C3D4D">
            <w:pPr>
              <w:spacing w:line="240" w:lineRule="atLeast"/>
              <w:jc w:val="right"/>
              <w:rPr>
                <w:rFonts w:ascii="Helvetica" w:hAnsi="Helvetica"/>
                <w:b/>
                <w:color w:val="000000"/>
                <w:sz w:val="26"/>
                <w:szCs w:val="26"/>
              </w:rPr>
            </w:pPr>
            <w:r>
              <w:rPr>
                <w:rFonts w:ascii="Helvetica" w:hAnsi="Helvetica"/>
                <w:b/>
                <w:color w:val="000000"/>
                <w:sz w:val="26"/>
                <w:szCs w:val="26"/>
              </w:rPr>
              <w:t>26</w:t>
            </w:r>
            <w:r w:rsidR="004C3D4D">
              <w:rPr>
                <w:rFonts w:ascii="Helvetica" w:hAnsi="Helvetica"/>
                <w:b/>
                <w:color w:val="000000"/>
                <w:sz w:val="26"/>
                <w:szCs w:val="26"/>
              </w:rPr>
              <w:t>,</w:t>
            </w:r>
            <w:r>
              <w:rPr>
                <w:rFonts w:ascii="Helvetica" w:hAnsi="Helvetica"/>
                <w:b/>
                <w:color w:val="000000"/>
                <w:sz w:val="26"/>
                <w:szCs w:val="26"/>
              </w:rPr>
              <w:t>845</w:t>
            </w:r>
          </w:p>
        </w:tc>
        <w:tc>
          <w:tcPr>
            <w:tcW w:w="368" w:type="dxa"/>
          </w:tcPr>
          <w:p w14:paraId="69BD2B52" w14:textId="77777777" w:rsidR="006E3B20" w:rsidRPr="008736E4" w:rsidRDefault="006E3B20" w:rsidP="004C3D4D">
            <w:pPr>
              <w:spacing w:line="240" w:lineRule="atLeast"/>
              <w:rPr>
                <w:rFonts w:ascii="Helvetica" w:hAnsi="Helvetica"/>
                <w:b/>
                <w:color w:val="000000"/>
                <w:sz w:val="26"/>
                <w:szCs w:val="26"/>
              </w:rPr>
            </w:pPr>
          </w:p>
        </w:tc>
        <w:tc>
          <w:tcPr>
            <w:tcW w:w="2160" w:type="dxa"/>
          </w:tcPr>
          <w:p w14:paraId="69BD2B53" w14:textId="6A8C3B54" w:rsidR="006E3B20" w:rsidRPr="008736E4" w:rsidRDefault="004F4290" w:rsidP="004C3D4D">
            <w:pPr>
              <w:spacing w:line="240" w:lineRule="atLeast"/>
              <w:rPr>
                <w:rFonts w:ascii="Helvetica" w:hAnsi="Helvetica"/>
                <w:b/>
                <w:color w:val="000000"/>
                <w:sz w:val="26"/>
                <w:szCs w:val="26"/>
              </w:rPr>
            </w:pPr>
            <w:r>
              <w:rPr>
                <w:rFonts w:ascii="Helvetica" w:hAnsi="Helvetica"/>
                <w:b/>
                <w:color w:val="000000"/>
                <w:sz w:val="26"/>
                <w:szCs w:val="26"/>
              </w:rPr>
              <w:t>(</w:t>
            </w:r>
            <w:r w:rsidR="00E42805">
              <w:rPr>
                <w:rFonts w:ascii="Helvetica" w:hAnsi="Helvetica"/>
                <w:b/>
                <w:color w:val="000000"/>
                <w:sz w:val="26"/>
                <w:szCs w:val="26"/>
              </w:rPr>
              <w:t>59</w:t>
            </w:r>
            <w:r w:rsidR="006E3B20" w:rsidRPr="008736E4">
              <w:rPr>
                <w:rFonts w:ascii="Helvetica" w:hAnsi="Helvetica"/>
                <w:b/>
                <w:color w:val="000000"/>
                <w:sz w:val="26"/>
                <w:szCs w:val="26"/>
              </w:rPr>
              <w:t xml:space="preserve">0 </w:t>
            </w:r>
            <w:r w:rsidR="009A513E" w:rsidRPr="008736E4">
              <w:rPr>
                <w:rFonts w:ascii="Helvetica" w:hAnsi="Helvetica"/>
                <w:b/>
                <w:color w:val="000000"/>
                <w:sz w:val="26"/>
                <w:szCs w:val="26"/>
              </w:rPr>
              <w:t>×</w:t>
            </w:r>
            <w:r w:rsidR="006E3B20" w:rsidRPr="008736E4">
              <w:rPr>
                <w:rFonts w:ascii="Helvetica" w:hAnsi="Helvetica"/>
                <w:b/>
                <w:color w:val="000000"/>
                <w:sz w:val="26"/>
                <w:szCs w:val="26"/>
              </w:rPr>
              <w:t xml:space="preserve"> $</w:t>
            </w:r>
            <w:r w:rsidR="00E42805">
              <w:rPr>
                <w:rFonts w:ascii="Helvetica" w:hAnsi="Helvetica"/>
                <w:b/>
                <w:color w:val="000000"/>
                <w:sz w:val="26"/>
                <w:szCs w:val="26"/>
              </w:rPr>
              <w:t>48.</w:t>
            </w:r>
            <w:r w:rsidR="00376811">
              <w:rPr>
                <w:rFonts w:ascii="Helvetica" w:hAnsi="Helvetica"/>
                <w:b/>
                <w:color w:val="000000"/>
                <w:sz w:val="26"/>
                <w:szCs w:val="26"/>
              </w:rPr>
              <w:t>0</w:t>
            </w:r>
            <w:r w:rsidR="00E42805">
              <w:rPr>
                <w:rFonts w:ascii="Helvetica" w:hAnsi="Helvetica"/>
                <w:b/>
                <w:color w:val="000000"/>
                <w:sz w:val="26"/>
                <w:szCs w:val="26"/>
              </w:rPr>
              <w:t>0</w:t>
            </w:r>
            <w:r w:rsidR="006E3B20" w:rsidRPr="008736E4">
              <w:rPr>
                <w:rFonts w:ascii="Helvetica" w:hAnsi="Helvetica"/>
                <w:b/>
                <w:color w:val="000000"/>
                <w:sz w:val="26"/>
                <w:szCs w:val="26"/>
              </w:rPr>
              <w:t>)</w:t>
            </w:r>
          </w:p>
        </w:tc>
        <w:tc>
          <w:tcPr>
            <w:tcW w:w="360" w:type="dxa"/>
          </w:tcPr>
          <w:p w14:paraId="69BD2B54" w14:textId="77777777" w:rsidR="006E3B20" w:rsidRPr="008736E4" w:rsidRDefault="006E3B20" w:rsidP="004C3D4D">
            <w:pPr>
              <w:spacing w:line="240" w:lineRule="atLeast"/>
              <w:jc w:val="center"/>
              <w:rPr>
                <w:rFonts w:ascii="Helvetica" w:hAnsi="Helvetica"/>
                <w:b/>
                <w:color w:val="000000"/>
                <w:sz w:val="26"/>
                <w:szCs w:val="26"/>
              </w:rPr>
            </w:pPr>
            <w:r w:rsidRPr="008736E4">
              <w:rPr>
                <w:rFonts w:ascii="Helvetica" w:hAnsi="Helvetica"/>
                <w:b/>
                <w:color w:val="000000"/>
                <w:sz w:val="26"/>
                <w:szCs w:val="26"/>
              </w:rPr>
              <w:t>=</w:t>
            </w:r>
          </w:p>
        </w:tc>
        <w:tc>
          <w:tcPr>
            <w:tcW w:w="1167" w:type="dxa"/>
          </w:tcPr>
          <w:p w14:paraId="69BD2B55" w14:textId="7CD1E772" w:rsidR="006E3B20" w:rsidRPr="008736E4" w:rsidRDefault="00376811" w:rsidP="004C3D4D">
            <w:pPr>
              <w:spacing w:line="240" w:lineRule="atLeast"/>
              <w:jc w:val="right"/>
              <w:rPr>
                <w:rFonts w:ascii="Helvetica" w:hAnsi="Helvetica"/>
                <w:b/>
                <w:color w:val="000000"/>
                <w:sz w:val="26"/>
                <w:szCs w:val="26"/>
              </w:rPr>
            </w:pPr>
            <w:r>
              <w:rPr>
                <w:rFonts w:ascii="Helvetica" w:hAnsi="Helvetica"/>
                <w:b/>
                <w:color w:val="000000"/>
                <w:sz w:val="26"/>
                <w:szCs w:val="26"/>
              </w:rPr>
              <w:t>28,3</w:t>
            </w:r>
            <w:r w:rsidR="006023FA">
              <w:rPr>
                <w:rFonts w:ascii="Helvetica" w:hAnsi="Helvetica"/>
                <w:b/>
                <w:color w:val="000000"/>
                <w:sz w:val="26"/>
                <w:szCs w:val="26"/>
              </w:rPr>
              <w:t>2</w:t>
            </w:r>
            <w:r w:rsidR="00AD55CA">
              <w:rPr>
                <w:rFonts w:ascii="Helvetica" w:hAnsi="Helvetica"/>
                <w:b/>
                <w:color w:val="000000"/>
                <w:sz w:val="26"/>
                <w:szCs w:val="26"/>
              </w:rPr>
              <w:t>0</w:t>
            </w:r>
          </w:p>
        </w:tc>
      </w:tr>
      <w:tr w:rsidR="006E3B20" w:rsidRPr="008736E4" w14:paraId="69BD2B5F" w14:textId="77777777">
        <w:tc>
          <w:tcPr>
            <w:tcW w:w="1711" w:type="dxa"/>
            <w:gridSpan w:val="2"/>
          </w:tcPr>
          <w:p w14:paraId="69BD2B57" w14:textId="77777777" w:rsidR="006E3B20" w:rsidRPr="008736E4" w:rsidRDefault="006E3B20" w:rsidP="004C3D4D">
            <w:pPr>
              <w:spacing w:line="240" w:lineRule="atLeast"/>
              <w:rPr>
                <w:rFonts w:ascii="Helvetica" w:hAnsi="Helvetica"/>
                <w:b/>
                <w:color w:val="000000"/>
                <w:sz w:val="26"/>
                <w:szCs w:val="26"/>
              </w:rPr>
            </w:pPr>
          </w:p>
        </w:tc>
        <w:tc>
          <w:tcPr>
            <w:tcW w:w="1972" w:type="dxa"/>
          </w:tcPr>
          <w:p w14:paraId="69BD2B58" w14:textId="77777777" w:rsidR="006E3B20" w:rsidRPr="008736E4" w:rsidRDefault="006E3B20" w:rsidP="004C3D4D">
            <w:pPr>
              <w:spacing w:line="240" w:lineRule="atLeast"/>
              <w:rPr>
                <w:rFonts w:ascii="Helvetica" w:hAnsi="Helvetica"/>
                <w:b/>
                <w:color w:val="000000"/>
                <w:sz w:val="26"/>
                <w:szCs w:val="26"/>
              </w:rPr>
            </w:pPr>
          </w:p>
        </w:tc>
        <w:tc>
          <w:tcPr>
            <w:tcW w:w="360" w:type="dxa"/>
          </w:tcPr>
          <w:p w14:paraId="69BD2B59" w14:textId="77777777" w:rsidR="006E3B20" w:rsidRPr="008736E4" w:rsidRDefault="006E3B20" w:rsidP="004C3D4D">
            <w:pPr>
              <w:spacing w:line="240" w:lineRule="atLeast"/>
              <w:jc w:val="center"/>
              <w:rPr>
                <w:rFonts w:ascii="Helvetica" w:hAnsi="Helvetica"/>
                <w:b/>
                <w:color w:val="000000"/>
                <w:sz w:val="26"/>
                <w:szCs w:val="26"/>
              </w:rPr>
            </w:pPr>
          </w:p>
        </w:tc>
        <w:tc>
          <w:tcPr>
            <w:tcW w:w="1260" w:type="dxa"/>
          </w:tcPr>
          <w:p w14:paraId="69BD2B5A" w14:textId="77777777" w:rsidR="006E3B20" w:rsidRPr="008736E4" w:rsidRDefault="006E3B20" w:rsidP="004C3D4D">
            <w:pPr>
              <w:spacing w:line="240" w:lineRule="atLeast"/>
              <w:jc w:val="right"/>
              <w:rPr>
                <w:rFonts w:ascii="Helvetica" w:hAnsi="Helvetica"/>
                <w:b/>
                <w:color w:val="000000"/>
                <w:sz w:val="26"/>
                <w:szCs w:val="26"/>
              </w:rPr>
            </w:pPr>
          </w:p>
        </w:tc>
        <w:tc>
          <w:tcPr>
            <w:tcW w:w="368" w:type="dxa"/>
          </w:tcPr>
          <w:p w14:paraId="69BD2B5B" w14:textId="77777777" w:rsidR="006E3B20" w:rsidRPr="008736E4" w:rsidRDefault="006E3B20" w:rsidP="004C3D4D">
            <w:pPr>
              <w:spacing w:line="240" w:lineRule="atLeast"/>
              <w:rPr>
                <w:rFonts w:ascii="Helvetica" w:hAnsi="Helvetica"/>
                <w:b/>
                <w:color w:val="000000"/>
                <w:sz w:val="26"/>
                <w:szCs w:val="26"/>
              </w:rPr>
            </w:pPr>
          </w:p>
        </w:tc>
        <w:tc>
          <w:tcPr>
            <w:tcW w:w="2160" w:type="dxa"/>
          </w:tcPr>
          <w:p w14:paraId="69BD2B5C" w14:textId="77777777" w:rsidR="006E3B20" w:rsidRPr="008736E4" w:rsidRDefault="006E3B20" w:rsidP="004C3D4D">
            <w:pPr>
              <w:spacing w:line="240" w:lineRule="atLeast"/>
              <w:rPr>
                <w:rFonts w:ascii="Helvetica" w:hAnsi="Helvetica"/>
                <w:b/>
                <w:color w:val="000000"/>
                <w:sz w:val="26"/>
                <w:szCs w:val="26"/>
              </w:rPr>
            </w:pPr>
          </w:p>
        </w:tc>
        <w:tc>
          <w:tcPr>
            <w:tcW w:w="360" w:type="dxa"/>
          </w:tcPr>
          <w:p w14:paraId="69BD2B5D" w14:textId="77777777" w:rsidR="006E3B20" w:rsidRPr="008736E4" w:rsidRDefault="006E3B20" w:rsidP="004C3D4D">
            <w:pPr>
              <w:spacing w:line="240" w:lineRule="atLeast"/>
              <w:jc w:val="center"/>
              <w:rPr>
                <w:rFonts w:ascii="Helvetica" w:hAnsi="Helvetica"/>
                <w:b/>
                <w:color w:val="000000"/>
                <w:sz w:val="26"/>
                <w:szCs w:val="26"/>
              </w:rPr>
            </w:pPr>
          </w:p>
        </w:tc>
        <w:tc>
          <w:tcPr>
            <w:tcW w:w="1167" w:type="dxa"/>
          </w:tcPr>
          <w:p w14:paraId="69BD2B5E" w14:textId="77777777" w:rsidR="006E3B20" w:rsidRPr="008736E4" w:rsidRDefault="006E3B20" w:rsidP="004C3D4D">
            <w:pPr>
              <w:spacing w:line="240" w:lineRule="atLeast"/>
              <w:jc w:val="right"/>
              <w:rPr>
                <w:rFonts w:ascii="Helvetica" w:hAnsi="Helvetica"/>
                <w:b/>
                <w:color w:val="000000"/>
                <w:sz w:val="26"/>
                <w:szCs w:val="26"/>
              </w:rPr>
            </w:pPr>
          </w:p>
        </w:tc>
      </w:tr>
      <w:tr w:rsidR="006E3B20" w:rsidRPr="008736E4" w14:paraId="69BD2B68" w14:textId="77777777">
        <w:tc>
          <w:tcPr>
            <w:tcW w:w="1711" w:type="dxa"/>
            <w:gridSpan w:val="2"/>
          </w:tcPr>
          <w:p w14:paraId="69BD2B60" w14:textId="389F3317" w:rsidR="006E3B20" w:rsidRPr="008736E4" w:rsidRDefault="00E42805" w:rsidP="004C3D4D">
            <w:pPr>
              <w:spacing w:line="240" w:lineRule="atLeast"/>
              <w:rPr>
                <w:rFonts w:ascii="Helvetica" w:hAnsi="Helvetica"/>
                <w:b/>
                <w:color w:val="000000"/>
                <w:sz w:val="26"/>
                <w:szCs w:val="26"/>
              </w:rPr>
            </w:pPr>
            <w:proofErr w:type="spellStart"/>
            <w:r>
              <w:rPr>
                <w:rFonts w:ascii="Helvetica" w:hAnsi="Helvetica"/>
                <w:b/>
                <w:color w:val="000000"/>
                <w:sz w:val="26"/>
                <w:szCs w:val="26"/>
              </w:rPr>
              <w:t>Frumley</w:t>
            </w:r>
            <w:proofErr w:type="spellEnd"/>
          </w:p>
        </w:tc>
        <w:tc>
          <w:tcPr>
            <w:tcW w:w="1972" w:type="dxa"/>
          </w:tcPr>
          <w:p w14:paraId="69BD2B61" w14:textId="2DD0C546" w:rsidR="006E3B20" w:rsidRPr="008736E4" w:rsidRDefault="006E3B20" w:rsidP="004C3D4D">
            <w:pPr>
              <w:spacing w:line="240" w:lineRule="atLeast"/>
              <w:rPr>
                <w:rFonts w:ascii="Helvetica" w:hAnsi="Helvetica"/>
                <w:b/>
                <w:color w:val="000000"/>
                <w:sz w:val="26"/>
                <w:szCs w:val="26"/>
              </w:rPr>
            </w:pPr>
            <w:r w:rsidRPr="008736E4">
              <w:rPr>
                <w:rFonts w:ascii="Helvetica" w:hAnsi="Helvetica"/>
                <w:b/>
                <w:color w:val="000000"/>
                <w:sz w:val="26"/>
                <w:szCs w:val="26"/>
              </w:rPr>
              <w:t>(1,</w:t>
            </w:r>
            <w:r w:rsidR="00E42805">
              <w:rPr>
                <w:rFonts w:ascii="Helvetica" w:hAnsi="Helvetica"/>
                <w:b/>
                <w:color w:val="000000"/>
                <w:sz w:val="26"/>
                <w:szCs w:val="26"/>
              </w:rPr>
              <w:t>0</w:t>
            </w:r>
            <w:r w:rsidRPr="008736E4">
              <w:rPr>
                <w:rFonts w:ascii="Helvetica" w:hAnsi="Helvetica"/>
                <w:b/>
                <w:color w:val="000000"/>
                <w:sz w:val="26"/>
                <w:szCs w:val="26"/>
              </w:rPr>
              <w:t xml:space="preserve">00 </w:t>
            </w:r>
            <w:r w:rsidR="009A513E" w:rsidRPr="008736E4">
              <w:rPr>
                <w:rFonts w:ascii="Helvetica" w:hAnsi="Helvetica"/>
                <w:b/>
                <w:color w:val="000000"/>
                <w:sz w:val="26"/>
                <w:szCs w:val="26"/>
              </w:rPr>
              <w:t>×</w:t>
            </w:r>
            <w:r w:rsidRPr="008736E4">
              <w:rPr>
                <w:rFonts w:ascii="Helvetica" w:hAnsi="Helvetica"/>
                <w:b/>
                <w:color w:val="000000"/>
                <w:sz w:val="26"/>
                <w:szCs w:val="26"/>
              </w:rPr>
              <w:t xml:space="preserve"> $7</w:t>
            </w:r>
            <w:r w:rsidR="00E42805">
              <w:rPr>
                <w:rFonts w:ascii="Helvetica" w:hAnsi="Helvetica"/>
                <w:b/>
                <w:color w:val="000000"/>
                <w:sz w:val="26"/>
                <w:szCs w:val="26"/>
              </w:rPr>
              <w:t>0</w:t>
            </w:r>
            <w:r w:rsidR="00AD55CA">
              <w:rPr>
                <w:rFonts w:ascii="Helvetica" w:hAnsi="Helvetica"/>
                <w:b/>
                <w:color w:val="000000"/>
                <w:sz w:val="26"/>
                <w:szCs w:val="26"/>
              </w:rPr>
              <w:t>.00</w:t>
            </w:r>
            <w:r w:rsidRPr="008736E4">
              <w:rPr>
                <w:rFonts w:ascii="Helvetica" w:hAnsi="Helvetica"/>
                <w:b/>
                <w:color w:val="000000"/>
                <w:sz w:val="26"/>
                <w:szCs w:val="26"/>
              </w:rPr>
              <w:t>)</w:t>
            </w:r>
          </w:p>
        </w:tc>
        <w:tc>
          <w:tcPr>
            <w:tcW w:w="360" w:type="dxa"/>
          </w:tcPr>
          <w:p w14:paraId="69BD2B62" w14:textId="77777777" w:rsidR="006E3B20" w:rsidRPr="008736E4" w:rsidRDefault="006E3B20" w:rsidP="004C3D4D">
            <w:pPr>
              <w:spacing w:line="240" w:lineRule="atLeast"/>
              <w:jc w:val="center"/>
              <w:rPr>
                <w:rFonts w:ascii="Helvetica" w:hAnsi="Helvetica"/>
                <w:b/>
                <w:color w:val="000000"/>
                <w:sz w:val="26"/>
                <w:szCs w:val="26"/>
              </w:rPr>
            </w:pPr>
            <w:r w:rsidRPr="008736E4">
              <w:rPr>
                <w:rFonts w:ascii="Helvetica" w:hAnsi="Helvetica"/>
                <w:b/>
                <w:color w:val="000000"/>
                <w:sz w:val="26"/>
                <w:szCs w:val="26"/>
              </w:rPr>
              <w:t>=</w:t>
            </w:r>
          </w:p>
        </w:tc>
        <w:tc>
          <w:tcPr>
            <w:tcW w:w="1260" w:type="dxa"/>
          </w:tcPr>
          <w:p w14:paraId="69BD2B63" w14:textId="5054D1D1" w:rsidR="006E3B20" w:rsidRPr="008736E4" w:rsidRDefault="006E3B20" w:rsidP="004C3D4D">
            <w:pPr>
              <w:spacing w:line="240" w:lineRule="atLeast"/>
              <w:jc w:val="right"/>
              <w:rPr>
                <w:rFonts w:ascii="Helvetica" w:hAnsi="Helvetica"/>
                <w:b/>
                <w:color w:val="000000"/>
                <w:sz w:val="26"/>
                <w:szCs w:val="26"/>
                <w:u w:val="single"/>
              </w:rPr>
            </w:pPr>
            <w:r w:rsidRPr="008736E4">
              <w:rPr>
                <w:rFonts w:ascii="Helvetica" w:hAnsi="Helvetica"/>
                <w:b/>
                <w:color w:val="000000"/>
                <w:sz w:val="26"/>
                <w:szCs w:val="26"/>
                <w:u w:val="single"/>
              </w:rPr>
              <w:t xml:space="preserve"> </w:t>
            </w:r>
            <w:r w:rsidR="00E42805">
              <w:rPr>
                <w:rFonts w:ascii="Helvetica" w:hAnsi="Helvetica"/>
                <w:b/>
                <w:color w:val="000000"/>
                <w:sz w:val="26"/>
                <w:szCs w:val="26"/>
                <w:u w:val="single"/>
              </w:rPr>
              <w:t xml:space="preserve"> </w:t>
            </w:r>
            <w:r w:rsidRPr="008736E4">
              <w:rPr>
                <w:rFonts w:ascii="Helvetica" w:hAnsi="Helvetica"/>
                <w:b/>
                <w:color w:val="000000"/>
                <w:sz w:val="26"/>
                <w:szCs w:val="26"/>
                <w:u w:val="single"/>
              </w:rPr>
              <w:t xml:space="preserve"> </w:t>
            </w:r>
            <w:r w:rsidR="00E42805">
              <w:rPr>
                <w:rFonts w:ascii="Helvetica" w:hAnsi="Helvetica"/>
                <w:b/>
                <w:color w:val="000000"/>
                <w:sz w:val="26"/>
                <w:szCs w:val="26"/>
                <w:u w:val="single"/>
              </w:rPr>
              <w:t>70,0</w:t>
            </w:r>
            <w:r w:rsidR="00715909" w:rsidRPr="008736E4">
              <w:rPr>
                <w:rFonts w:ascii="Helvetica" w:hAnsi="Helvetica"/>
                <w:b/>
                <w:color w:val="000000"/>
                <w:sz w:val="26"/>
                <w:szCs w:val="26"/>
                <w:u w:val="single"/>
              </w:rPr>
              <w:t>00</w:t>
            </w:r>
          </w:p>
        </w:tc>
        <w:tc>
          <w:tcPr>
            <w:tcW w:w="368" w:type="dxa"/>
          </w:tcPr>
          <w:p w14:paraId="69BD2B64" w14:textId="77777777" w:rsidR="006E3B20" w:rsidRPr="008736E4" w:rsidRDefault="006E3B20" w:rsidP="004C3D4D">
            <w:pPr>
              <w:spacing w:line="240" w:lineRule="atLeast"/>
              <w:rPr>
                <w:rFonts w:ascii="Helvetica" w:hAnsi="Helvetica"/>
                <w:b/>
                <w:color w:val="000000"/>
                <w:sz w:val="26"/>
                <w:szCs w:val="26"/>
              </w:rPr>
            </w:pPr>
          </w:p>
        </w:tc>
        <w:tc>
          <w:tcPr>
            <w:tcW w:w="2160" w:type="dxa"/>
          </w:tcPr>
          <w:p w14:paraId="69BD2B65" w14:textId="10F7351E" w:rsidR="006E3B20" w:rsidRPr="008736E4" w:rsidRDefault="006E3B20" w:rsidP="004C3D4D">
            <w:pPr>
              <w:spacing w:line="240" w:lineRule="atLeast"/>
              <w:rPr>
                <w:rFonts w:ascii="Helvetica" w:hAnsi="Helvetica"/>
                <w:b/>
                <w:color w:val="000000"/>
                <w:sz w:val="26"/>
                <w:szCs w:val="26"/>
              </w:rPr>
            </w:pPr>
            <w:r w:rsidRPr="008736E4">
              <w:rPr>
                <w:rFonts w:ascii="Helvetica" w:hAnsi="Helvetica"/>
                <w:b/>
                <w:color w:val="000000"/>
                <w:sz w:val="26"/>
                <w:szCs w:val="26"/>
              </w:rPr>
              <w:t>(1,</w:t>
            </w:r>
            <w:r w:rsidR="00E42805">
              <w:rPr>
                <w:rFonts w:ascii="Helvetica" w:hAnsi="Helvetica"/>
                <w:b/>
                <w:color w:val="000000"/>
                <w:sz w:val="26"/>
                <w:szCs w:val="26"/>
              </w:rPr>
              <w:t>0</w:t>
            </w:r>
            <w:r w:rsidRPr="008736E4">
              <w:rPr>
                <w:rFonts w:ascii="Helvetica" w:hAnsi="Helvetica"/>
                <w:b/>
                <w:color w:val="000000"/>
                <w:sz w:val="26"/>
                <w:szCs w:val="26"/>
              </w:rPr>
              <w:t xml:space="preserve">00 </w:t>
            </w:r>
            <w:r w:rsidR="009A513E" w:rsidRPr="008736E4">
              <w:rPr>
                <w:rFonts w:ascii="Helvetica" w:hAnsi="Helvetica"/>
                <w:b/>
                <w:color w:val="000000"/>
                <w:sz w:val="26"/>
                <w:szCs w:val="26"/>
              </w:rPr>
              <w:t>×</w:t>
            </w:r>
            <w:r w:rsidRPr="008736E4">
              <w:rPr>
                <w:rFonts w:ascii="Helvetica" w:hAnsi="Helvetica"/>
                <w:b/>
                <w:color w:val="000000"/>
                <w:sz w:val="26"/>
                <w:szCs w:val="26"/>
              </w:rPr>
              <w:t xml:space="preserve"> $</w:t>
            </w:r>
            <w:r w:rsidR="00E42805">
              <w:rPr>
                <w:rFonts w:ascii="Helvetica" w:hAnsi="Helvetica"/>
                <w:b/>
                <w:color w:val="000000"/>
                <w:sz w:val="26"/>
                <w:szCs w:val="26"/>
              </w:rPr>
              <w:t>63</w:t>
            </w:r>
            <w:r w:rsidR="006023FA">
              <w:rPr>
                <w:rFonts w:ascii="Helvetica" w:hAnsi="Helvetica"/>
                <w:b/>
                <w:color w:val="000000"/>
                <w:sz w:val="26"/>
                <w:szCs w:val="26"/>
              </w:rPr>
              <w:t>.</w:t>
            </w:r>
            <w:r w:rsidR="00E42805">
              <w:rPr>
                <w:rFonts w:ascii="Helvetica" w:hAnsi="Helvetica"/>
                <w:b/>
                <w:color w:val="000000"/>
                <w:sz w:val="26"/>
                <w:szCs w:val="26"/>
              </w:rPr>
              <w:t>2</w:t>
            </w:r>
            <w:r w:rsidR="006023FA">
              <w:rPr>
                <w:rFonts w:ascii="Helvetica" w:hAnsi="Helvetica"/>
                <w:b/>
                <w:color w:val="000000"/>
                <w:sz w:val="26"/>
                <w:szCs w:val="26"/>
              </w:rPr>
              <w:t>5</w:t>
            </w:r>
            <w:r w:rsidRPr="008736E4">
              <w:rPr>
                <w:rFonts w:ascii="Helvetica" w:hAnsi="Helvetica"/>
                <w:b/>
                <w:color w:val="000000"/>
                <w:sz w:val="26"/>
                <w:szCs w:val="26"/>
              </w:rPr>
              <w:t>)</w:t>
            </w:r>
          </w:p>
        </w:tc>
        <w:tc>
          <w:tcPr>
            <w:tcW w:w="360" w:type="dxa"/>
          </w:tcPr>
          <w:p w14:paraId="69BD2B66" w14:textId="77777777" w:rsidR="006E3B20" w:rsidRPr="008736E4" w:rsidRDefault="006E3B20" w:rsidP="004C3D4D">
            <w:pPr>
              <w:spacing w:line="240" w:lineRule="atLeast"/>
              <w:jc w:val="center"/>
              <w:rPr>
                <w:rFonts w:ascii="Helvetica" w:hAnsi="Helvetica"/>
                <w:b/>
                <w:color w:val="000000"/>
                <w:sz w:val="26"/>
                <w:szCs w:val="26"/>
              </w:rPr>
            </w:pPr>
            <w:r w:rsidRPr="008736E4">
              <w:rPr>
                <w:rFonts w:ascii="Helvetica" w:hAnsi="Helvetica"/>
                <w:b/>
                <w:color w:val="000000"/>
                <w:sz w:val="26"/>
                <w:szCs w:val="26"/>
              </w:rPr>
              <w:t>=</w:t>
            </w:r>
          </w:p>
        </w:tc>
        <w:tc>
          <w:tcPr>
            <w:tcW w:w="1167" w:type="dxa"/>
          </w:tcPr>
          <w:p w14:paraId="69BD2B67" w14:textId="4E9E9BBA" w:rsidR="006E3B20" w:rsidRPr="008736E4" w:rsidRDefault="00376811" w:rsidP="004C3D4D">
            <w:pPr>
              <w:spacing w:line="240" w:lineRule="atLeast"/>
              <w:ind w:hanging="98"/>
              <w:jc w:val="right"/>
              <w:rPr>
                <w:rFonts w:ascii="Helvetica" w:hAnsi="Helvetica"/>
                <w:b/>
                <w:color w:val="000000"/>
                <w:sz w:val="26"/>
                <w:szCs w:val="26"/>
                <w:u w:val="single"/>
              </w:rPr>
            </w:pPr>
            <w:r>
              <w:rPr>
                <w:rFonts w:ascii="Helvetica" w:hAnsi="Helvetica"/>
                <w:b/>
                <w:color w:val="000000"/>
                <w:sz w:val="26"/>
                <w:szCs w:val="26"/>
                <w:u w:val="single"/>
              </w:rPr>
              <w:t xml:space="preserve">  63</w:t>
            </w:r>
            <w:r w:rsidR="006023FA">
              <w:rPr>
                <w:rFonts w:ascii="Helvetica" w:hAnsi="Helvetica"/>
                <w:b/>
                <w:color w:val="000000"/>
                <w:sz w:val="26"/>
                <w:szCs w:val="26"/>
                <w:u w:val="single"/>
              </w:rPr>
              <w:t>,25</w:t>
            </w:r>
            <w:r w:rsidR="00AD55CA">
              <w:rPr>
                <w:rFonts w:ascii="Helvetica" w:hAnsi="Helvetica"/>
                <w:b/>
                <w:color w:val="000000"/>
                <w:sz w:val="26"/>
                <w:szCs w:val="26"/>
                <w:u w:val="single"/>
              </w:rPr>
              <w:t>0</w:t>
            </w:r>
          </w:p>
        </w:tc>
      </w:tr>
      <w:tr w:rsidR="006E3B20" w:rsidRPr="008736E4" w14:paraId="69BD2B71" w14:textId="77777777">
        <w:tc>
          <w:tcPr>
            <w:tcW w:w="1711" w:type="dxa"/>
            <w:gridSpan w:val="2"/>
          </w:tcPr>
          <w:p w14:paraId="69BD2B69" w14:textId="77777777" w:rsidR="006E3B20" w:rsidRPr="008736E4" w:rsidRDefault="006E3B20" w:rsidP="004C3D4D">
            <w:pPr>
              <w:spacing w:line="240" w:lineRule="atLeast"/>
              <w:rPr>
                <w:rFonts w:ascii="Helvetica" w:hAnsi="Helvetica"/>
                <w:b/>
                <w:color w:val="000000"/>
                <w:sz w:val="26"/>
                <w:szCs w:val="26"/>
              </w:rPr>
            </w:pPr>
          </w:p>
        </w:tc>
        <w:tc>
          <w:tcPr>
            <w:tcW w:w="1972" w:type="dxa"/>
          </w:tcPr>
          <w:p w14:paraId="69BD2B6A" w14:textId="77777777" w:rsidR="006E3B20" w:rsidRPr="008736E4" w:rsidRDefault="006E3B20" w:rsidP="004C3D4D">
            <w:pPr>
              <w:spacing w:line="240" w:lineRule="atLeast"/>
              <w:rPr>
                <w:rFonts w:ascii="Helvetica" w:hAnsi="Helvetica"/>
                <w:b/>
                <w:color w:val="000000"/>
                <w:sz w:val="26"/>
                <w:szCs w:val="26"/>
              </w:rPr>
            </w:pPr>
          </w:p>
        </w:tc>
        <w:tc>
          <w:tcPr>
            <w:tcW w:w="360" w:type="dxa"/>
          </w:tcPr>
          <w:p w14:paraId="69BD2B6B" w14:textId="77777777" w:rsidR="006E3B20" w:rsidRPr="008736E4" w:rsidRDefault="006E3B20" w:rsidP="004C3D4D">
            <w:pPr>
              <w:spacing w:line="240" w:lineRule="atLeast"/>
              <w:rPr>
                <w:rFonts w:ascii="Helvetica" w:hAnsi="Helvetica"/>
                <w:b/>
                <w:color w:val="000000"/>
                <w:sz w:val="26"/>
                <w:szCs w:val="26"/>
              </w:rPr>
            </w:pPr>
          </w:p>
        </w:tc>
        <w:tc>
          <w:tcPr>
            <w:tcW w:w="1260" w:type="dxa"/>
          </w:tcPr>
          <w:p w14:paraId="69BD2B6C" w14:textId="77777777" w:rsidR="006E3B20" w:rsidRPr="008736E4" w:rsidRDefault="006E3B20" w:rsidP="004C3D4D">
            <w:pPr>
              <w:spacing w:line="240" w:lineRule="atLeast"/>
              <w:jc w:val="right"/>
              <w:rPr>
                <w:rFonts w:ascii="Helvetica" w:hAnsi="Helvetica"/>
                <w:b/>
                <w:color w:val="000000"/>
                <w:sz w:val="26"/>
                <w:szCs w:val="26"/>
              </w:rPr>
            </w:pPr>
          </w:p>
        </w:tc>
        <w:tc>
          <w:tcPr>
            <w:tcW w:w="368" w:type="dxa"/>
          </w:tcPr>
          <w:p w14:paraId="69BD2B6D" w14:textId="77777777" w:rsidR="006E3B20" w:rsidRPr="008736E4" w:rsidRDefault="006E3B20" w:rsidP="004C3D4D">
            <w:pPr>
              <w:spacing w:line="240" w:lineRule="atLeast"/>
              <w:rPr>
                <w:rFonts w:ascii="Helvetica" w:hAnsi="Helvetica"/>
                <w:b/>
                <w:color w:val="000000"/>
                <w:sz w:val="26"/>
                <w:szCs w:val="26"/>
              </w:rPr>
            </w:pPr>
          </w:p>
        </w:tc>
        <w:tc>
          <w:tcPr>
            <w:tcW w:w="2160" w:type="dxa"/>
          </w:tcPr>
          <w:p w14:paraId="69BD2B6E" w14:textId="77777777" w:rsidR="006E3B20" w:rsidRPr="008736E4" w:rsidRDefault="006E3B20" w:rsidP="004C3D4D">
            <w:pPr>
              <w:spacing w:line="240" w:lineRule="atLeast"/>
              <w:rPr>
                <w:rFonts w:ascii="Helvetica" w:hAnsi="Helvetica"/>
                <w:b/>
                <w:color w:val="000000"/>
                <w:sz w:val="26"/>
                <w:szCs w:val="26"/>
              </w:rPr>
            </w:pPr>
          </w:p>
        </w:tc>
        <w:tc>
          <w:tcPr>
            <w:tcW w:w="360" w:type="dxa"/>
          </w:tcPr>
          <w:p w14:paraId="69BD2B6F" w14:textId="77777777" w:rsidR="006E3B20" w:rsidRPr="008736E4" w:rsidRDefault="006E3B20" w:rsidP="004C3D4D">
            <w:pPr>
              <w:spacing w:line="240" w:lineRule="atLeast"/>
              <w:rPr>
                <w:rFonts w:ascii="Helvetica" w:hAnsi="Helvetica"/>
                <w:b/>
                <w:color w:val="000000"/>
                <w:sz w:val="26"/>
                <w:szCs w:val="26"/>
              </w:rPr>
            </w:pPr>
          </w:p>
        </w:tc>
        <w:tc>
          <w:tcPr>
            <w:tcW w:w="1167" w:type="dxa"/>
          </w:tcPr>
          <w:p w14:paraId="69BD2B70" w14:textId="77777777" w:rsidR="006E3B20" w:rsidRPr="008736E4" w:rsidRDefault="006E3B20" w:rsidP="004C3D4D">
            <w:pPr>
              <w:spacing w:line="240" w:lineRule="atLeast"/>
              <w:jc w:val="right"/>
              <w:rPr>
                <w:rFonts w:ascii="Helvetica" w:hAnsi="Helvetica"/>
                <w:b/>
                <w:color w:val="000000"/>
                <w:sz w:val="26"/>
                <w:szCs w:val="26"/>
              </w:rPr>
            </w:pPr>
          </w:p>
        </w:tc>
      </w:tr>
      <w:tr w:rsidR="006E3B20" w:rsidRPr="008736E4" w14:paraId="69BD2B77" w14:textId="77777777">
        <w:tc>
          <w:tcPr>
            <w:tcW w:w="4043" w:type="dxa"/>
            <w:gridSpan w:val="4"/>
            <w:vAlign w:val="center"/>
          </w:tcPr>
          <w:p w14:paraId="69BD2B72" w14:textId="77777777" w:rsidR="006E3B20" w:rsidRPr="008736E4" w:rsidRDefault="009A513E" w:rsidP="004C3D4D">
            <w:pPr>
              <w:tabs>
                <w:tab w:val="right" w:leader="dot" w:pos="3863"/>
              </w:tabs>
              <w:spacing w:line="240" w:lineRule="atLeast"/>
              <w:rPr>
                <w:rFonts w:ascii="Helvetica" w:hAnsi="Helvetica"/>
                <w:b/>
                <w:color w:val="000000"/>
                <w:sz w:val="26"/>
                <w:szCs w:val="26"/>
              </w:rPr>
            </w:pPr>
            <w:r w:rsidRPr="008736E4">
              <w:rPr>
                <w:rFonts w:ascii="Helvetica" w:hAnsi="Helvetica"/>
                <w:b/>
                <w:color w:val="000000"/>
                <w:sz w:val="26"/>
                <w:szCs w:val="26"/>
              </w:rPr>
              <w:t>Total</w:t>
            </w:r>
            <w:r w:rsidR="004C3D4D">
              <w:rPr>
                <w:rFonts w:ascii="Helvetica" w:hAnsi="Helvetica"/>
                <w:b/>
                <w:color w:val="000000"/>
                <w:sz w:val="26"/>
                <w:szCs w:val="26"/>
              </w:rPr>
              <w:tab/>
            </w:r>
          </w:p>
        </w:tc>
        <w:tc>
          <w:tcPr>
            <w:tcW w:w="1260" w:type="dxa"/>
          </w:tcPr>
          <w:p w14:paraId="69BD2B73" w14:textId="65DB72C5" w:rsidR="006E3B20" w:rsidRPr="008736E4" w:rsidRDefault="006E3B20" w:rsidP="004C3D4D">
            <w:pPr>
              <w:spacing w:line="240" w:lineRule="atLeast"/>
              <w:jc w:val="right"/>
              <w:rPr>
                <w:rFonts w:ascii="Helvetica" w:hAnsi="Helvetica"/>
                <w:b/>
                <w:color w:val="000000"/>
                <w:sz w:val="26"/>
                <w:szCs w:val="26"/>
                <w:u w:val="double"/>
              </w:rPr>
            </w:pPr>
            <w:r w:rsidRPr="008736E4">
              <w:rPr>
                <w:rFonts w:ascii="Helvetica" w:hAnsi="Helvetica"/>
                <w:b/>
                <w:color w:val="000000"/>
                <w:sz w:val="26"/>
                <w:szCs w:val="26"/>
                <w:u w:val="double"/>
              </w:rPr>
              <w:t>$</w:t>
            </w:r>
            <w:r w:rsidR="00376811">
              <w:rPr>
                <w:rFonts w:ascii="Helvetica" w:hAnsi="Helvetica"/>
                <w:b/>
                <w:color w:val="000000"/>
                <w:sz w:val="26"/>
                <w:szCs w:val="26"/>
                <w:u w:val="double"/>
              </w:rPr>
              <w:t>1</w:t>
            </w:r>
            <w:r w:rsidR="00E174D5">
              <w:rPr>
                <w:rFonts w:ascii="Helvetica" w:hAnsi="Helvetica"/>
                <w:b/>
                <w:color w:val="000000"/>
                <w:sz w:val="26"/>
                <w:szCs w:val="26"/>
                <w:u w:val="double"/>
              </w:rPr>
              <w:t>94</w:t>
            </w:r>
            <w:r w:rsidR="004C3D4D">
              <w:rPr>
                <w:rFonts w:ascii="Helvetica" w:hAnsi="Helvetica"/>
                <w:b/>
                <w:color w:val="000000"/>
                <w:sz w:val="26"/>
                <w:szCs w:val="26"/>
                <w:u w:val="double"/>
              </w:rPr>
              <w:t>,</w:t>
            </w:r>
            <w:r w:rsidR="00E174D5">
              <w:rPr>
                <w:rFonts w:ascii="Helvetica" w:hAnsi="Helvetica"/>
                <w:b/>
                <w:color w:val="000000"/>
                <w:sz w:val="26"/>
                <w:szCs w:val="26"/>
                <w:u w:val="double"/>
              </w:rPr>
              <w:t>84</w:t>
            </w:r>
            <w:r w:rsidR="00376811">
              <w:rPr>
                <w:rFonts w:ascii="Helvetica" w:hAnsi="Helvetica"/>
                <w:b/>
                <w:color w:val="000000"/>
                <w:sz w:val="26"/>
                <w:szCs w:val="26"/>
                <w:u w:val="double"/>
              </w:rPr>
              <w:t>5</w:t>
            </w:r>
          </w:p>
        </w:tc>
        <w:tc>
          <w:tcPr>
            <w:tcW w:w="368" w:type="dxa"/>
          </w:tcPr>
          <w:p w14:paraId="69BD2B74" w14:textId="77777777" w:rsidR="006E3B20" w:rsidRPr="008736E4" w:rsidRDefault="006E3B20" w:rsidP="004C3D4D">
            <w:pPr>
              <w:spacing w:line="240" w:lineRule="atLeast"/>
              <w:rPr>
                <w:rFonts w:ascii="Helvetica" w:hAnsi="Helvetica"/>
                <w:b/>
                <w:color w:val="000000"/>
                <w:sz w:val="26"/>
                <w:szCs w:val="26"/>
              </w:rPr>
            </w:pPr>
          </w:p>
        </w:tc>
        <w:tc>
          <w:tcPr>
            <w:tcW w:w="2520" w:type="dxa"/>
            <w:gridSpan w:val="2"/>
            <w:vAlign w:val="center"/>
          </w:tcPr>
          <w:p w14:paraId="69BD2B75" w14:textId="77777777" w:rsidR="006E3B20" w:rsidRPr="008736E4" w:rsidRDefault="004C3D4D" w:rsidP="004C3D4D">
            <w:pPr>
              <w:tabs>
                <w:tab w:val="left" w:pos="-1080"/>
                <w:tab w:val="left" w:pos="-533"/>
                <w:tab w:val="right" w:leader="dot" w:pos="2332"/>
              </w:tabs>
              <w:spacing w:line="240" w:lineRule="atLeast"/>
              <w:rPr>
                <w:rFonts w:ascii="Helvetica" w:hAnsi="Helvetica"/>
                <w:b/>
                <w:color w:val="000000"/>
                <w:sz w:val="26"/>
                <w:szCs w:val="26"/>
              </w:rPr>
            </w:pPr>
            <w:r>
              <w:rPr>
                <w:rFonts w:ascii="Helvetica" w:hAnsi="Helvetica"/>
                <w:b/>
                <w:color w:val="000000"/>
                <w:sz w:val="26"/>
                <w:szCs w:val="26"/>
              </w:rPr>
              <w:tab/>
            </w:r>
          </w:p>
        </w:tc>
        <w:tc>
          <w:tcPr>
            <w:tcW w:w="1167" w:type="dxa"/>
          </w:tcPr>
          <w:p w14:paraId="69BD2B76" w14:textId="323E2993" w:rsidR="006E3B20" w:rsidRPr="008736E4" w:rsidRDefault="00AD55CA" w:rsidP="004C3D4D">
            <w:pPr>
              <w:spacing w:line="240" w:lineRule="atLeast"/>
              <w:jc w:val="right"/>
              <w:rPr>
                <w:rFonts w:ascii="Helvetica" w:hAnsi="Helvetica"/>
                <w:b/>
                <w:color w:val="000000"/>
                <w:sz w:val="26"/>
                <w:szCs w:val="26"/>
                <w:u w:val="double"/>
              </w:rPr>
            </w:pPr>
            <w:r>
              <w:rPr>
                <w:rFonts w:ascii="Helvetica" w:hAnsi="Helvetica"/>
                <w:b/>
                <w:color w:val="000000"/>
                <w:sz w:val="26"/>
                <w:szCs w:val="26"/>
                <w:u w:val="double"/>
              </w:rPr>
              <w:t>$</w:t>
            </w:r>
            <w:r w:rsidR="00376811">
              <w:rPr>
                <w:rFonts w:ascii="Helvetica" w:hAnsi="Helvetica"/>
                <w:b/>
                <w:color w:val="000000"/>
                <w:sz w:val="26"/>
                <w:szCs w:val="26"/>
                <w:u w:val="double"/>
              </w:rPr>
              <w:t>170,334</w:t>
            </w:r>
          </w:p>
        </w:tc>
      </w:tr>
    </w:tbl>
    <w:p w14:paraId="69BD2B78" w14:textId="77777777" w:rsidR="006E3B20" w:rsidRPr="009961CD" w:rsidRDefault="006E3B20">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rPr>
          <w:rFonts w:ascii="Helvetica" w:hAnsi="Helvetica"/>
          <w:b/>
          <w:color w:val="000000"/>
          <w:sz w:val="28"/>
          <w:szCs w:val="28"/>
        </w:rPr>
      </w:pPr>
    </w:p>
    <w:p w14:paraId="69BD2B79" w14:textId="77777777" w:rsidR="006E3B20" w:rsidRPr="009961CD" w:rsidRDefault="006E3B20">
      <w:pPr>
        <w:tabs>
          <w:tab w:val="left" w:pos="-1080"/>
          <w:tab w:val="left" w:pos="-533"/>
          <w:tab w:val="right" w:leader="dot" w:pos="5616"/>
          <w:tab w:val="right" w:leader="dot" w:pos="9450"/>
        </w:tabs>
        <w:spacing w:line="240" w:lineRule="atLeast"/>
        <w:ind w:left="187" w:right="360"/>
        <w:rPr>
          <w:rFonts w:ascii="Helvetica" w:hAnsi="Helvetica"/>
          <w:b/>
          <w:color w:val="000000"/>
          <w:sz w:val="28"/>
          <w:szCs w:val="28"/>
        </w:rPr>
      </w:pPr>
    </w:p>
    <w:p w14:paraId="69BD2B7A" w14:textId="77777777" w:rsidR="006E3B20" w:rsidRPr="009961CD" w:rsidRDefault="006E3B20">
      <w:pPr>
        <w:pStyle w:val="Heading3"/>
        <w:rPr>
          <w:sz w:val="28"/>
          <w:szCs w:val="28"/>
        </w:rPr>
      </w:pPr>
      <w:r w:rsidRPr="009961CD">
        <w:rPr>
          <w:sz w:val="28"/>
          <w:szCs w:val="28"/>
        </w:rPr>
        <w:t>Req. 2</w:t>
      </w:r>
    </w:p>
    <w:p w14:paraId="69BD2B7B" w14:textId="77777777" w:rsidR="006E3B20" w:rsidRPr="009961CD" w:rsidRDefault="006E3B20">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rPr>
          <w:rFonts w:ascii="Helvetica" w:hAnsi="Helvetica"/>
          <w:b/>
          <w:color w:val="000000"/>
          <w:sz w:val="28"/>
          <w:szCs w:val="28"/>
        </w:rPr>
      </w:pPr>
    </w:p>
    <w:tbl>
      <w:tblPr>
        <w:tblW w:w="0" w:type="auto"/>
        <w:tblInd w:w="187" w:type="dxa"/>
        <w:tblLook w:val="0000" w:firstRow="0" w:lastRow="0" w:firstColumn="0" w:lastColumn="0" w:noHBand="0" w:noVBand="0"/>
      </w:tblPr>
      <w:tblGrid>
        <w:gridCol w:w="1361"/>
        <w:gridCol w:w="5645"/>
        <w:gridCol w:w="1227"/>
        <w:gridCol w:w="1228"/>
      </w:tblGrid>
      <w:tr w:rsidR="006E3B20" w:rsidRPr="009961CD" w14:paraId="69BD2B80" w14:textId="77777777">
        <w:tc>
          <w:tcPr>
            <w:tcW w:w="1361" w:type="dxa"/>
          </w:tcPr>
          <w:p w14:paraId="69BD2B7C" w14:textId="77777777" w:rsidR="006E3B20" w:rsidRPr="009961CD" w:rsidRDefault="006E3B20" w:rsidP="004C3D4D">
            <w:pPr>
              <w:spacing w:line="240" w:lineRule="atLeast"/>
              <w:rPr>
                <w:rFonts w:ascii="Helvetica" w:hAnsi="Helvetica"/>
                <w:b/>
                <w:color w:val="000000"/>
                <w:sz w:val="28"/>
                <w:szCs w:val="28"/>
              </w:rPr>
            </w:pPr>
            <w:r w:rsidRPr="009961CD">
              <w:rPr>
                <w:rFonts w:ascii="Helvetica" w:hAnsi="Helvetica"/>
                <w:b/>
                <w:color w:val="000000"/>
                <w:sz w:val="28"/>
                <w:szCs w:val="28"/>
              </w:rPr>
              <w:t>Dec. 31</w:t>
            </w:r>
          </w:p>
        </w:tc>
        <w:tc>
          <w:tcPr>
            <w:tcW w:w="5645" w:type="dxa"/>
          </w:tcPr>
          <w:p w14:paraId="69BD2B7D" w14:textId="5646F51B" w:rsidR="006E3B20" w:rsidRPr="009961CD" w:rsidRDefault="00DF4262" w:rsidP="004C3D4D">
            <w:pPr>
              <w:spacing w:line="240" w:lineRule="atLeast"/>
              <w:rPr>
                <w:rFonts w:ascii="Helvetica" w:hAnsi="Helvetica"/>
                <w:b/>
                <w:color w:val="000000"/>
                <w:sz w:val="28"/>
                <w:szCs w:val="28"/>
              </w:rPr>
            </w:pPr>
            <w:r>
              <w:rPr>
                <w:rFonts w:ascii="Helvetica" w:hAnsi="Helvetica"/>
                <w:b/>
                <w:color w:val="000000"/>
                <w:sz w:val="28"/>
                <w:szCs w:val="28"/>
              </w:rPr>
              <w:t>U</w:t>
            </w:r>
            <w:r w:rsidR="007011B1">
              <w:rPr>
                <w:rFonts w:ascii="Helvetica" w:hAnsi="Helvetica"/>
                <w:b/>
                <w:color w:val="000000"/>
                <w:sz w:val="28"/>
                <w:szCs w:val="28"/>
              </w:rPr>
              <w:t xml:space="preserve">nrealized Loss on </w:t>
            </w:r>
            <w:r w:rsidR="008677D4">
              <w:rPr>
                <w:rFonts w:ascii="Helvetica" w:hAnsi="Helvetica"/>
                <w:b/>
                <w:color w:val="000000"/>
                <w:sz w:val="28"/>
                <w:szCs w:val="28"/>
              </w:rPr>
              <w:t xml:space="preserve">Equity </w:t>
            </w:r>
            <w:r w:rsidR="007011B1">
              <w:rPr>
                <w:rFonts w:ascii="Helvetica" w:hAnsi="Helvetica"/>
                <w:b/>
                <w:color w:val="000000"/>
                <w:sz w:val="28"/>
                <w:szCs w:val="28"/>
              </w:rPr>
              <w:t>Securities</w:t>
            </w:r>
            <w:r>
              <w:rPr>
                <w:rFonts w:ascii="Helvetica" w:hAnsi="Helvetica"/>
                <w:b/>
                <w:color w:val="000000"/>
                <w:sz w:val="28"/>
                <w:szCs w:val="28"/>
              </w:rPr>
              <w:t xml:space="preserve"> </w:t>
            </w:r>
          </w:p>
        </w:tc>
        <w:tc>
          <w:tcPr>
            <w:tcW w:w="1227" w:type="dxa"/>
          </w:tcPr>
          <w:p w14:paraId="69BD2B7E" w14:textId="77777777" w:rsidR="006E3B20" w:rsidRPr="009961CD" w:rsidRDefault="006E3B20" w:rsidP="004C3D4D">
            <w:pPr>
              <w:spacing w:line="240" w:lineRule="atLeast"/>
              <w:rPr>
                <w:rFonts w:ascii="Helvetica" w:hAnsi="Helvetica"/>
                <w:b/>
                <w:color w:val="000000"/>
                <w:sz w:val="28"/>
                <w:szCs w:val="28"/>
              </w:rPr>
            </w:pPr>
          </w:p>
        </w:tc>
        <w:tc>
          <w:tcPr>
            <w:tcW w:w="1228" w:type="dxa"/>
          </w:tcPr>
          <w:p w14:paraId="69BD2B7F" w14:textId="77777777" w:rsidR="006E3B20" w:rsidRPr="009961CD" w:rsidRDefault="006E3B20" w:rsidP="004C3D4D">
            <w:pPr>
              <w:spacing w:line="240" w:lineRule="atLeast"/>
              <w:rPr>
                <w:rFonts w:ascii="Helvetica" w:hAnsi="Helvetica"/>
                <w:b/>
                <w:color w:val="000000"/>
                <w:sz w:val="28"/>
                <w:szCs w:val="28"/>
              </w:rPr>
            </w:pPr>
          </w:p>
        </w:tc>
      </w:tr>
      <w:tr w:rsidR="006E3B20" w:rsidRPr="009961CD" w14:paraId="69BD2B85" w14:textId="77777777">
        <w:tc>
          <w:tcPr>
            <w:tcW w:w="1361" w:type="dxa"/>
          </w:tcPr>
          <w:p w14:paraId="69BD2B81" w14:textId="77777777" w:rsidR="006E3B20" w:rsidRPr="009961CD" w:rsidRDefault="006E3B20" w:rsidP="004C3D4D">
            <w:pPr>
              <w:spacing w:line="240" w:lineRule="atLeast"/>
              <w:rPr>
                <w:rFonts w:ascii="Helvetica" w:hAnsi="Helvetica"/>
                <w:b/>
                <w:color w:val="000000"/>
                <w:sz w:val="28"/>
                <w:szCs w:val="28"/>
              </w:rPr>
            </w:pPr>
          </w:p>
        </w:tc>
        <w:tc>
          <w:tcPr>
            <w:tcW w:w="5645" w:type="dxa"/>
          </w:tcPr>
          <w:p w14:paraId="69BD2B82" w14:textId="1A120E8E" w:rsidR="006E3B20" w:rsidRPr="009961CD" w:rsidRDefault="002F52A8" w:rsidP="004C3D4D">
            <w:pPr>
              <w:tabs>
                <w:tab w:val="right" w:leader="dot" w:pos="5292"/>
              </w:tabs>
              <w:spacing w:line="240" w:lineRule="atLeast"/>
              <w:rPr>
                <w:rFonts w:ascii="Helvetica" w:hAnsi="Helvetica"/>
                <w:b/>
                <w:color w:val="000000"/>
                <w:sz w:val="28"/>
                <w:szCs w:val="28"/>
              </w:rPr>
            </w:pPr>
            <w:r>
              <w:rPr>
                <w:rFonts w:ascii="Helvetica" w:hAnsi="Helvetica"/>
                <w:b/>
                <w:color w:val="000000"/>
                <w:sz w:val="28"/>
                <w:szCs w:val="28"/>
              </w:rPr>
              <w:t xml:space="preserve"> </w:t>
            </w:r>
            <w:r w:rsidR="00DF4262">
              <w:rPr>
                <w:rFonts w:ascii="Helvetica" w:hAnsi="Helvetica"/>
                <w:b/>
                <w:color w:val="000000"/>
                <w:sz w:val="28"/>
                <w:szCs w:val="28"/>
              </w:rPr>
              <w:t xml:space="preserve"> </w:t>
            </w:r>
            <w:r w:rsidR="006E3B20" w:rsidRPr="009961CD">
              <w:rPr>
                <w:rFonts w:ascii="Helvetica" w:hAnsi="Helvetica"/>
                <w:b/>
                <w:color w:val="000000"/>
                <w:sz w:val="28"/>
                <w:szCs w:val="28"/>
              </w:rPr>
              <w:t>($</w:t>
            </w:r>
            <w:r>
              <w:rPr>
                <w:rFonts w:ascii="Helvetica" w:hAnsi="Helvetica"/>
                <w:b/>
                <w:color w:val="000000"/>
                <w:sz w:val="28"/>
                <w:szCs w:val="28"/>
              </w:rPr>
              <w:t>19</w:t>
            </w:r>
            <w:r w:rsidR="003C59E8">
              <w:rPr>
                <w:rFonts w:ascii="Helvetica" w:hAnsi="Helvetica"/>
                <w:b/>
                <w:color w:val="000000"/>
                <w:sz w:val="28"/>
                <w:szCs w:val="28"/>
              </w:rPr>
              <w:t>4,845</w:t>
            </w:r>
            <w:r w:rsidR="004C3D4D">
              <w:rPr>
                <w:rFonts w:ascii="Helvetica" w:hAnsi="Helvetica"/>
                <w:b/>
                <w:color w:val="000000"/>
                <w:sz w:val="28"/>
                <w:szCs w:val="28"/>
              </w:rPr>
              <w:t xml:space="preserve"> </w:t>
            </w:r>
            <w:r w:rsidR="00F06FD8" w:rsidRPr="009961CD">
              <w:rPr>
                <w:rFonts w:ascii="Helvetica" w:hAnsi="Helvetica"/>
                <w:b/>
                <w:color w:val="000000"/>
                <w:sz w:val="28"/>
                <w:szCs w:val="28"/>
              </w:rPr>
              <w:t>−</w:t>
            </w:r>
            <w:r>
              <w:rPr>
                <w:rFonts w:ascii="Helvetica" w:hAnsi="Helvetica"/>
                <w:b/>
                <w:color w:val="000000"/>
                <w:sz w:val="28"/>
                <w:szCs w:val="28"/>
              </w:rPr>
              <w:t xml:space="preserve"> $170,334</w:t>
            </w:r>
            <w:r w:rsidR="006E3B20" w:rsidRPr="009961CD">
              <w:rPr>
                <w:rFonts w:ascii="Helvetica" w:hAnsi="Helvetica"/>
                <w:b/>
                <w:color w:val="000000"/>
                <w:sz w:val="28"/>
                <w:szCs w:val="28"/>
              </w:rPr>
              <w:t>)</w:t>
            </w:r>
            <w:r w:rsidR="004C3D4D">
              <w:rPr>
                <w:rFonts w:ascii="Helvetica" w:hAnsi="Helvetica"/>
                <w:b/>
                <w:color w:val="000000"/>
                <w:sz w:val="28"/>
                <w:szCs w:val="28"/>
              </w:rPr>
              <w:tab/>
            </w:r>
          </w:p>
        </w:tc>
        <w:tc>
          <w:tcPr>
            <w:tcW w:w="1227" w:type="dxa"/>
          </w:tcPr>
          <w:p w14:paraId="69BD2B83" w14:textId="78984BAD" w:rsidR="006E3B20" w:rsidRPr="009961CD" w:rsidRDefault="002F52A8" w:rsidP="004C3D4D">
            <w:pPr>
              <w:spacing w:line="240" w:lineRule="atLeast"/>
              <w:jc w:val="right"/>
              <w:rPr>
                <w:rFonts w:ascii="Helvetica" w:hAnsi="Helvetica"/>
                <w:b/>
                <w:color w:val="000000"/>
                <w:sz w:val="28"/>
                <w:szCs w:val="28"/>
              </w:rPr>
            </w:pPr>
            <w:r>
              <w:rPr>
                <w:rFonts w:ascii="Helvetica" w:hAnsi="Helvetica"/>
                <w:b/>
                <w:color w:val="000000"/>
                <w:sz w:val="28"/>
                <w:szCs w:val="28"/>
              </w:rPr>
              <w:t>2</w:t>
            </w:r>
            <w:r w:rsidR="00E174D5">
              <w:rPr>
                <w:rFonts w:ascii="Helvetica" w:hAnsi="Helvetica"/>
                <w:b/>
                <w:color w:val="000000"/>
                <w:sz w:val="28"/>
                <w:szCs w:val="28"/>
              </w:rPr>
              <w:t>4,51</w:t>
            </w:r>
            <w:r>
              <w:rPr>
                <w:rFonts w:ascii="Helvetica" w:hAnsi="Helvetica"/>
                <w:b/>
                <w:color w:val="000000"/>
                <w:sz w:val="28"/>
                <w:szCs w:val="28"/>
              </w:rPr>
              <w:t>1</w:t>
            </w:r>
          </w:p>
        </w:tc>
        <w:tc>
          <w:tcPr>
            <w:tcW w:w="1228" w:type="dxa"/>
          </w:tcPr>
          <w:p w14:paraId="69BD2B84" w14:textId="77777777" w:rsidR="006E3B20" w:rsidRPr="009961CD" w:rsidRDefault="006E3B20" w:rsidP="004C3D4D">
            <w:pPr>
              <w:spacing w:line="240" w:lineRule="atLeast"/>
              <w:jc w:val="right"/>
              <w:rPr>
                <w:rFonts w:ascii="Helvetica" w:hAnsi="Helvetica"/>
                <w:b/>
                <w:color w:val="000000"/>
                <w:sz w:val="28"/>
                <w:szCs w:val="28"/>
              </w:rPr>
            </w:pPr>
          </w:p>
        </w:tc>
      </w:tr>
      <w:tr w:rsidR="006E3B20" w:rsidRPr="009961CD" w14:paraId="69BD2B8A" w14:textId="77777777">
        <w:tc>
          <w:tcPr>
            <w:tcW w:w="1361" w:type="dxa"/>
          </w:tcPr>
          <w:p w14:paraId="69BD2B86" w14:textId="77777777" w:rsidR="006E3B20" w:rsidRPr="009961CD" w:rsidRDefault="006E3B20" w:rsidP="004C3D4D">
            <w:pPr>
              <w:spacing w:line="240" w:lineRule="atLeast"/>
              <w:rPr>
                <w:rFonts w:ascii="Helvetica" w:hAnsi="Helvetica"/>
                <w:b/>
                <w:color w:val="000000"/>
                <w:sz w:val="28"/>
                <w:szCs w:val="28"/>
              </w:rPr>
            </w:pPr>
          </w:p>
        </w:tc>
        <w:tc>
          <w:tcPr>
            <w:tcW w:w="5645" w:type="dxa"/>
          </w:tcPr>
          <w:p w14:paraId="69BD2B87" w14:textId="2EADA96B" w:rsidR="006E3B20" w:rsidRPr="009961CD" w:rsidRDefault="004C3D4D" w:rsidP="004C3D4D">
            <w:pPr>
              <w:tabs>
                <w:tab w:val="left" w:pos="-1080"/>
                <w:tab w:val="left" w:pos="-533"/>
                <w:tab w:val="left" w:pos="702"/>
              </w:tabs>
              <w:spacing w:line="240" w:lineRule="atLeast"/>
              <w:rPr>
                <w:rFonts w:ascii="Helvetica" w:hAnsi="Helvetica"/>
                <w:b/>
                <w:color w:val="000000"/>
                <w:sz w:val="28"/>
                <w:szCs w:val="28"/>
              </w:rPr>
            </w:pPr>
            <w:r>
              <w:rPr>
                <w:rFonts w:ascii="Helvetica" w:hAnsi="Helvetica"/>
                <w:b/>
                <w:color w:val="000000"/>
                <w:sz w:val="28"/>
                <w:szCs w:val="28"/>
              </w:rPr>
              <w:tab/>
            </w:r>
            <w:r w:rsidR="006E3B20" w:rsidRPr="009961CD">
              <w:rPr>
                <w:rFonts w:ascii="Helvetica" w:hAnsi="Helvetica"/>
                <w:b/>
                <w:color w:val="000000"/>
                <w:sz w:val="28"/>
                <w:szCs w:val="28"/>
              </w:rPr>
              <w:t>Investment</w:t>
            </w:r>
            <w:r w:rsidR="002F52A8">
              <w:rPr>
                <w:rFonts w:ascii="Helvetica" w:hAnsi="Helvetica"/>
                <w:b/>
                <w:color w:val="000000"/>
                <w:sz w:val="28"/>
                <w:szCs w:val="28"/>
              </w:rPr>
              <w:t xml:space="preserve"> in </w:t>
            </w:r>
            <w:r w:rsidR="008A51B7">
              <w:rPr>
                <w:rFonts w:ascii="Helvetica" w:hAnsi="Helvetica"/>
                <w:b/>
                <w:color w:val="000000"/>
                <w:sz w:val="28"/>
                <w:szCs w:val="28"/>
              </w:rPr>
              <w:t>Equity Securities…..</w:t>
            </w:r>
            <w:r w:rsidR="002F52A8">
              <w:rPr>
                <w:rFonts w:ascii="Helvetica" w:hAnsi="Helvetica"/>
                <w:b/>
                <w:color w:val="000000"/>
                <w:sz w:val="28"/>
                <w:szCs w:val="28"/>
              </w:rPr>
              <w:tab/>
            </w:r>
          </w:p>
        </w:tc>
        <w:tc>
          <w:tcPr>
            <w:tcW w:w="1227" w:type="dxa"/>
          </w:tcPr>
          <w:p w14:paraId="69BD2B88" w14:textId="77777777" w:rsidR="006E3B20" w:rsidRPr="009961CD" w:rsidRDefault="006E3B20" w:rsidP="004C3D4D">
            <w:pPr>
              <w:spacing w:line="240" w:lineRule="atLeast"/>
              <w:jc w:val="right"/>
              <w:rPr>
                <w:rFonts w:ascii="Helvetica" w:hAnsi="Helvetica"/>
                <w:b/>
                <w:color w:val="000000"/>
                <w:sz w:val="28"/>
                <w:szCs w:val="28"/>
              </w:rPr>
            </w:pPr>
          </w:p>
        </w:tc>
        <w:tc>
          <w:tcPr>
            <w:tcW w:w="1228" w:type="dxa"/>
          </w:tcPr>
          <w:p w14:paraId="69BD2B89" w14:textId="58DC0B8E" w:rsidR="006E3B20" w:rsidRPr="009961CD" w:rsidRDefault="00E174D5" w:rsidP="004C3D4D">
            <w:pPr>
              <w:spacing w:line="240" w:lineRule="atLeast"/>
              <w:jc w:val="right"/>
              <w:rPr>
                <w:rFonts w:ascii="Helvetica" w:hAnsi="Helvetica"/>
                <w:b/>
                <w:color w:val="000000"/>
                <w:sz w:val="28"/>
                <w:szCs w:val="28"/>
              </w:rPr>
            </w:pPr>
            <w:r>
              <w:rPr>
                <w:rFonts w:ascii="Helvetica" w:hAnsi="Helvetica"/>
                <w:b/>
                <w:color w:val="000000"/>
                <w:sz w:val="28"/>
                <w:szCs w:val="28"/>
              </w:rPr>
              <w:t>24,51</w:t>
            </w:r>
            <w:r w:rsidR="002F52A8">
              <w:rPr>
                <w:rFonts w:ascii="Helvetica" w:hAnsi="Helvetica"/>
                <w:b/>
                <w:color w:val="000000"/>
                <w:sz w:val="28"/>
                <w:szCs w:val="28"/>
              </w:rPr>
              <w:t>1</w:t>
            </w:r>
          </w:p>
        </w:tc>
      </w:tr>
    </w:tbl>
    <w:p w14:paraId="69BD2B90" w14:textId="77777777" w:rsidR="006E3B20" w:rsidRPr="009961CD" w:rsidRDefault="006E3B20">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rPr>
          <w:rFonts w:ascii="Helvetica" w:hAnsi="Helvetica"/>
          <w:b/>
          <w:color w:val="000000"/>
          <w:sz w:val="28"/>
          <w:szCs w:val="28"/>
        </w:rPr>
      </w:pPr>
    </w:p>
    <w:p w14:paraId="69BD2B91" w14:textId="77777777" w:rsidR="006E3B20" w:rsidRPr="009961CD" w:rsidRDefault="006E3B20">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rPr>
          <w:rFonts w:ascii="Helvetica" w:hAnsi="Helvetica"/>
          <w:b/>
          <w:color w:val="000000"/>
          <w:sz w:val="28"/>
          <w:szCs w:val="28"/>
        </w:rPr>
      </w:pPr>
    </w:p>
    <w:p w14:paraId="69BD2B92" w14:textId="77777777" w:rsidR="006E3B20" w:rsidRPr="009961CD" w:rsidRDefault="006E3B20">
      <w:pPr>
        <w:pStyle w:val="Heading3"/>
        <w:rPr>
          <w:sz w:val="28"/>
          <w:szCs w:val="28"/>
        </w:rPr>
      </w:pPr>
      <w:r w:rsidRPr="009961CD">
        <w:rPr>
          <w:sz w:val="28"/>
          <w:szCs w:val="28"/>
        </w:rPr>
        <w:t>Req. 3</w:t>
      </w:r>
    </w:p>
    <w:p w14:paraId="69BD2B93" w14:textId="77777777" w:rsidR="006E3B20" w:rsidRPr="009961CD" w:rsidRDefault="006E3B20">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rPr>
          <w:rFonts w:ascii="Helvetica" w:hAnsi="Helvetica"/>
          <w:b/>
          <w:color w:val="000000"/>
          <w:sz w:val="28"/>
          <w:szCs w:val="28"/>
        </w:rPr>
      </w:pPr>
    </w:p>
    <w:tbl>
      <w:tblPr>
        <w:tblW w:w="0" w:type="auto"/>
        <w:tblInd w:w="187" w:type="dxa"/>
        <w:tblLook w:val="0000" w:firstRow="0" w:lastRow="0" w:firstColumn="0" w:lastColumn="0" w:noHBand="0" w:noVBand="0"/>
      </w:tblPr>
      <w:tblGrid>
        <w:gridCol w:w="7751"/>
        <w:gridCol w:w="1710"/>
      </w:tblGrid>
      <w:tr w:rsidR="006E3B20" w:rsidRPr="009961CD" w14:paraId="69BD2B96" w14:textId="77777777">
        <w:tc>
          <w:tcPr>
            <w:tcW w:w="7751" w:type="dxa"/>
          </w:tcPr>
          <w:p w14:paraId="69BD2B94" w14:textId="367EB568" w:rsidR="006E3B20" w:rsidRPr="009961CD" w:rsidRDefault="009E0B3A" w:rsidP="00F644FC">
            <w:pPr>
              <w:spacing w:line="240" w:lineRule="atLeast"/>
              <w:rPr>
                <w:rFonts w:ascii="Helvetica" w:hAnsi="Helvetica"/>
                <w:b/>
                <w:iCs/>
                <w:color w:val="000000"/>
                <w:sz w:val="28"/>
                <w:szCs w:val="28"/>
              </w:rPr>
            </w:pPr>
            <w:r>
              <w:rPr>
                <w:rFonts w:ascii="Helvetica" w:hAnsi="Helvetica"/>
                <w:b/>
                <w:i/>
                <w:color w:val="000000"/>
                <w:sz w:val="28"/>
                <w:szCs w:val="28"/>
              </w:rPr>
              <w:t>Income</w:t>
            </w:r>
            <w:r w:rsidR="006E3B20" w:rsidRPr="009961CD">
              <w:rPr>
                <w:rFonts w:ascii="Helvetica" w:hAnsi="Helvetica"/>
                <w:b/>
                <w:iCs/>
                <w:color w:val="000000"/>
                <w:sz w:val="28"/>
                <w:szCs w:val="28"/>
              </w:rPr>
              <w:t xml:space="preserve"> </w:t>
            </w:r>
            <w:r w:rsidR="002F52A8" w:rsidRPr="002F52A8">
              <w:rPr>
                <w:rFonts w:ascii="Helvetica" w:hAnsi="Helvetica"/>
                <w:b/>
                <w:i/>
                <w:iCs/>
                <w:color w:val="000000"/>
                <w:sz w:val="28"/>
                <w:szCs w:val="28"/>
              </w:rPr>
              <w:t xml:space="preserve">Statement </w:t>
            </w:r>
            <w:r w:rsidR="006E3B20" w:rsidRPr="009961CD">
              <w:rPr>
                <w:rFonts w:ascii="Helvetica" w:hAnsi="Helvetica"/>
                <w:b/>
                <w:color w:val="000000"/>
                <w:sz w:val="28"/>
                <w:szCs w:val="28"/>
              </w:rPr>
              <w:t>(partial):</w:t>
            </w:r>
          </w:p>
        </w:tc>
        <w:tc>
          <w:tcPr>
            <w:tcW w:w="1710" w:type="dxa"/>
          </w:tcPr>
          <w:p w14:paraId="69BD2B95" w14:textId="77777777" w:rsidR="006E3B20" w:rsidRPr="009961CD" w:rsidRDefault="006E3B20" w:rsidP="004C3D4D">
            <w:pPr>
              <w:spacing w:line="240" w:lineRule="atLeast"/>
              <w:rPr>
                <w:rFonts w:ascii="Helvetica" w:hAnsi="Helvetica"/>
                <w:b/>
                <w:color w:val="000000"/>
                <w:sz w:val="28"/>
                <w:szCs w:val="28"/>
              </w:rPr>
            </w:pPr>
          </w:p>
        </w:tc>
      </w:tr>
      <w:tr w:rsidR="006E3B20" w:rsidRPr="009961CD" w14:paraId="69BD2B99" w14:textId="77777777">
        <w:tc>
          <w:tcPr>
            <w:tcW w:w="7751" w:type="dxa"/>
          </w:tcPr>
          <w:p w14:paraId="69BD2B97" w14:textId="77777777" w:rsidR="006E3B20" w:rsidRPr="009961CD" w:rsidRDefault="006E3B20" w:rsidP="004C3D4D">
            <w:pPr>
              <w:spacing w:line="240" w:lineRule="atLeast"/>
              <w:rPr>
                <w:rFonts w:ascii="Helvetica" w:hAnsi="Helvetica"/>
                <w:b/>
                <w:color w:val="000000"/>
                <w:sz w:val="28"/>
                <w:szCs w:val="28"/>
              </w:rPr>
            </w:pPr>
          </w:p>
        </w:tc>
        <w:tc>
          <w:tcPr>
            <w:tcW w:w="1710" w:type="dxa"/>
          </w:tcPr>
          <w:p w14:paraId="69BD2B98" w14:textId="77777777" w:rsidR="006E3B20" w:rsidRPr="009961CD" w:rsidRDefault="006E3B20" w:rsidP="004C3D4D">
            <w:pPr>
              <w:spacing w:line="240" w:lineRule="atLeast"/>
              <w:rPr>
                <w:rFonts w:ascii="Helvetica" w:hAnsi="Helvetica"/>
                <w:b/>
                <w:color w:val="000000"/>
                <w:sz w:val="28"/>
                <w:szCs w:val="28"/>
              </w:rPr>
            </w:pPr>
          </w:p>
        </w:tc>
      </w:tr>
      <w:tr w:rsidR="006E3B20" w:rsidRPr="009961CD" w14:paraId="69BD2B9C" w14:textId="77777777">
        <w:tc>
          <w:tcPr>
            <w:tcW w:w="7751" w:type="dxa"/>
          </w:tcPr>
          <w:p w14:paraId="69BD2B9A" w14:textId="03E1F062" w:rsidR="006E3B20" w:rsidRPr="009961CD" w:rsidRDefault="009A513E" w:rsidP="004C3D4D">
            <w:pPr>
              <w:tabs>
                <w:tab w:val="left" w:pos="-1080"/>
                <w:tab w:val="left" w:pos="-533"/>
                <w:tab w:val="left" w:pos="353"/>
                <w:tab w:val="left" w:pos="713"/>
                <w:tab w:val="left" w:pos="7283"/>
              </w:tabs>
              <w:spacing w:line="240" w:lineRule="atLeast"/>
              <w:rPr>
                <w:rFonts w:ascii="Helvetica" w:hAnsi="Helvetica"/>
                <w:b/>
                <w:color w:val="000000"/>
                <w:sz w:val="28"/>
                <w:szCs w:val="28"/>
              </w:rPr>
            </w:pPr>
            <w:r w:rsidRPr="009961CD">
              <w:rPr>
                <w:rFonts w:ascii="Helvetica" w:hAnsi="Helvetica"/>
                <w:b/>
                <w:color w:val="000000"/>
                <w:sz w:val="28"/>
                <w:szCs w:val="28"/>
              </w:rPr>
              <w:tab/>
            </w:r>
            <w:r w:rsidR="006E3B20" w:rsidRPr="009961CD">
              <w:rPr>
                <w:rFonts w:ascii="Helvetica" w:hAnsi="Helvetica"/>
                <w:b/>
                <w:color w:val="000000"/>
                <w:sz w:val="28"/>
                <w:szCs w:val="28"/>
              </w:rPr>
              <w:t xml:space="preserve">Other </w:t>
            </w:r>
            <w:r w:rsidR="002F52A8">
              <w:rPr>
                <w:rFonts w:ascii="Helvetica" w:hAnsi="Helvetica"/>
                <w:b/>
                <w:color w:val="000000"/>
                <w:sz w:val="28"/>
                <w:szCs w:val="28"/>
              </w:rPr>
              <w:t>revenues and expenses</w:t>
            </w:r>
            <w:r w:rsidR="006E3B20" w:rsidRPr="009961CD">
              <w:rPr>
                <w:rFonts w:ascii="Helvetica" w:hAnsi="Helvetica"/>
                <w:b/>
                <w:color w:val="000000"/>
                <w:sz w:val="28"/>
                <w:szCs w:val="28"/>
              </w:rPr>
              <w:t>:</w:t>
            </w:r>
          </w:p>
        </w:tc>
        <w:tc>
          <w:tcPr>
            <w:tcW w:w="1710" w:type="dxa"/>
          </w:tcPr>
          <w:p w14:paraId="69BD2B9B" w14:textId="77777777" w:rsidR="006E3B20" w:rsidRPr="009961CD" w:rsidRDefault="006E3B20" w:rsidP="004C3D4D">
            <w:pPr>
              <w:spacing w:line="240" w:lineRule="atLeast"/>
              <w:rPr>
                <w:rFonts w:ascii="Helvetica" w:hAnsi="Helvetica"/>
                <w:b/>
                <w:color w:val="000000"/>
                <w:sz w:val="28"/>
                <w:szCs w:val="28"/>
              </w:rPr>
            </w:pPr>
          </w:p>
        </w:tc>
      </w:tr>
      <w:tr w:rsidR="006E3B20" w:rsidRPr="009961CD" w14:paraId="69BD2B9F" w14:textId="77777777">
        <w:tc>
          <w:tcPr>
            <w:tcW w:w="7751" w:type="dxa"/>
          </w:tcPr>
          <w:p w14:paraId="69BD2B9D" w14:textId="5CC621F5" w:rsidR="006E3B20" w:rsidRPr="009961CD" w:rsidRDefault="008C3911" w:rsidP="004C3D4D">
            <w:pPr>
              <w:tabs>
                <w:tab w:val="left" w:pos="353"/>
                <w:tab w:val="left" w:pos="713"/>
                <w:tab w:val="left" w:leader="dot" w:pos="7283"/>
              </w:tabs>
              <w:spacing w:line="240" w:lineRule="atLeast"/>
              <w:rPr>
                <w:rFonts w:ascii="Helvetica" w:hAnsi="Helvetica"/>
                <w:b/>
                <w:color w:val="000000"/>
                <w:sz w:val="28"/>
                <w:szCs w:val="28"/>
              </w:rPr>
            </w:pPr>
            <w:r>
              <w:rPr>
                <w:rFonts w:ascii="Helvetica" w:hAnsi="Helvetica"/>
                <w:b/>
                <w:color w:val="000000"/>
                <w:sz w:val="28"/>
                <w:szCs w:val="28"/>
              </w:rPr>
              <w:tab/>
            </w:r>
            <w:r>
              <w:rPr>
                <w:rFonts w:ascii="Helvetica" w:hAnsi="Helvetica"/>
                <w:b/>
                <w:color w:val="000000"/>
                <w:sz w:val="28"/>
                <w:szCs w:val="28"/>
              </w:rPr>
              <w:tab/>
              <w:t xml:space="preserve">Unrealized </w:t>
            </w:r>
            <w:r w:rsidR="002F52A8">
              <w:rPr>
                <w:rFonts w:ascii="Helvetica" w:hAnsi="Helvetica"/>
                <w:b/>
                <w:color w:val="000000"/>
                <w:sz w:val="28"/>
                <w:szCs w:val="28"/>
              </w:rPr>
              <w:t xml:space="preserve">loss on </w:t>
            </w:r>
            <w:r w:rsidR="008677D4">
              <w:rPr>
                <w:rFonts w:ascii="Helvetica" w:hAnsi="Helvetica"/>
                <w:b/>
                <w:color w:val="000000"/>
                <w:sz w:val="28"/>
                <w:szCs w:val="28"/>
              </w:rPr>
              <w:t xml:space="preserve">equity </w:t>
            </w:r>
            <w:r w:rsidR="002F52A8">
              <w:rPr>
                <w:rFonts w:ascii="Helvetica" w:hAnsi="Helvetica"/>
                <w:b/>
                <w:color w:val="000000"/>
                <w:sz w:val="28"/>
                <w:szCs w:val="28"/>
              </w:rPr>
              <w:t>securities</w:t>
            </w:r>
            <w:r w:rsidR="004C3D4D">
              <w:rPr>
                <w:rFonts w:ascii="Helvetica" w:hAnsi="Helvetica"/>
                <w:b/>
                <w:color w:val="000000"/>
                <w:sz w:val="28"/>
                <w:szCs w:val="28"/>
              </w:rPr>
              <w:tab/>
            </w:r>
          </w:p>
        </w:tc>
        <w:tc>
          <w:tcPr>
            <w:tcW w:w="1710" w:type="dxa"/>
          </w:tcPr>
          <w:p w14:paraId="69BD2B9E" w14:textId="37CF4151" w:rsidR="006E3B20" w:rsidRPr="009961CD" w:rsidRDefault="00F06FD8" w:rsidP="004C3D4D">
            <w:pPr>
              <w:spacing w:line="240" w:lineRule="atLeast"/>
              <w:rPr>
                <w:rFonts w:ascii="Helvetica" w:hAnsi="Helvetica"/>
                <w:b/>
                <w:color w:val="000000"/>
                <w:sz w:val="28"/>
                <w:szCs w:val="28"/>
              </w:rPr>
            </w:pPr>
            <w:r>
              <w:rPr>
                <w:rFonts w:ascii="Helvetica" w:hAnsi="Helvetica"/>
                <w:b/>
                <w:color w:val="000000"/>
                <w:sz w:val="28"/>
                <w:szCs w:val="28"/>
              </w:rPr>
              <w:t>$</w:t>
            </w:r>
            <w:r w:rsidR="006E3B20" w:rsidRPr="009961CD">
              <w:rPr>
                <w:rFonts w:ascii="Helvetica" w:hAnsi="Helvetica"/>
                <w:b/>
                <w:color w:val="000000"/>
                <w:sz w:val="28"/>
                <w:szCs w:val="28"/>
              </w:rPr>
              <w:t>(</w:t>
            </w:r>
            <w:r w:rsidR="00E174D5">
              <w:rPr>
                <w:rFonts w:ascii="Helvetica" w:hAnsi="Helvetica"/>
                <w:b/>
                <w:color w:val="000000"/>
                <w:sz w:val="28"/>
                <w:szCs w:val="28"/>
              </w:rPr>
              <w:t>24,51</w:t>
            </w:r>
            <w:r w:rsidR="002F52A8">
              <w:rPr>
                <w:rFonts w:ascii="Helvetica" w:hAnsi="Helvetica"/>
                <w:b/>
                <w:color w:val="000000"/>
                <w:sz w:val="28"/>
                <w:szCs w:val="28"/>
              </w:rPr>
              <w:t>1</w:t>
            </w:r>
            <w:r w:rsidR="006E3B20" w:rsidRPr="009961CD">
              <w:rPr>
                <w:rFonts w:ascii="Helvetica" w:hAnsi="Helvetica"/>
                <w:b/>
                <w:color w:val="000000"/>
                <w:sz w:val="28"/>
                <w:szCs w:val="28"/>
              </w:rPr>
              <w:t>)</w:t>
            </w:r>
          </w:p>
        </w:tc>
      </w:tr>
      <w:tr w:rsidR="006E3B20" w:rsidRPr="009961CD" w14:paraId="69BD2BA2" w14:textId="77777777">
        <w:tc>
          <w:tcPr>
            <w:tcW w:w="7751" w:type="dxa"/>
          </w:tcPr>
          <w:p w14:paraId="69BD2BA0" w14:textId="77777777" w:rsidR="006E3B20" w:rsidRPr="009961CD" w:rsidRDefault="006E3B20" w:rsidP="004C3D4D">
            <w:pPr>
              <w:tabs>
                <w:tab w:val="left" w:pos="-1080"/>
                <w:tab w:val="left" w:pos="-533"/>
                <w:tab w:val="left" w:pos="353"/>
                <w:tab w:val="left" w:pos="713"/>
                <w:tab w:val="left" w:pos="7283"/>
              </w:tabs>
              <w:spacing w:line="240" w:lineRule="atLeast"/>
              <w:rPr>
                <w:rFonts w:ascii="Helvetica" w:hAnsi="Helvetica"/>
                <w:b/>
                <w:color w:val="000000"/>
                <w:sz w:val="28"/>
                <w:szCs w:val="28"/>
              </w:rPr>
            </w:pPr>
          </w:p>
        </w:tc>
        <w:tc>
          <w:tcPr>
            <w:tcW w:w="1710" w:type="dxa"/>
          </w:tcPr>
          <w:p w14:paraId="69BD2BA1" w14:textId="77777777" w:rsidR="006E3B20" w:rsidRPr="009961CD" w:rsidRDefault="006E3B20" w:rsidP="004C3D4D">
            <w:pPr>
              <w:spacing w:line="240" w:lineRule="atLeast"/>
              <w:rPr>
                <w:rFonts w:ascii="Helvetica" w:hAnsi="Helvetica"/>
                <w:b/>
                <w:color w:val="000000"/>
                <w:sz w:val="28"/>
                <w:szCs w:val="28"/>
              </w:rPr>
            </w:pPr>
          </w:p>
        </w:tc>
      </w:tr>
      <w:tr w:rsidR="006E3B20" w:rsidRPr="009961CD" w14:paraId="69BD2BA5" w14:textId="77777777">
        <w:tc>
          <w:tcPr>
            <w:tcW w:w="7751" w:type="dxa"/>
          </w:tcPr>
          <w:p w14:paraId="69BD2BA3" w14:textId="77777777" w:rsidR="006E3B20" w:rsidRPr="009961CD" w:rsidRDefault="006E3B20" w:rsidP="004C3D4D">
            <w:pPr>
              <w:tabs>
                <w:tab w:val="left" w:pos="-1080"/>
                <w:tab w:val="left" w:pos="-533"/>
                <w:tab w:val="left" w:pos="353"/>
                <w:tab w:val="left" w:pos="713"/>
                <w:tab w:val="left" w:pos="7283"/>
              </w:tabs>
              <w:spacing w:line="240" w:lineRule="atLeast"/>
              <w:ind w:left="187"/>
              <w:rPr>
                <w:rFonts w:ascii="Helvetica" w:hAnsi="Helvetica"/>
                <w:b/>
                <w:color w:val="000000"/>
                <w:sz w:val="28"/>
                <w:szCs w:val="28"/>
              </w:rPr>
            </w:pPr>
            <w:r w:rsidRPr="009961CD">
              <w:rPr>
                <w:rFonts w:ascii="Helvetica" w:hAnsi="Helvetica"/>
                <w:b/>
                <w:i/>
                <w:iCs/>
                <w:color w:val="000000"/>
                <w:sz w:val="28"/>
                <w:szCs w:val="28"/>
              </w:rPr>
              <w:t>Balance Sheet</w:t>
            </w:r>
            <w:r w:rsidRPr="009961CD">
              <w:rPr>
                <w:rFonts w:ascii="Helvetica" w:hAnsi="Helvetica"/>
                <w:b/>
                <w:color w:val="000000"/>
                <w:sz w:val="28"/>
                <w:szCs w:val="28"/>
              </w:rPr>
              <w:t xml:space="preserve"> (partial):</w:t>
            </w:r>
          </w:p>
        </w:tc>
        <w:tc>
          <w:tcPr>
            <w:tcW w:w="1710" w:type="dxa"/>
          </w:tcPr>
          <w:p w14:paraId="69BD2BA4" w14:textId="77777777" w:rsidR="006E3B20" w:rsidRPr="009961CD" w:rsidRDefault="006E3B20" w:rsidP="004C3D4D">
            <w:pPr>
              <w:spacing w:line="240" w:lineRule="atLeast"/>
              <w:rPr>
                <w:rFonts w:ascii="Helvetica" w:hAnsi="Helvetica"/>
                <w:b/>
                <w:color w:val="000000"/>
                <w:sz w:val="28"/>
                <w:szCs w:val="28"/>
              </w:rPr>
            </w:pPr>
          </w:p>
        </w:tc>
      </w:tr>
      <w:tr w:rsidR="006E3B20" w:rsidRPr="009961CD" w14:paraId="69BD2BA8" w14:textId="77777777">
        <w:tc>
          <w:tcPr>
            <w:tcW w:w="7751" w:type="dxa"/>
          </w:tcPr>
          <w:p w14:paraId="69BD2BA6" w14:textId="77777777" w:rsidR="006E3B20" w:rsidRPr="009961CD" w:rsidRDefault="006E3B20" w:rsidP="004C3D4D">
            <w:pPr>
              <w:tabs>
                <w:tab w:val="left" w:pos="-1080"/>
                <w:tab w:val="left" w:pos="-533"/>
                <w:tab w:val="left" w:pos="353"/>
                <w:tab w:val="left" w:pos="713"/>
                <w:tab w:val="left" w:pos="7283"/>
              </w:tabs>
              <w:spacing w:line="240" w:lineRule="atLeast"/>
              <w:rPr>
                <w:rFonts w:ascii="Helvetica" w:hAnsi="Helvetica"/>
                <w:b/>
                <w:color w:val="000000"/>
                <w:sz w:val="28"/>
                <w:szCs w:val="28"/>
              </w:rPr>
            </w:pPr>
          </w:p>
        </w:tc>
        <w:tc>
          <w:tcPr>
            <w:tcW w:w="1710" w:type="dxa"/>
          </w:tcPr>
          <w:p w14:paraId="69BD2BA7" w14:textId="77777777" w:rsidR="006E3B20" w:rsidRPr="009961CD" w:rsidRDefault="006E3B20" w:rsidP="004C3D4D">
            <w:pPr>
              <w:spacing w:line="240" w:lineRule="atLeast"/>
              <w:rPr>
                <w:rFonts w:ascii="Helvetica" w:hAnsi="Helvetica"/>
                <w:b/>
                <w:color w:val="000000"/>
                <w:sz w:val="28"/>
                <w:szCs w:val="28"/>
              </w:rPr>
            </w:pPr>
          </w:p>
        </w:tc>
      </w:tr>
      <w:tr w:rsidR="006E3B20" w:rsidRPr="009961CD" w14:paraId="69BD2BAC" w14:textId="77777777">
        <w:tc>
          <w:tcPr>
            <w:tcW w:w="7751" w:type="dxa"/>
          </w:tcPr>
          <w:p w14:paraId="69BD2BA9" w14:textId="77777777" w:rsidR="006E3B20" w:rsidRDefault="006E3B20" w:rsidP="004C3D4D">
            <w:pPr>
              <w:tabs>
                <w:tab w:val="left" w:pos="-1080"/>
                <w:tab w:val="left" w:pos="-533"/>
                <w:tab w:val="left" w:pos="353"/>
                <w:tab w:val="left" w:pos="713"/>
                <w:tab w:val="left" w:pos="7283"/>
              </w:tabs>
              <w:spacing w:line="240" w:lineRule="atLeast"/>
              <w:rPr>
                <w:rFonts w:ascii="Helvetica" w:hAnsi="Helvetica"/>
                <w:b/>
                <w:color w:val="000000"/>
                <w:sz w:val="28"/>
                <w:szCs w:val="28"/>
              </w:rPr>
            </w:pPr>
            <w:r w:rsidRPr="009961CD">
              <w:rPr>
                <w:rFonts w:ascii="Helvetica" w:hAnsi="Helvetica"/>
                <w:b/>
                <w:color w:val="000000"/>
                <w:sz w:val="28"/>
                <w:szCs w:val="28"/>
              </w:rPr>
              <w:t>ASSETS</w:t>
            </w:r>
          </w:p>
          <w:p w14:paraId="69BD2BAA" w14:textId="77777777" w:rsidR="00573770" w:rsidRPr="009961CD" w:rsidRDefault="00573770" w:rsidP="004C3D4D">
            <w:pPr>
              <w:tabs>
                <w:tab w:val="left" w:pos="-1080"/>
                <w:tab w:val="left" w:pos="-533"/>
                <w:tab w:val="left" w:pos="353"/>
                <w:tab w:val="left" w:pos="713"/>
                <w:tab w:val="left" w:pos="7283"/>
              </w:tabs>
              <w:spacing w:line="240" w:lineRule="atLeast"/>
              <w:rPr>
                <w:rFonts w:ascii="Helvetica" w:hAnsi="Helvetica"/>
                <w:b/>
                <w:color w:val="000000"/>
                <w:sz w:val="28"/>
                <w:szCs w:val="28"/>
              </w:rPr>
            </w:pPr>
            <w:r>
              <w:rPr>
                <w:rFonts w:ascii="Helvetica" w:hAnsi="Helvetica"/>
                <w:b/>
                <w:color w:val="000000"/>
                <w:sz w:val="28"/>
                <w:szCs w:val="28"/>
              </w:rPr>
              <w:t xml:space="preserve">  Long-term assets:</w:t>
            </w:r>
          </w:p>
        </w:tc>
        <w:tc>
          <w:tcPr>
            <w:tcW w:w="1710" w:type="dxa"/>
          </w:tcPr>
          <w:p w14:paraId="69BD2BAB" w14:textId="77777777" w:rsidR="006E3B20" w:rsidRPr="009961CD" w:rsidRDefault="006E3B20" w:rsidP="004C3D4D">
            <w:pPr>
              <w:spacing w:line="240" w:lineRule="atLeast"/>
              <w:rPr>
                <w:rFonts w:ascii="Helvetica" w:hAnsi="Helvetica"/>
                <w:b/>
                <w:color w:val="000000"/>
                <w:sz w:val="28"/>
                <w:szCs w:val="28"/>
              </w:rPr>
            </w:pPr>
          </w:p>
        </w:tc>
      </w:tr>
      <w:tr w:rsidR="006E3B20" w:rsidRPr="009961CD" w14:paraId="69BD2BAF" w14:textId="77777777" w:rsidTr="00B02EC3">
        <w:trPr>
          <w:trHeight w:val="403"/>
        </w:trPr>
        <w:tc>
          <w:tcPr>
            <w:tcW w:w="7751" w:type="dxa"/>
            <w:vAlign w:val="bottom"/>
          </w:tcPr>
          <w:p w14:paraId="69BD2BAD" w14:textId="6C7C225D" w:rsidR="006E3B20" w:rsidRPr="009961CD" w:rsidRDefault="009A513E" w:rsidP="00B02EC3">
            <w:pPr>
              <w:tabs>
                <w:tab w:val="left" w:pos="353"/>
                <w:tab w:val="left" w:pos="713"/>
                <w:tab w:val="left" w:leader="dot" w:pos="7283"/>
              </w:tabs>
              <w:spacing w:line="240" w:lineRule="atLeast"/>
              <w:rPr>
                <w:rFonts w:ascii="Helvetica" w:hAnsi="Helvetica"/>
                <w:b/>
                <w:color w:val="000000"/>
                <w:sz w:val="28"/>
                <w:szCs w:val="28"/>
              </w:rPr>
            </w:pPr>
            <w:r w:rsidRPr="009961CD">
              <w:rPr>
                <w:rFonts w:ascii="Helvetica" w:hAnsi="Helvetica"/>
                <w:b/>
                <w:color w:val="000000"/>
                <w:sz w:val="28"/>
                <w:szCs w:val="28"/>
              </w:rPr>
              <w:tab/>
            </w:r>
            <w:r w:rsidR="00617DF0">
              <w:rPr>
                <w:rFonts w:ascii="Helvetica" w:hAnsi="Helvetica"/>
                <w:b/>
                <w:color w:val="000000"/>
                <w:sz w:val="28"/>
                <w:szCs w:val="28"/>
              </w:rPr>
              <w:t>I</w:t>
            </w:r>
            <w:r w:rsidRPr="009961CD">
              <w:rPr>
                <w:rFonts w:ascii="Helvetica" w:hAnsi="Helvetica"/>
                <w:b/>
                <w:color w:val="000000"/>
                <w:sz w:val="28"/>
                <w:szCs w:val="28"/>
              </w:rPr>
              <w:t>nvestment</w:t>
            </w:r>
            <w:r w:rsidR="002F52A8">
              <w:rPr>
                <w:rFonts w:ascii="Helvetica" w:hAnsi="Helvetica"/>
                <w:b/>
                <w:color w:val="000000"/>
                <w:sz w:val="28"/>
                <w:szCs w:val="28"/>
              </w:rPr>
              <w:t xml:space="preserve"> in </w:t>
            </w:r>
            <w:r w:rsidR="008677D4">
              <w:rPr>
                <w:rFonts w:ascii="Helvetica" w:hAnsi="Helvetica"/>
                <w:b/>
                <w:color w:val="000000"/>
                <w:sz w:val="28"/>
                <w:szCs w:val="28"/>
              </w:rPr>
              <w:t xml:space="preserve">equity </w:t>
            </w:r>
            <w:r w:rsidR="002F52A8">
              <w:rPr>
                <w:rFonts w:ascii="Helvetica" w:hAnsi="Helvetica"/>
                <w:b/>
                <w:color w:val="000000"/>
                <w:sz w:val="28"/>
                <w:szCs w:val="28"/>
              </w:rPr>
              <w:t>securities</w:t>
            </w:r>
            <w:r w:rsidR="004C3D4D">
              <w:rPr>
                <w:rFonts w:ascii="Helvetica" w:hAnsi="Helvetica"/>
                <w:b/>
                <w:color w:val="000000"/>
                <w:sz w:val="28"/>
                <w:szCs w:val="28"/>
              </w:rPr>
              <w:tab/>
            </w:r>
          </w:p>
        </w:tc>
        <w:tc>
          <w:tcPr>
            <w:tcW w:w="1710" w:type="dxa"/>
            <w:vAlign w:val="bottom"/>
          </w:tcPr>
          <w:p w14:paraId="69BD2BAE" w14:textId="2039E1DA" w:rsidR="006E3B20" w:rsidRPr="009961CD" w:rsidRDefault="006E3B20" w:rsidP="00B02EC3">
            <w:pPr>
              <w:spacing w:line="240" w:lineRule="atLeast"/>
              <w:rPr>
                <w:rFonts w:ascii="Helvetica" w:hAnsi="Helvetica"/>
                <w:b/>
                <w:color w:val="000000"/>
                <w:sz w:val="28"/>
                <w:szCs w:val="28"/>
              </w:rPr>
            </w:pPr>
            <w:r w:rsidRPr="009961CD">
              <w:rPr>
                <w:rFonts w:ascii="Helvetica" w:hAnsi="Helvetica"/>
                <w:b/>
                <w:color w:val="000000"/>
                <w:sz w:val="28"/>
                <w:szCs w:val="28"/>
              </w:rPr>
              <w:t>$</w:t>
            </w:r>
            <w:r w:rsidR="002F52A8">
              <w:rPr>
                <w:rFonts w:ascii="Helvetica" w:hAnsi="Helvetica"/>
                <w:b/>
                <w:color w:val="000000"/>
                <w:sz w:val="28"/>
                <w:szCs w:val="28"/>
              </w:rPr>
              <w:t>170,334</w:t>
            </w:r>
          </w:p>
        </w:tc>
      </w:tr>
      <w:tr w:rsidR="006E3B20" w:rsidRPr="009961CD" w14:paraId="69BD2BB2" w14:textId="77777777">
        <w:tc>
          <w:tcPr>
            <w:tcW w:w="7751" w:type="dxa"/>
          </w:tcPr>
          <w:p w14:paraId="69BD2BB0" w14:textId="77777777" w:rsidR="006E3B20" w:rsidRPr="009961CD" w:rsidRDefault="006E3B20" w:rsidP="004C3D4D">
            <w:pPr>
              <w:tabs>
                <w:tab w:val="left" w:pos="-1080"/>
                <w:tab w:val="left" w:pos="-533"/>
                <w:tab w:val="left" w:pos="353"/>
                <w:tab w:val="left" w:pos="713"/>
                <w:tab w:val="left" w:pos="7283"/>
              </w:tabs>
              <w:spacing w:line="240" w:lineRule="atLeast"/>
              <w:rPr>
                <w:rFonts w:ascii="Helvetica" w:hAnsi="Helvetica"/>
                <w:b/>
                <w:color w:val="000000"/>
                <w:sz w:val="28"/>
                <w:szCs w:val="28"/>
              </w:rPr>
            </w:pPr>
          </w:p>
        </w:tc>
        <w:tc>
          <w:tcPr>
            <w:tcW w:w="1710" w:type="dxa"/>
          </w:tcPr>
          <w:p w14:paraId="69BD2BB1" w14:textId="77777777" w:rsidR="006E3B20" w:rsidRPr="009961CD" w:rsidRDefault="006E3B20" w:rsidP="004C3D4D">
            <w:pPr>
              <w:spacing w:line="240" w:lineRule="atLeast"/>
              <w:rPr>
                <w:rFonts w:ascii="Helvetica" w:hAnsi="Helvetica"/>
                <w:b/>
                <w:color w:val="000000"/>
                <w:sz w:val="28"/>
                <w:szCs w:val="28"/>
              </w:rPr>
            </w:pPr>
          </w:p>
        </w:tc>
      </w:tr>
    </w:tbl>
    <w:p w14:paraId="69BD2BBD" w14:textId="609A55D4" w:rsidR="006E3B20" w:rsidRDefault="006E3B20" w:rsidP="00684C1D">
      <w:pPr>
        <w:tabs>
          <w:tab w:val="left" w:pos="-1080"/>
          <w:tab w:val="left" w:pos="-533"/>
          <w:tab w:val="left" w:pos="1627"/>
          <w:tab w:val="right" w:leader="dot" w:pos="6840"/>
        </w:tabs>
        <w:spacing w:line="240" w:lineRule="atLeast"/>
        <w:ind w:left="187"/>
        <w:jc w:val="right"/>
        <w:rPr>
          <w:rFonts w:ascii="Helvetica" w:hAnsi="Helvetica"/>
          <w:b/>
          <w:bCs/>
          <w:color w:val="000000"/>
          <w:sz w:val="28"/>
          <w:szCs w:val="28"/>
        </w:rPr>
      </w:pPr>
      <w:r w:rsidRPr="009961CD">
        <w:rPr>
          <w:rFonts w:ascii="Helvetica" w:hAnsi="Helvetica"/>
          <w:b/>
          <w:color w:val="000000"/>
          <w:sz w:val="28"/>
          <w:szCs w:val="28"/>
        </w:rPr>
        <w:br w:type="page"/>
        <w:t xml:space="preserve">(10-15 min.)  </w:t>
      </w:r>
      <w:r w:rsidR="00DA716C">
        <w:rPr>
          <w:rFonts w:ascii="Helvetica" w:hAnsi="Helvetica"/>
          <w:b/>
          <w:color w:val="000000"/>
          <w:sz w:val="28"/>
          <w:szCs w:val="28"/>
        </w:rPr>
        <w:t>E-</w:t>
      </w:r>
      <w:r w:rsidR="00DA716C">
        <w:rPr>
          <w:rFonts w:ascii="Helvetica" w:hAnsi="Helvetica"/>
          <w:b/>
          <w:bCs/>
          <w:color w:val="000000"/>
          <w:sz w:val="28"/>
          <w:szCs w:val="28"/>
        </w:rPr>
        <w:t>E</w:t>
      </w:r>
      <w:r w:rsidRPr="009961CD">
        <w:rPr>
          <w:rFonts w:ascii="Helvetica" w:hAnsi="Helvetica"/>
          <w:b/>
          <w:bCs/>
          <w:color w:val="000000"/>
          <w:sz w:val="28"/>
          <w:szCs w:val="28"/>
        </w:rPr>
        <w:t>-</w:t>
      </w:r>
      <w:r w:rsidR="004D0A1E">
        <w:rPr>
          <w:rFonts w:ascii="Helvetica" w:hAnsi="Helvetica"/>
          <w:b/>
          <w:bCs/>
          <w:color w:val="000000"/>
          <w:sz w:val="28"/>
          <w:szCs w:val="28"/>
        </w:rPr>
        <w:t>2</w:t>
      </w:r>
      <w:r w:rsidR="00DA716C">
        <w:rPr>
          <w:rFonts w:ascii="Helvetica" w:hAnsi="Helvetica"/>
          <w:b/>
          <w:bCs/>
          <w:color w:val="000000"/>
          <w:sz w:val="28"/>
          <w:szCs w:val="28"/>
        </w:rPr>
        <w:t>0</w:t>
      </w:r>
      <w:r w:rsidR="00743871" w:rsidRPr="009961CD">
        <w:rPr>
          <w:rFonts w:ascii="Helvetica" w:hAnsi="Helvetica"/>
          <w:b/>
          <w:bCs/>
          <w:color w:val="000000"/>
          <w:sz w:val="28"/>
          <w:szCs w:val="28"/>
        </w:rPr>
        <w:t>A</w:t>
      </w:r>
    </w:p>
    <w:p w14:paraId="660572D2" w14:textId="77777777" w:rsidR="00684C1D" w:rsidRDefault="00684C1D" w:rsidP="00684C1D">
      <w:pPr>
        <w:tabs>
          <w:tab w:val="left" w:pos="-1080"/>
          <w:tab w:val="left" w:pos="-533"/>
          <w:tab w:val="left" w:pos="1627"/>
          <w:tab w:val="right" w:leader="dot" w:pos="6840"/>
        </w:tabs>
        <w:spacing w:line="240" w:lineRule="atLeast"/>
        <w:ind w:left="187"/>
        <w:jc w:val="right"/>
        <w:rPr>
          <w:rFonts w:ascii="Helvetica" w:hAnsi="Helvetica"/>
          <w:b/>
          <w:bCs/>
          <w:color w:val="000000"/>
          <w:sz w:val="28"/>
          <w:szCs w:val="28"/>
        </w:rPr>
      </w:pPr>
    </w:p>
    <w:p w14:paraId="482AF33E" w14:textId="77777777" w:rsidR="00684C1D" w:rsidRPr="009961CD" w:rsidRDefault="00684C1D" w:rsidP="00684C1D">
      <w:pPr>
        <w:pStyle w:val="Heading3"/>
        <w:rPr>
          <w:sz w:val="28"/>
          <w:szCs w:val="28"/>
        </w:rPr>
      </w:pPr>
      <w:r w:rsidRPr="009961CD">
        <w:rPr>
          <w:sz w:val="28"/>
          <w:szCs w:val="28"/>
        </w:rPr>
        <w:t>Req. 1</w:t>
      </w:r>
    </w:p>
    <w:p w14:paraId="59DB2BC4" w14:textId="77777777" w:rsidR="00684C1D" w:rsidRPr="009961CD" w:rsidRDefault="00684C1D" w:rsidP="00684C1D">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rPr>
          <w:rFonts w:ascii="Helvetica" w:hAnsi="Helvetica"/>
          <w:b/>
          <w:bCs/>
          <w:color w:val="000000"/>
          <w:sz w:val="28"/>
          <w:szCs w:val="28"/>
        </w:rPr>
      </w:pPr>
    </w:p>
    <w:tbl>
      <w:tblPr>
        <w:tblW w:w="9353" w:type="dxa"/>
        <w:tblInd w:w="232" w:type="dxa"/>
        <w:tblLayout w:type="fixed"/>
        <w:tblCellMar>
          <w:left w:w="0" w:type="dxa"/>
          <w:right w:w="0" w:type="dxa"/>
        </w:tblCellMar>
        <w:tblLook w:val="0000" w:firstRow="0" w:lastRow="0" w:firstColumn="0" w:lastColumn="0" w:noHBand="0" w:noVBand="0"/>
      </w:tblPr>
      <w:tblGrid>
        <w:gridCol w:w="532"/>
        <w:gridCol w:w="414"/>
        <w:gridCol w:w="5752"/>
        <w:gridCol w:w="1394"/>
        <w:gridCol w:w="1261"/>
      </w:tblGrid>
      <w:tr w:rsidR="006E3B20" w:rsidRPr="009961CD" w14:paraId="69BD2BBF" w14:textId="77777777">
        <w:tc>
          <w:tcPr>
            <w:tcW w:w="9353" w:type="dxa"/>
            <w:gridSpan w:val="5"/>
          </w:tcPr>
          <w:p w14:paraId="69BD2BBE" w14:textId="77777777" w:rsidR="006E3B20" w:rsidRPr="009961CD" w:rsidRDefault="006E3B20">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jc w:val="center"/>
              <w:rPr>
                <w:rFonts w:ascii="Helvetica" w:hAnsi="Helvetica"/>
                <w:b/>
                <w:color w:val="000000"/>
                <w:sz w:val="28"/>
                <w:szCs w:val="28"/>
              </w:rPr>
            </w:pPr>
            <w:r w:rsidRPr="009961CD">
              <w:rPr>
                <w:rFonts w:ascii="Helvetica" w:hAnsi="Helvetica"/>
                <w:b/>
                <w:color w:val="000000"/>
                <w:sz w:val="28"/>
                <w:szCs w:val="28"/>
              </w:rPr>
              <w:t>Journal</w:t>
            </w:r>
          </w:p>
        </w:tc>
      </w:tr>
      <w:tr w:rsidR="006E3B20" w:rsidRPr="009961CD" w14:paraId="69BD2BC4" w14:textId="77777777" w:rsidTr="008A51B7">
        <w:tc>
          <w:tcPr>
            <w:tcW w:w="946" w:type="dxa"/>
            <w:gridSpan w:val="2"/>
            <w:tcBorders>
              <w:top w:val="single" w:sz="6" w:space="0" w:color="auto"/>
              <w:bottom w:val="single" w:sz="6" w:space="0" w:color="auto"/>
            </w:tcBorders>
          </w:tcPr>
          <w:p w14:paraId="69BD2BC0" w14:textId="77777777" w:rsidR="006E3B20" w:rsidRPr="009961CD" w:rsidRDefault="006E3B20">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jc w:val="center"/>
              <w:rPr>
                <w:rFonts w:ascii="Helvetica" w:hAnsi="Helvetica"/>
                <w:b/>
                <w:color w:val="000000"/>
                <w:sz w:val="28"/>
                <w:szCs w:val="28"/>
              </w:rPr>
            </w:pPr>
            <w:r w:rsidRPr="009961CD">
              <w:rPr>
                <w:rFonts w:ascii="Helvetica" w:hAnsi="Helvetica"/>
                <w:b/>
                <w:color w:val="000000"/>
                <w:sz w:val="28"/>
                <w:szCs w:val="28"/>
              </w:rPr>
              <w:t>DATE</w:t>
            </w:r>
          </w:p>
        </w:tc>
        <w:tc>
          <w:tcPr>
            <w:tcW w:w="5752" w:type="dxa"/>
            <w:tcBorders>
              <w:top w:val="single" w:sz="6" w:space="0" w:color="auto"/>
              <w:bottom w:val="single" w:sz="6" w:space="0" w:color="auto"/>
            </w:tcBorders>
          </w:tcPr>
          <w:p w14:paraId="69BD2BC1" w14:textId="77777777" w:rsidR="006E3B20" w:rsidRPr="009961CD" w:rsidRDefault="006E3B20">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jc w:val="center"/>
              <w:rPr>
                <w:rFonts w:ascii="Helvetica" w:hAnsi="Helvetica"/>
                <w:b/>
                <w:color w:val="000000"/>
                <w:sz w:val="28"/>
                <w:szCs w:val="28"/>
              </w:rPr>
            </w:pPr>
            <w:r w:rsidRPr="009961CD">
              <w:rPr>
                <w:rFonts w:ascii="Helvetica" w:hAnsi="Helvetica"/>
                <w:b/>
                <w:color w:val="000000"/>
                <w:sz w:val="28"/>
                <w:szCs w:val="28"/>
              </w:rPr>
              <w:t>ACCOUNT TITLES AND EXPLANATION</w:t>
            </w:r>
          </w:p>
        </w:tc>
        <w:tc>
          <w:tcPr>
            <w:tcW w:w="1394" w:type="dxa"/>
            <w:tcBorders>
              <w:top w:val="single" w:sz="6" w:space="0" w:color="auto"/>
              <w:bottom w:val="single" w:sz="6" w:space="0" w:color="auto"/>
            </w:tcBorders>
          </w:tcPr>
          <w:p w14:paraId="69BD2BC2" w14:textId="77777777" w:rsidR="006E3B20" w:rsidRPr="009961CD" w:rsidRDefault="006E3B20">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jc w:val="center"/>
              <w:rPr>
                <w:rFonts w:ascii="Helvetica" w:hAnsi="Helvetica"/>
                <w:b/>
                <w:color w:val="000000"/>
                <w:sz w:val="28"/>
                <w:szCs w:val="28"/>
              </w:rPr>
            </w:pPr>
            <w:r w:rsidRPr="009961CD">
              <w:rPr>
                <w:rFonts w:ascii="Helvetica" w:hAnsi="Helvetica"/>
                <w:b/>
                <w:color w:val="000000"/>
                <w:sz w:val="28"/>
                <w:szCs w:val="28"/>
              </w:rPr>
              <w:t>DEBIT</w:t>
            </w:r>
          </w:p>
        </w:tc>
        <w:tc>
          <w:tcPr>
            <w:tcW w:w="1261" w:type="dxa"/>
            <w:tcBorders>
              <w:top w:val="single" w:sz="6" w:space="0" w:color="auto"/>
              <w:bottom w:val="single" w:sz="6" w:space="0" w:color="auto"/>
            </w:tcBorders>
          </w:tcPr>
          <w:p w14:paraId="69BD2BC3" w14:textId="77777777" w:rsidR="006E3B20" w:rsidRPr="009961CD" w:rsidRDefault="006E3B20">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jc w:val="center"/>
              <w:rPr>
                <w:rFonts w:ascii="Helvetica" w:hAnsi="Helvetica"/>
                <w:b/>
                <w:color w:val="000000"/>
                <w:sz w:val="28"/>
                <w:szCs w:val="28"/>
              </w:rPr>
            </w:pPr>
            <w:r w:rsidRPr="009961CD">
              <w:rPr>
                <w:rFonts w:ascii="Helvetica" w:hAnsi="Helvetica"/>
                <w:b/>
                <w:color w:val="000000"/>
                <w:sz w:val="28"/>
                <w:szCs w:val="28"/>
              </w:rPr>
              <w:t>CREDIT</w:t>
            </w:r>
          </w:p>
        </w:tc>
      </w:tr>
      <w:tr w:rsidR="00CA53E5" w:rsidRPr="009961CD" w14:paraId="69BD2BCA" w14:textId="77777777" w:rsidTr="008A51B7">
        <w:tc>
          <w:tcPr>
            <w:tcW w:w="532" w:type="dxa"/>
          </w:tcPr>
          <w:p w14:paraId="69BD2BC5" w14:textId="77777777" w:rsidR="00CA53E5" w:rsidRPr="009961CD" w:rsidRDefault="00CA53E5">
            <w:pPr>
              <w:spacing w:before="60" w:line="0" w:lineRule="atLeast"/>
              <w:rPr>
                <w:rFonts w:ascii="Helvetica" w:hAnsi="Helvetica"/>
                <w:b/>
                <w:color w:val="000000"/>
                <w:sz w:val="28"/>
                <w:szCs w:val="28"/>
              </w:rPr>
            </w:pPr>
          </w:p>
        </w:tc>
        <w:tc>
          <w:tcPr>
            <w:tcW w:w="414" w:type="dxa"/>
          </w:tcPr>
          <w:p w14:paraId="69BD2BC6" w14:textId="77777777" w:rsidR="00CA53E5" w:rsidRPr="009961CD" w:rsidRDefault="00CA53E5">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rPr>
                <w:rFonts w:ascii="Helvetica" w:hAnsi="Helvetica"/>
                <w:b/>
                <w:color w:val="000000"/>
                <w:sz w:val="28"/>
                <w:szCs w:val="28"/>
              </w:rPr>
            </w:pPr>
          </w:p>
        </w:tc>
        <w:tc>
          <w:tcPr>
            <w:tcW w:w="5752" w:type="dxa"/>
          </w:tcPr>
          <w:p w14:paraId="69BD2BC7" w14:textId="77777777" w:rsidR="00CA53E5" w:rsidRPr="009961CD" w:rsidRDefault="00CA53E5">
            <w:pPr>
              <w:tabs>
                <w:tab w:val="left" w:pos="-1080"/>
                <w:tab w:val="left" w:pos="-533"/>
                <w:tab w:val="right" w:leader="dot" w:pos="5446"/>
              </w:tabs>
              <w:spacing w:before="60" w:line="240" w:lineRule="atLeast"/>
              <w:rPr>
                <w:rFonts w:ascii="Helvetica" w:hAnsi="Helvetica"/>
                <w:b/>
                <w:color w:val="000000"/>
                <w:sz w:val="28"/>
                <w:szCs w:val="28"/>
              </w:rPr>
            </w:pPr>
          </w:p>
        </w:tc>
        <w:tc>
          <w:tcPr>
            <w:tcW w:w="1394" w:type="dxa"/>
          </w:tcPr>
          <w:p w14:paraId="69BD2BC8" w14:textId="77777777" w:rsidR="00CA53E5" w:rsidRPr="009961CD" w:rsidRDefault="00CA53E5">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jc w:val="right"/>
              <w:rPr>
                <w:rFonts w:ascii="Helvetica" w:hAnsi="Helvetica"/>
                <w:b/>
                <w:color w:val="000000"/>
                <w:sz w:val="28"/>
                <w:szCs w:val="28"/>
              </w:rPr>
            </w:pPr>
          </w:p>
        </w:tc>
        <w:tc>
          <w:tcPr>
            <w:tcW w:w="1261" w:type="dxa"/>
          </w:tcPr>
          <w:p w14:paraId="69BD2BC9" w14:textId="77777777" w:rsidR="00CA53E5" w:rsidRPr="009961CD" w:rsidRDefault="00CA53E5">
            <w:pPr>
              <w:spacing w:before="60" w:line="0" w:lineRule="atLeast"/>
              <w:rPr>
                <w:rFonts w:ascii="Helvetica" w:hAnsi="Helvetica"/>
                <w:b/>
                <w:color w:val="000000"/>
                <w:sz w:val="28"/>
                <w:szCs w:val="28"/>
              </w:rPr>
            </w:pPr>
          </w:p>
        </w:tc>
      </w:tr>
      <w:tr w:rsidR="006E3B20" w:rsidRPr="009961CD" w14:paraId="69BD2BD0" w14:textId="77777777" w:rsidTr="008A51B7">
        <w:tc>
          <w:tcPr>
            <w:tcW w:w="532" w:type="dxa"/>
          </w:tcPr>
          <w:p w14:paraId="69BD2BCB" w14:textId="77777777" w:rsidR="006E3B20" w:rsidRPr="009961CD" w:rsidRDefault="006E3B20">
            <w:pPr>
              <w:spacing w:before="60" w:line="0" w:lineRule="atLeast"/>
              <w:rPr>
                <w:rFonts w:ascii="Helvetica" w:hAnsi="Helvetica"/>
                <w:b/>
                <w:color w:val="000000"/>
                <w:sz w:val="28"/>
                <w:szCs w:val="28"/>
              </w:rPr>
            </w:pPr>
          </w:p>
        </w:tc>
        <w:tc>
          <w:tcPr>
            <w:tcW w:w="414" w:type="dxa"/>
          </w:tcPr>
          <w:p w14:paraId="69BD2BCC" w14:textId="77777777" w:rsidR="006E3B20" w:rsidRPr="009961CD" w:rsidRDefault="006E3B20">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rPr>
                <w:rFonts w:ascii="Helvetica" w:hAnsi="Helvetica"/>
                <w:b/>
                <w:color w:val="000000"/>
                <w:sz w:val="28"/>
                <w:szCs w:val="28"/>
              </w:rPr>
            </w:pPr>
            <w:r w:rsidRPr="009961CD">
              <w:rPr>
                <w:rFonts w:ascii="Helvetica" w:hAnsi="Helvetica"/>
                <w:b/>
                <w:color w:val="000000"/>
                <w:sz w:val="28"/>
                <w:szCs w:val="28"/>
              </w:rPr>
              <w:t>a.</w:t>
            </w:r>
          </w:p>
        </w:tc>
        <w:tc>
          <w:tcPr>
            <w:tcW w:w="5752" w:type="dxa"/>
          </w:tcPr>
          <w:p w14:paraId="69BD2BCD" w14:textId="713F4770" w:rsidR="006E3B20" w:rsidRPr="009961CD" w:rsidRDefault="00617DF0" w:rsidP="004D727B">
            <w:pPr>
              <w:tabs>
                <w:tab w:val="left" w:pos="-1080"/>
                <w:tab w:val="left" w:pos="-533"/>
                <w:tab w:val="left" w:pos="442"/>
                <w:tab w:val="right" w:leader="dot" w:pos="5752"/>
              </w:tabs>
              <w:spacing w:before="60" w:line="240" w:lineRule="atLeast"/>
              <w:rPr>
                <w:rFonts w:ascii="Helvetica" w:hAnsi="Helvetica"/>
                <w:b/>
                <w:color w:val="000000"/>
                <w:sz w:val="28"/>
                <w:szCs w:val="28"/>
              </w:rPr>
            </w:pPr>
            <w:r>
              <w:rPr>
                <w:rFonts w:ascii="Helvetica" w:hAnsi="Helvetica"/>
                <w:b/>
                <w:color w:val="000000"/>
                <w:sz w:val="28"/>
                <w:szCs w:val="28"/>
              </w:rPr>
              <w:t>Equity-</w:t>
            </w:r>
            <w:r w:rsidR="008677D4">
              <w:rPr>
                <w:rFonts w:ascii="Helvetica" w:hAnsi="Helvetica"/>
                <w:b/>
                <w:color w:val="000000"/>
                <w:sz w:val="28"/>
                <w:szCs w:val="28"/>
              </w:rPr>
              <w:t>m</w:t>
            </w:r>
            <w:r>
              <w:rPr>
                <w:rFonts w:ascii="Helvetica" w:hAnsi="Helvetica"/>
                <w:b/>
                <w:color w:val="000000"/>
                <w:sz w:val="28"/>
                <w:szCs w:val="28"/>
              </w:rPr>
              <w:t>ethod</w:t>
            </w:r>
            <w:r w:rsidR="006E3B20" w:rsidRPr="009961CD">
              <w:rPr>
                <w:rFonts w:ascii="Helvetica" w:hAnsi="Helvetica"/>
                <w:b/>
                <w:color w:val="000000"/>
                <w:sz w:val="28"/>
                <w:szCs w:val="28"/>
              </w:rPr>
              <w:t xml:space="preserve"> Investment</w:t>
            </w:r>
            <w:r w:rsidR="001F74E9">
              <w:rPr>
                <w:rFonts w:ascii="Helvetica" w:hAnsi="Helvetica"/>
                <w:b/>
                <w:color w:val="000000"/>
                <w:sz w:val="28"/>
                <w:szCs w:val="28"/>
              </w:rPr>
              <w:tab/>
            </w:r>
          </w:p>
        </w:tc>
        <w:tc>
          <w:tcPr>
            <w:tcW w:w="1394" w:type="dxa"/>
          </w:tcPr>
          <w:p w14:paraId="69BD2BCE" w14:textId="5F8A366C" w:rsidR="006E3B20" w:rsidRPr="009961CD" w:rsidRDefault="00353BDF">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jc w:val="right"/>
              <w:rPr>
                <w:rFonts w:ascii="Helvetica" w:hAnsi="Helvetica"/>
                <w:b/>
                <w:color w:val="000000"/>
                <w:sz w:val="28"/>
                <w:szCs w:val="28"/>
              </w:rPr>
            </w:pPr>
            <w:r w:rsidRPr="009961CD">
              <w:rPr>
                <w:rFonts w:ascii="Helvetica" w:hAnsi="Helvetica"/>
                <w:b/>
                <w:color w:val="000000"/>
                <w:sz w:val="28"/>
                <w:szCs w:val="28"/>
              </w:rPr>
              <w:t>1</w:t>
            </w:r>
            <w:r w:rsidR="006E3B20" w:rsidRPr="009961CD">
              <w:rPr>
                <w:rFonts w:ascii="Helvetica" w:hAnsi="Helvetica"/>
                <w:b/>
                <w:color w:val="000000"/>
                <w:sz w:val="28"/>
                <w:szCs w:val="28"/>
              </w:rPr>
              <w:t>,</w:t>
            </w:r>
            <w:r w:rsidR="002F52A8">
              <w:rPr>
                <w:rFonts w:ascii="Helvetica" w:hAnsi="Helvetica"/>
                <w:b/>
                <w:color w:val="000000"/>
                <w:sz w:val="28"/>
                <w:szCs w:val="28"/>
              </w:rPr>
              <w:t>6</w:t>
            </w:r>
            <w:r w:rsidR="004D0A1E">
              <w:rPr>
                <w:rFonts w:ascii="Helvetica" w:hAnsi="Helvetica"/>
                <w:b/>
                <w:color w:val="000000"/>
                <w:sz w:val="28"/>
                <w:szCs w:val="28"/>
              </w:rPr>
              <w:t>00</w:t>
            </w:r>
            <w:r w:rsidR="006E3B20" w:rsidRPr="009961CD">
              <w:rPr>
                <w:rFonts w:ascii="Helvetica" w:hAnsi="Helvetica"/>
                <w:b/>
                <w:color w:val="000000"/>
                <w:sz w:val="28"/>
                <w:szCs w:val="28"/>
              </w:rPr>
              <w:t>,000</w:t>
            </w:r>
          </w:p>
        </w:tc>
        <w:tc>
          <w:tcPr>
            <w:tcW w:w="1261" w:type="dxa"/>
          </w:tcPr>
          <w:p w14:paraId="69BD2BCF" w14:textId="77777777" w:rsidR="006E3B20" w:rsidRPr="009961CD" w:rsidRDefault="006E3B20">
            <w:pPr>
              <w:spacing w:before="60" w:line="0" w:lineRule="atLeast"/>
              <w:rPr>
                <w:rFonts w:ascii="Helvetica" w:hAnsi="Helvetica"/>
                <w:b/>
                <w:color w:val="000000"/>
                <w:sz w:val="28"/>
                <w:szCs w:val="28"/>
              </w:rPr>
            </w:pPr>
          </w:p>
        </w:tc>
      </w:tr>
      <w:tr w:rsidR="006E3B20" w:rsidRPr="009961CD" w14:paraId="69BD2BD6" w14:textId="77777777" w:rsidTr="008A51B7">
        <w:tc>
          <w:tcPr>
            <w:tcW w:w="532" w:type="dxa"/>
          </w:tcPr>
          <w:p w14:paraId="69BD2BD1" w14:textId="77777777" w:rsidR="006E3B20" w:rsidRPr="009961CD" w:rsidRDefault="006E3B20">
            <w:pPr>
              <w:spacing w:before="60"/>
              <w:rPr>
                <w:rFonts w:ascii="Helvetica" w:hAnsi="Helvetica"/>
                <w:b/>
                <w:color w:val="000000"/>
                <w:sz w:val="28"/>
                <w:szCs w:val="28"/>
              </w:rPr>
            </w:pPr>
          </w:p>
        </w:tc>
        <w:tc>
          <w:tcPr>
            <w:tcW w:w="414" w:type="dxa"/>
          </w:tcPr>
          <w:p w14:paraId="69BD2BD2" w14:textId="77777777" w:rsidR="006E3B20" w:rsidRPr="009961CD" w:rsidRDefault="006E3B20">
            <w:pPr>
              <w:spacing w:before="60"/>
              <w:rPr>
                <w:rFonts w:ascii="Helvetica" w:hAnsi="Helvetica"/>
                <w:b/>
                <w:color w:val="000000"/>
                <w:sz w:val="28"/>
                <w:szCs w:val="28"/>
              </w:rPr>
            </w:pPr>
          </w:p>
        </w:tc>
        <w:tc>
          <w:tcPr>
            <w:tcW w:w="5752" w:type="dxa"/>
          </w:tcPr>
          <w:p w14:paraId="69BD2BD3" w14:textId="77777777" w:rsidR="006E3B20" w:rsidRPr="009961CD" w:rsidRDefault="004D727B" w:rsidP="004D727B">
            <w:pPr>
              <w:tabs>
                <w:tab w:val="left" w:pos="-1080"/>
                <w:tab w:val="left" w:pos="-533"/>
                <w:tab w:val="left" w:pos="442"/>
                <w:tab w:val="right" w:leader="dot" w:pos="5752"/>
              </w:tabs>
              <w:spacing w:before="60" w:line="240" w:lineRule="atLeast"/>
              <w:rPr>
                <w:rFonts w:ascii="Helvetica" w:hAnsi="Helvetica"/>
                <w:b/>
                <w:color w:val="000000"/>
                <w:sz w:val="28"/>
                <w:szCs w:val="28"/>
              </w:rPr>
            </w:pPr>
            <w:r>
              <w:rPr>
                <w:rFonts w:ascii="Helvetica" w:hAnsi="Helvetica"/>
                <w:b/>
                <w:color w:val="000000"/>
                <w:sz w:val="28"/>
                <w:szCs w:val="28"/>
              </w:rPr>
              <w:tab/>
            </w:r>
            <w:r w:rsidR="006E3B20" w:rsidRPr="009961CD">
              <w:rPr>
                <w:rFonts w:ascii="Helvetica" w:hAnsi="Helvetica"/>
                <w:b/>
                <w:color w:val="000000"/>
                <w:sz w:val="28"/>
                <w:szCs w:val="28"/>
              </w:rPr>
              <w:t>Cash</w:t>
            </w:r>
            <w:r w:rsidR="001F74E9">
              <w:rPr>
                <w:rFonts w:ascii="Helvetica" w:hAnsi="Helvetica"/>
                <w:b/>
                <w:color w:val="000000"/>
                <w:sz w:val="28"/>
                <w:szCs w:val="28"/>
              </w:rPr>
              <w:tab/>
            </w:r>
          </w:p>
        </w:tc>
        <w:tc>
          <w:tcPr>
            <w:tcW w:w="1394" w:type="dxa"/>
          </w:tcPr>
          <w:p w14:paraId="69BD2BD4" w14:textId="77777777" w:rsidR="006E3B20" w:rsidRPr="009961CD" w:rsidRDefault="006E3B20" w:rsidP="004D727B">
            <w:pPr>
              <w:tabs>
                <w:tab w:val="left" w:pos="442"/>
                <w:tab w:val="right" w:leader="dot" w:pos="5752"/>
              </w:tabs>
              <w:spacing w:before="60" w:line="0" w:lineRule="atLeast"/>
              <w:rPr>
                <w:rFonts w:ascii="Helvetica" w:hAnsi="Helvetica"/>
                <w:b/>
                <w:color w:val="000000"/>
                <w:sz w:val="28"/>
                <w:szCs w:val="28"/>
              </w:rPr>
            </w:pPr>
          </w:p>
        </w:tc>
        <w:tc>
          <w:tcPr>
            <w:tcW w:w="1261" w:type="dxa"/>
          </w:tcPr>
          <w:p w14:paraId="69BD2BD5" w14:textId="50846D8F" w:rsidR="006E3B20" w:rsidRPr="009961CD" w:rsidRDefault="00353BDF">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jc w:val="right"/>
              <w:rPr>
                <w:rFonts w:ascii="Helvetica" w:hAnsi="Helvetica"/>
                <w:b/>
                <w:color w:val="000000"/>
                <w:sz w:val="28"/>
                <w:szCs w:val="28"/>
              </w:rPr>
            </w:pPr>
            <w:r w:rsidRPr="009961CD">
              <w:rPr>
                <w:rFonts w:ascii="Helvetica" w:hAnsi="Helvetica"/>
                <w:b/>
                <w:color w:val="000000"/>
                <w:sz w:val="28"/>
                <w:szCs w:val="28"/>
              </w:rPr>
              <w:t>1</w:t>
            </w:r>
            <w:r w:rsidR="006E3B20" w:rsidRPr="009961CD">
              <w:rPr>
                <w:rFonts w:ascii="Helvetica" w:hAnsi="Helvetica"/>
                <w:b/>
                <w:color w:val="000000"/>
                <w:sz w:val="28"/>
                <w:szCs w:val="28"/>
              </w:rPr>
              <w:t>,</w:t>
            </w:r>
            <w:r w:rsidR="002F52A8">
              <w:rPr>
                <w:rFonts w:ascii="Helvetica" w:hAnsi="Helvetica"/>
                <w:b/>
                <w:color w:val="000000"/>
                <w:sz w:val="28"/>
                <w:szCs w:val="28"/>
              </w:rPr>
              <w:t>6</w:t>
            </w:r>
            <w:r w:rsidR="004D0A1E">
              <w:rPr>
                <w:rFonts w:ascii="Helvetica" w:hAnsi="Helvetica"/>
                <w:b/>
                <w:color w:val="000000"/>
                <w:sz w:val="28"/>
                <w:szCs w:val="28"/>
              </w:rPr>
              <w:t>00</w:t>
            </w:r>
            <w:r w:rsidR="006E3B20" w:rsidRPr="009961CD">
              <w:rPr>
                <w:rFonts w:ascii="Helvetica" w:hAnsi="Helvetica"/>
                <w:b/>
                <w:color w:val="000000"/>
                <w:sz w:val="28"/>
                <w:szCs w:val="28"/>
              </w:rPr>
              <w:t>,000</w:t>
            </w:r>
          </w:p>
        </w:tc>
      </w:tr>
      <w:tr w:rsidR="006E3B20" w:rsidRPr="009961CD" w14:paraId="69BD2BDC" w14:textId="77777777" w:rsidTr="008A51B7">
        <w:tc>
          <w:tcPr>
            <w:tcW w:w="532" w:type="dxa"/>
          </w:tcPr>
          <w:p w14:paraId="69BD2BD7" w14:textId="77777777" w:rsidR="006E3B20" w:rsidRPr="009961CD" w:rsidRDefault="006E3B20">
            <w:pPr>
              <w:spacing w:before="60" w:line="0" w:lineRule="atLeast"/>
              <w:rPr>
                <w:rFonts w:ascii="Helvetica" w:hAnsi="Helvetica"/>
                <w:b/>
                <w:color w:val="000000"/>
                <w:sz w:val="28"/>
                <w:szCs w:val="28"/>
              </w:rPr>
            </w:pPr>
          </w:p>
        </w:tc>
        <w:tc>
          <w:tcPr>
            <w:tcW w:w="414" w:type="dxa"/>
          </w:tcPr>
          <w:p w14:paraId="69BD2BD8" w14:textId="77777777" w:rsidR="006E3B20" w:rsidRPr="009961CD" w:rsidRDefault="006E3B20">
            <w:pPr>
              <w:spacing w:before="60"/>
              <w:rPr>
                <w:rFonts w:ascii="Helvetica" w:hAnsi="Helvetica"/>
                <w:b/>
                <w:color w:val="000000"/>
                <w:sz w:val="28"/>
                <w:szCs w:val="28"/>
              </w:rPr>
            </w:pPr>
          </w:p>
        </w:tc>
        <w:tc>
          <w:tcPr>
            <w:tcW w:w="5752" w:type="dxa"/>
          </w:tcPr>
          <w:p w14:paraId="69BD2BD9" w14:textId="77777777" w:rsidR="006E3B20" w:rsidRPr="009961CD" w:rsidRDefault="006E3B20" w:rsidP="004D727B">
            <w:pPr>
              <w:tabs>
                <w:tab w:val="left" w:pos="-1080"/>
                <w:tab w:val="left" w:pos="-533"/>
                <w:tab w:val="left" w:pos="442"/>
                <w:tab w:val="right" w:leader="dot" w:pos="5752"/>
              </w:tabs>
              <w:spacing w:before="60" w:line="240" w:lineRule="atLeast"/>
              <w:rPr>
                <w:rFonts w:ascii="Helvetica" w:hAnsi="Helvetica"/>
                <w:b/>
                <w:color w:val="000000"/>
                <w:sz w:val="28"/>
                <w:szCs w:val="28"/>
              </w:rPr>
            </w:pPr>
            <w:r w:rsidRPr="009961CD">
              <w:rPr>
                <w:rFonts w:ascii="Helvetica" w:hAnsi="Helvetica"/>
                <w:b/>
                <w:color w:val="000000"/>
                <w:sz w:val="28"/>
                <w:szCs w:val="28"/>
              </w:rPr>
              <w:t>Purchased equity-method investment.</w:t>
            </w:r>
          </w:p>
        </w:tc>
        <w:tc>
          <w:tcPr>
            <w:tcW w:w="1394" w:type="dxa"/>
          </w:tcPr>
          <w:p w14:paraId="69BD2BDA" w14:textId="77777777" w:rsidR="006E3B20" w:rsidRPr="009961CD" w:rsidRDefault="006E3B20">
            <w:pPr>
              <w:spacing w:before="60" w:line="0" w:lineRule="atLeast"/>
              <w:rPr>
                <w:rFonts w:ascii="Helvetica" w:hAnsi="Helvetica"/>
                <w:b/>
                <w:color w:val="000000"/>
                <w:sz w:val="28"/>
                <w:szCs w:val="28"/>
              </w:rPr>
            </w:pPr>
          </w:p>
        </w:tc>
        <w:tc>
          <w:tcPr>
            <w:tcW w:w="1261" w:type="dxa"/>
          </w:tcPr>
          <w:p w14:paraId="69BD2BDB" w14:textId="77777777" w:rsidR="006E3B20" w:rsidRPr="009961CD" w:rsidRDefault="006E3B20">
            <w:pPr>
              <w:spacing w:before="60"/>
              <w:rPr>
                <w:rFonts w:ascii="Helvetica" w:hAnsi="Helvetica"/>
                <w:b/>
                <w:color w:val="000000"/>
                <w:sz w:val="28"/>
                <w:szCs w:val="28"/>
              </w:rPr>
            </w:pPr>
          </w:p>
        </w:tc>
      </w:tr>
      <w:tr w:rsidR="006E3B20" w:rsidRPr="009961CD" w14:paraId="69BD2BE2" w14:textId="77777777" w:rsidTr="008A51B7">
        <w:tc>
          <w:tcPr>
            <w:tcW w:w="532" w:type="dxa"/>
          </w:tcPr>
          <w:p w14:paraId="69BD2BDD" w14:textId="77777777" w:rsidR="006E3B20" w:rsidRPr="009961CD" w:rsidRDefault="006E3B20">
            <w:pPr>
              <w:spacing w:before="60"/>
              <w:rPr>
                <w:rFonts w:ascii="Helvetica" w:hAnsi="Helvetica"/>
                <w:b/>
                <w:color w:val="000000"/>
                <w:sz w:val="28"/>
                <w:szCs w:val="28"/>
              </w:rPr>
            </w:pPr>
          </w:p>
        </w:tc>
        <w:tc>
          <w:tcPr>
            <w:tcW w:w="414" w:type="dxa"/>
          </w:tcPr>
          <w:p w14:paraId="69BD2BDE" w14:textId="77777777" w:rsidR="006E3B20" w:rsidRPr="009961CD" w:rsidRDefault="006E3B20">
            <w:pPr>
              <w:spacing w:before="60"/>
              <w:rPr>
                <w:rFonts w:ascii="Helvetica" w:hAnsi="Helvetica"/>
                <w:b/>
                <w:color w:val="000000"/>
                <w:sz w:val="28"/>
                <w:szCs w:val="28"/>
              </w:rPr>
            </w:pPr>
          </w:p>
        </w:tc>
        <w:tc>
          <w:tcPr>
            <w:tcW w:w="5752" w:type="dxa"/>
          </w:tcPr>
          <w:p w14:paraId="69BD2BDF" w14:textId="77777777" w:rsidR="006E3B20" w:rsidRPr="009961CD" w:rsidRDefault="006E3B20" w:rsidP="004D727B">
            <w:pPr>
              <w:tabs>
                <w:tab w:val="left" w:pos="-1080"/>
                <w:tab w:val="left" w:pos="-533"/>
                <w:tab w:val="left" w:pos="442"/>
                <w:tab w:val="right" w:leader="dot" w:pos="5752"/>
              </w:tabs>
              <w:spacing w:before="60" w:line="240" w:lineRule="atLeast"/>
              <w:rPr>
                <w:rFonts w:ascii="Helvetica" w:hAnsi="Helvetica"/>
                <w:b/>
                <w:color w:val="000000"/>
                <w:sz w:val="28"/>
                <w:szCs w:val="28"/>
              </w:rPr>
            </w:pPr>
          </w:p>
        </w:tc>
        <w:tc>
          <w:tcPr>
            <w:tcW w:w="1394" w:type="dxa"/>
          </w:tcPr>
          <w:p w14:paraId="69BD2BE0" w14:textId="77777777" w:rsidR="006E3B20" w:rsidRPr="009961CD" w:rsidRDefault="006E3B20">
            <w:pPr>
              <w:spacing w:before="60"/>
              <w:rPr>
                <w:rFonts w:ascii="Helvetica" w:hAnsi="Helvetica"/>
                <w:b/>
                <w:color w:val="000000"/>
                <w:sz w:val="28"/>
                <w:szCs w:val="28"/>
              </w:rPr>
            </w:pPr>
          </w:p>
        </w:tc>
        <w:tc>
          <w:tcPr>
            <w:tcW w:w="1261" w:type="dxa"/>
          </w:tcPr>
          <w:p w14:paraId="69BD2BE1" w14:textId="77777777" w:rsidR="006E3B20" w:rsidRPr="009961CD" w:rsidRDefault="006E3B20">
            <w:pPr>
              <w:spacing w:before="60"/>
              <w:rPr>
                <w:rFonts w:ascii="Helvetica" w:hAnsi="Helvetica"/>
                <w:b/>
                <w:color w:val="000000"/>
                <w:sz w:val="28"/>
                <w:szCs w:val="28"/>
              </w:rPr>
            </w:pPr>
          </w:p>
        </w:tc>
      </w:tr>
      <w:tr w:rsidR="006E3B20" w:rsidRPr="009961CD" w14:paraId="69BD2BE8" w14:textId="77777777" w:rsidTr="008A51B7">
        <w:tc>
          <w:tcPr>
            <w:tcW w:w="532" w:type="dxa"/>
          </w:tcPr>
          <w:p w14:paraId="69BD2BE3" w14:textId="77777777" w:rsidR="006E3B20" w:rsidRPr="009961CD" w:rsidRDefault="006E3B20">
            <w:pPr>
              <w:spacing w:before="60"/>
              <w:rPr>
                <w:rFonts w:ascii="Helvetica" w:hAnsi="Helvetica"/>
                <w:b/>
                <w:color w:val="000000"/>
                <w:sz w:val="28"/>
                <w:szCs w:val="28"/>
              </w:rPr>
            </w:pPr>
          </w:p>
        </w:tc>
        <w:tc>
          <w:tcPr>
            <w:tcW w:w="414" w:type="dxa"/>
          </w:tcPr>
          <w:p w14:paraId="69BD2BE4" w14:textId="77777777" w:rsidR="006E3B20" w:rsidRPr="009961CD" w:rsidRDefault="006E3B20">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rPr>
                <w:rFonts w:ascii="Helvetica" w:hAnsi="Helvetica"/>
                <w:b/>
                <w:color w:val="000000"/>
                <w:sz w:val="28"/>
                <w:szCs w:val="28"/>
              </w:rPr>
            </w:pPr>
            <w:r w:rsidRPr="009961CD">
              <w:rPr>
                <w:rFonts w:ascii="Helvetica" w:hAnsi="Helvetica"/>
                <w:b/>
                <w:color w:val="000000"/>
                <w:sz w:val="28"/>
                <w:szCs w:val="28"/>
              </w:rPr>
              <w:t>b.</w:t>
            </w:r>
          </w:p>
        </w:tc>
        <w:tc>
          <w:tcPr>
            <w:tcW w:w="5752" w:type="dxa"/>
          </w:tcPr>
          <w:p w14:paraId="69BD2BE5" w14:textId="23A4850E" w:rsidR="006E3B20" w:rsidRPr="009961CD" w:rsidRDefault="00617DF0" w:rsidP="004D727B">
            <w:pPr>
              <w:tabs>
                <w:tab w:val="left" w:pos="-1080"/>
                <w:tab w:val="left" w:pos="-533"/>
                <w:tab w:val="left" w:pos="442"/>
                <w:tab w:val="right" w:leader="dot" w:pos="5752"/>
              </w:tabs>
              <w:spacing w:before="60" w:line="240" w:lineRule="atLeast"/>
              <w:rPr>
                <w:rFonts w:ascii="Helvetica" w:hAnsi="Helvetica"/>
                <w:b/>
                <w:color w:val="000000"/>
                <w:sz w:val="28"/>
                <w:szCs w:val="28"/>
              </w:rPr>
            </w:pPr>
            <w:r>
              <w:rPr>
                <w:rFonts w:ascii="Helvetica" w:hAnsi="Helvetica"/>
                <w:b/>
                <w:color w:val="000000"/>
                <w:sz w:val="28"/>
                <w:szCs w:val="28"/>
              </w:rPr>
              <w:t>Equity-</w:t>
            </w:r>
            <w:r w:rsidR="008677D4">
              <w:rPr>
                <w:rFonts w:ascii="Helvetica" w:hAnsi="Helvetica"/>
                <w:b/>
                <w:color w:val="000000"/>
                <w:sz w:val="28"/>
                <w:szCs w:val="28"/>
              </w:rPr>
              <w:t>m</w:t>
            </w:r>
            <w:r>
              <w:rPr>
                <w:rFonts w:ascii="Helvetica" w:hAnsi="Helvetica"/>
                <w:b/>
                <w:color w:val="000000"/>
                <w:sz w:val="28"/>
                <w:szCs w:val="28"/>
              </w:rPr>
              <w:t>ethod</w:t>
            </w:r>
            <w:r w:rsidR="0076068C">
              <w:rPr>
                <w:rFonts w:ascii="Helvetica" w:hAnsi="Helvetica"/>
                <w:b/>
                <w:color w:val="000000"/>
                <w:sz w:val="28"/>
                <w:szCs w:val="28"/>
              </w:rPr>
              <w:t xml:space="preserve"> Investment</w:t>
            </w:r>
            <w:r w:rsidR="009E0B3A">
              <w:rPr>
                <w:rFonts w:ascii="Helvetica" w:hAnsi="Helvetica"/>
                <w:b/>
                <w:color w:val="000000"/>
                <w:sz w:val="28"/>
                <w:szCs w:val="28"/>
              </w:rPr>
              <w:t xml:space="preserve"> </w:t>
            </w:r>
            <w:r w:rsidR="006E3B20" w:rsidRPr="009961CD">
              <w:rPr>
                <w:rFonts w:ascii="Helvetica" w:hAnsi="Helvetica"/>
                <w:b/>
                <w:color w:val="000000"/>
                <w:sz w:val="28"/>
                <w:szCs w:val="28"/>
              </w:rPr>
              <w:t>($6</w:t>
            </w:r>
            <w:r w:rsidR="00202ED1">
              <w:rPr>
                <w:rFonts w:ascii="Helvetica" w:hAnsi="Helvetica"/>
                <w:b/>
                <w:color w:val="000000"/>
                <w:sz w:val="28"/>
                <w:szCs w:val="28"/>
              </w:rPr>
              <w:t>2</w:t>
            </w:r>
            <w:r w:rsidR="006E3B20" w:rsidRPr="009961CD">
              <w:rPr>
                <w:rFonts w:ascii="Helvetica" w:hAnsi="Helvetica"/>
                <w:b/>
                <w:color w:val="000000"/>
                <w:sz w:val="28"/>
                <w:szCs w:val="28"/>
              </w:rPr>
              <w:t xml:space="preserve">0,000 </w:t>
            </w:r>
            <w:r w:rsidR="00353BDF" w:rsidRPr="009961CD">
              <w:rPr>
                <w:rFonts w:ascii="Helvetica" w:hAnsi="Helvetica"/>
                <w:b/>
                <w:color w:val="000000"/>
                <w:sz w:val="28"/>
                <w:szCs w:val="28"/>
              </w:rPr>
              <w:t>×</w:t>
            </w:r>
            <w:r w:rsidR="00202ED1">
              <w:rPr>
                <w:rFonts w:ascii="Helvetica" w:hAnsi="Helvetica"/>
                <w:b/>
                <w:color w:val="000000"/>
                <w:sz w:val="28"/>
                <w:szCs w:val="28"/>
              </w:rPr>
              <w:t xml:space="preserve"> .25</w:t>
            </w:r>
            <w:r w:rsidR="006E3B20" w:rsidRPr="009961CD">
              <w:rPr>
                <w:rFonts w:ascii="Helvetica" w:hAnsi="Helvetica"/>
                <w:b/>
                <w:color w:val="000000"/>
                <w:sz w:val="28"/>
                <w:szCs w:val="28"/>
              </w:rPr>
              <w:t>)</w:t>
            </w:r>
            <w:r w:rsidR="00B02EC3">
              <w:rPr>
                <w:rFonts w:ascii="Helvetica" w:hAnsi="Helvetica"/>
                <w:b/>
                <w:color w:val="000000"/>
                <w:sz w:val="28"/>
                <w:szCs w:val="28"/>
              </w:rPr>
              <w:t>.</w:t>
            </w:r>
            <w:r w:rsidR="004D727B">
              <w:rPr>
                <w:rFonts w:ascii="Helvetica" w:hAnsi="Helvetica"/>
                <w:b/>
                <w:color w:val="000000"/>
                <w:sz w:val="28"/>
                <w:szCs w:val="28"/>
              </w:rPr>
              <w:tab/>
            </w:r>
          </w:p>
        </w:tc>
        <w:tc>
          <w:tcPr>
            <w:tcW w:w="1394" w:type="dxa"/>
          </w:tcPr>
          <w:p w14:paraId="69BD2BE6" w14:textId="3FC54FDD" w:rsidR="006E3B20" w:rsidRPr="009961CD" w:rsidRDefault="00202ED1" w:rsidP="0065203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jc w:val="right"/>
              <w:rPr>
                <w:rFonts w:ascii="Helvetica" w:hAnsi="Helvetica"/>
                <w:b/>
                <w:color w:val="000000"/>
                <w:sz w:val="28"/>
                <w:szCs w:val="28"/>
              </w:rPr>
            </w:pPr>
            <w:r>
              <w:rPr>
                <w:rFonts w:ascii="Helvetica" w:hAnsi="Helvetica"/>
                <w:b/>
                <w:color w:val="000000"/>
                <w:sz w:val="28"/>
                <w:szCs w:val="28"/>
              </w:rPr>
              <w:t>155</w:t>
            </w:r>
            <w:r w:rsidR="001F74E9">
              <w:rPr>
                <w:rFonts w:ascii="Helvetica" w:hAnsi="Helvetica"/>
                <w:b/>
                <w:color w:val="000000"/>
                <w:sz w:val="28"/>
                <w:szCs w:val="28"/>
              </w:rPr>
              <w:t>,000</w:t>
            </w:r>
          </w:p>
        </w:tc>
        <w:tc>
          <w:tcPr>
            <w:tcW w:w="1261" w:type="dxa"/>
          </w:tcPr>
          <w:p w14:paraId="69BD2BE7" w14:textId="77777777" w:rsidR="006E3B20" w:rsidRPr="009961CD" w:rsidRDefault="006E3B20">
            <w:pPr>
              <w:spacing w:before="60" w:line="0" w:lineRule="atLeast"/>
              <w:rPr>
                <w:rFonts w:ascii="Helvetica" w:hAnsi="Helvetica"/>
                <w:b/>
                <w:color w:val="000000"/>
                <w:sz w:val="28"/>
                <w:szCs w:val="28"/>
              </w:rPr>
            </w:pPr>
          </w:p>
        </w:tc>
      </w:tr>
      <w:tr w:rsidR="006E3B20" w:rsidRPr="009961CD" w14:paraId="69BD2BEE" w14:textId="77777777" w:rsidTr="008A51B7">
        <w:tc>
          <w:tcPr>
            <w:tcW w:w="532" w:type="dxa"/>
          </w:tcPr>
          <w:p w14:paraId="69BD2BE9" w14:textId="77777777" w:rsidR="006E3B20" w:rsidRPr="009961CD" w:rsidRDefault="006E3B20">
            <w:pPr>
              <w:spacing w:before="60"/>
              <w:rPr>
                <w:rFonts w:ascii="Helvetica" w:hAnsi="Helvetica"/>
                <w:b/>
                <w:color w:val="000000"/>
                <w:sz w:val="28"/>
                <w:szCs w:val="28"/>
              </w:rPr>
            </w:pPr>
          </w:p>
        </w:tc>
        <w:tc>
          <w:tcPr>
            <w:tcW w:w="414" w:type="dxa"/>
          </w:tcPr>
          <w:p w14:paraId="69BD2BEA" w14:textId="77777777" w:rsidR="006E3B20" w:rsidRPr="009961CD" w:rsidRDefault="006E3B20">
            <w:pPr>
              <w:spacing w:before="60"/>
              <w:rPr>
                <w:rFonts w:ascii="Helvetica" w:hAnsi="Helvetica"/>
                <w:b/>
                <w:color w:val="000000"/>
                <w:sz w:val="28"/>
                <w:szCs w:val="28"/>
              </w:rPr>
            </w:pPr>
          </w:p>
        </w:tc>
        <w:tc>
          <w:tcPr>
            <w:tcW w:w="5752" w:type="dxa"/>
          </w:tcPr>
          <w:p w14:paraId="69BD2BEB" w14:textId="79913D2E" w:rsidR="006E3B20" w:rsidRPr="009961CD" w:rsidRDefault="004D727B" w:rsidP="004D727B">
            <w:pPr>
              <w:tabs>
                <w:tab w:val="left" w:pos="-1080"/>
                <w:tab w:val="left" w:pos="-533"/>
                <w:tab w:val="left" w:pos="442"/>
                <w:tab w:val="right" w:leader="dot" w:pos="5752"/>
              </w:tabs>
              <w:spacing w:before="60" w:line="240" w:lineRule="atLeast"/>
              <w:rPr>
                <w:rFonts w:ascii="Helvetica" w:hAnsi="Helvetica"/>
                <w:b/>
                <w:color w:val="000000"/>
                <w:sz w:val="28"/>
                <w:szCs w:val="28"/>
              </w:rPr>
            </w:pPr>
            <w:r>
              <w:rPr>
                <w:rFonts w:ascii="Helvetica" w:hAnsi="Helvetica"/>
                <w:b/>
                <w:color w:val="000000"/>
                <w:sz w:val="28"/>
                <w:szCs w:val="28"/>
              </w:rPr>
              <w:tab/>
            </w:r>
            <w:r w:rsidR="006E3B20" w:rsidRPr="009961CD">
              <w:rPr>
                <w:rFonts w:ascii="Helvetica" w:hAnsi="Helvetica"/>
                <w:b/>
                <w:color w:val="000000"/>
                <w:sz w:val="28"/>
                <w:szCs w:val="28"/>
              </w:rPr>
              <w:t>Equity-</w:t>
            </w:r>
            <w:r w:rsidR="008677D4">
              <w:rPr>
                <w:rFonts w:ascii="Helvetica" w:hAnsi="Helvetica"/>
                <w:b/>
                <w:color w:val="000000"/>
                <w:sz w:val="28"/>
                <w:szCs w:val="28"/>
              </w:rPr>
              <w:t>m</w:t>
            </w:r>
            <w:r w:rsidR="006E3B20" w:rsidRPr="009961CD">
              <w:rPr>
                <w:rFonts w:ascii="Helvetica" w:hAnsi="Helvetica"/>
                <w:b/>
                <w:color w:val="000000"/>
                <w:sz w:val="28"/>
                <w:szCs w:val="28"/>
              </w:rPr>
              <w:t>ethod Investment Revenue</w:t>
            </w:r>
            <w:r>
              <w:rPr>
                <w:rFonts w:ascii="Helvetica" w:hAnsi="Helvetica"/>
                <w:b/>
                <w:color w:val="000000"/>
                <w:sz w:val="28"/>
                <w:szCs w:val="28"/>
              </w:rPr>
              <w:tab/>
            </w:r>
          </w:p>
        </w:tc>
        <w:tc>
          <w:tcPr>
            <w:tcW w:w="1394" w:type="dxa"/>
          </w:tcPr>
          <w:p w14:paraId="69BD2BEC" w14:textId="77777777" w:rsidR="006E3B20" w:rsidRPr="009961CD" w:rsidRDefault="006E3B20">
            <w:pPr>
              <w:spacing w:before="60" w:line="0" w:lineRule="atLeast"/>
              <w:rPr>
                <w:rFonts w:ascii="Helvetica" w:hAnsi="Helvetica"/>
                <w:b/>
                <w:color w:val="000000"/>
                <w:sz w:val="28"/>
                <w:szCs w:val="28"/>
              </w:rPr>
            </w:pPr>
          </w:p>
        </w:tc>
        <w:tc>
          <w:tcPr>
            <w:tcW w:w="1261" w:type="dxa"/>
          </w:tcPr>
          <w:p w14:paraId="69BD2BED" w14:textId="4293F416" w:rsidR="006E3B20" w:rsidRPr="009961CD" w:rsidRDefault="00202ED1">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jc w:val="right"/>
              <w:rPr>
                <w:rFonts w:ascii="Helvetica" w:hAnsi="Helvetica"/>
                <w:b/>
                <w:color w:val="000000"/>
                <w:sz w:val="28"/>
                <w:szCs w:val="28"/>
              </w:rPr>
            </w:pPr>
            <w:r>
              <w:rPr>
                <w:rFonts w:ascii="Helvetica" w:hAnsi="Helvetica"/>
                <w:b/>
                <w:color w:val="000000"/>
                <w:sz w:val="28"/>
                <w:szCs w:val="28"/>
              </w:rPr>
              <w:t>155</w:t>
            </w:r>
            <w:r w:rsidR="001F74E9">
              <w:rPr>
                <w:rFonts w:ascii="Helvetica" w:hAnsi="Helvetica"/>
                <w:b/>
                <w:color w:val="000000"/>
                <w:sz w:val="28"/>
                <w:szCs w:val="28"/>
              </w:rPr>
              <w:t>,000</w:t>
            </w:r>
          </w:p>
        </w:tc>
      </w:tr>
      <w:tr w:rsidR="006E3B20" w:rsidRPr="009961CD" w14:paraId="69BD2BF4" w14:textId="77777777" w:rsidTr="008A51B7">
        <w:tc>
          <w:tcPr>
            <w:tcW w:w="532" w:type="dxa"/>
          </w:tcPr>
          <w:p w14:paraId="69BD2BEF" w14:textId="77777777" w:rsidR="006E3B20" w:rsidRPr="009961CD" w:rsidRDefault="006E3B20">
            <w:pPr>
              <w:spacing w:before="60" w:line="0" w:lineRule="atLeast"/>
              <w:rPr>
                <w:rFonts w:ascii="Helvetica" w:hAnsi="Helvetica"/>
                <w:b/>
                <w:color w:val="000000"/>
                <w:sz w:val="28"/>
                <w:szCs w:val="28"/>
              </w:rPr>
            </w:pPr>
          </w:p>
        </w:tc>
        <w:tc>
          <w:tcPr>
            <w:tcW w:w="414" w:type="dxa"/>
          </w:tcPr>
          <w:p w14:paraId="69BD2BF0" w14:textId="77777777" w:rsidR="006E3B20" w:rsidRPr="009961CD" w:rsidRDefault="006E3B20">
            <w:pPr>
              <w:spacing w:before="60"/>
              <w:rPr>
                <w:rFonts w:ascii="Helvetica" w:hAnsi="Helvetica"/>
                <w:b/>
                <w:color w:val="000000"/>
                <w:sz w:val="28"/>
                <w:szCs w:val="28"/>
              </w:rPr>
            </w:pPr>
          </w:p>
        </w:tc>
        <w:tc>
          <w:tcPr>
            <w:tcW w:w="5752" w:type="dxa"/>
          </w:tcPr>
          <w:p w14:paraId="69BD2BF1" w14:textId="77777777" w:rsidR="006E3B20" w:rsidRPr="009961CD" w:rsidRDefault="006E3B20" w:rsidP="004D727B">
            <w:pPr>
              <w:tabs>
                <w:tab w:val="left" w:pos="-1080"/>
                <w:tab w:val="left" w:pos="-533"/>
                <w:tab w:val="left" w:pos="442"/>
                <w:tab w:val="right" w:leader="dot" w:pos="5752"/>
              </w:tabs>
              <w:spacing w:before="60" w:line="240" w:lineRule="atLeast"/>
              <w:rPr>
                <w:rFonts w:ascii="Helvetica" w:hAnsi="Helvetica"/>
                <w:b/>
                <w:color w:val="000000"/>
                <w:sz w:val="28"/>
                <w:szCs w:val="28"/>
              </w:rPr>
            </w:pPr>
            <w:r w:rsidRPr="009961CD">
              <w:rPr>
                <w:rFonts w:ascii="Helvetica" w:hAnsi="Helvetica"/>
                <w:b/>
                <w:color w:val="000000"/>
                <w:sz w:val="28"/>
                <w:szCs w:val="28"/>
              </w:rPr>
              <w:t>To record investment revenue.</w:t>
            </w:r>
          </w:p>
        </w:tc>
        <w:tc>
          <w:tcPr>
            <w:tcW w:w="1394" w:type="dxa"/>
          </w:tcPr>
          <w:p w14:paraId="69BD2BF2" w14:textId="77777777" w:rsidR="006E3B20" w:rsidRPr="009961CD" w:rsidRDefault="006E3B20">
            <w:pPr>
              <w:spacing w:before="60" w:line="0" w:lineRule="atLeast"/>
              <w:rPr>
                <w:rFonts w:ascii="Helvetica" w:hAnsi="Helvetica"/>
                <w:b/>
                <w:color w:val="000000"/>
                <w:sz w:val="28"/>
                <w:szCs w:val="28"/>
              </w:rPr>
            </w:pPr>
          </w:p>
        </w:tc>
        <w:tc>
          <w:tcPr>
            <w:tcW w:w="1261" w:type="dxa"/>
          </w:tcPr>
          <w:p w14:paraId="69BD2BF3" w14:textId="77777777" w:rsidR="006E3B20" w:rsidRPr="009961CD" w:rsidRDefault="006E3B20">
            <w:pPr>
              <w:spacing w:before="60"/>
              <w:rPr>
                <w:rFonts w:ascii="Helvetica" w:hAnsi="Helvetica"/>
                <w:b/>
                <w:color w:val="000000"/>
                <w:sz w:val="28"/>
                <w:szCs w:val="28"/>
              </w:rPr>
            </w:pPr>
          </w:p>
        </w:tc>
      </w:tr>
      <w:tr w:rsidR="006E3B20" w:rsidRPr="009961CD" w14:paraId="69BD2BFA" w14:textId="77777777" w:rsidTr="008A51B7">
        <w:tc>
          <w:tcPr>
            <w:tcW w:w="532" w:type="dxa"/>
          </w:tcPr>
          <w:p w14:paraId="69BD2BF5" w14:textId="77777777" w:rsidR="006E3B20" w:rsidRPr="009961CD" w:rsidRDefault="006E3B20">
            <w:pPr>
              <w:spacing w:before="60"/>
              <w:rPr>
                <w:rFonts w:ascii="Helvetica" w:hAnsi="Helvetica"/>
                <w:b/>
                <w:color w:val="000000"/>
                <w:sz w:val="28"/>
                <w:szCs w:val="28"/>
              </w:rPr>
            </w:pPr>
          </w:p>
        </w:tc>
        <w:tc>
          <w:tcPr>
            <w:tcW w:w="414" w:type="dxa"/>
          </w:tcPr>
          <w:p w14:paraId="69BD2BF6" w14:textId="77777777" w:rsidR="006E3B20" w:rsidRPr="009961CD" w:rsidRDefault="006E3B20">
            <w:pPr>
              <w:spacing w:before="60"/>
              <w:rPr>
                <w:rFonts w:ascii="Helvetica" w:hAnsi="Helvetica"/>
                <w:b/>
                <w:color w:val="000000"/>
                <w:sz w:val="28"/>
                <w:szCs w:val="28"/>
              </w:rPr>
            </w:pPr>
          </w:p>
        </w:tc>
        <w:tc>
          <w:tcPr>
            <w:tcW w:w="5752" w:type="dxa"/>
          </w:tcPr>
          <w:p w14:paraId="69BD2BF7" w14:textId="77777777" w:rsidR="006E3B20" w:rsidRPr="009961CD" w:rsidRDefault="006E3B20" w:rsidP="004D727B">
            <w:pPr>
              <w:tabs>
                <w:tab w:val="left" w:pos="-1080"/>
                <w:tab w:val="left" w:pos="-533"/>
                <w:tab w:val="left" w:pos="442"/>
                <w:tab w:val="right" w:leader="dot" w:pos="5752"/>
              </w:tabs>
              <w:spacing w:before="60" w:line="240" w:lineRule="atLeast"/>
              <w:rPr>
                <w:rFonts w:ascii="Helvetica" w:hAnsi="Helvetica"/>
                <w:b/>
                <w:color w:val="000000"/>
                <w:sz w:val="28"/>
                <w:szCs w:val="28"/>
              </w:rPr>
            </w:pPr>
          </w:p>
        </w:tc>
        <w:tc>
          <w:tcPr>
            <w:tcW w:w="1394" w:type="dxa"/>
          </w:tcPr>
          <w:p w14:paraId="69BD2BF8" w14:textId="77777777" w:rsidR="006E3B20" w:rsidRPr="009961CD" w:rsidRDefault="006E3B20">
            <w:pPr>
              <w:spacing w:before="60"/>
              <w:rPr>
                <w:rFonts w:ascii="Helvetica" w:hAnsi="Helvetica"/>
                <w:b/>
                <w:color w:val="000000"/>
                <w:sz w:val="28"/>
                <w:szCs w:val="28"/>
              </w:rPr>
            </w:pPr>
          </w:p>
        </w:tc>
        <w:tc>
          <w:tcPr>
            <w:tcW w:w="1261" w:type="dxa"/>
          </w:tcPr>
          <w:p w14:paraId="69BD2BF9" w14:textId="77777777" w:rsidR="006E3B20" w:rsidRPr="009961CD" w:rsidRDefault="006E3B20">
            <w:pPr>
              <w:spacing w:before="60"/>
              <w:rPr>
                <w:rFonts w:ascii="Helvetica" w:hAnsi="Helvetica"/>
                <w:b/>
                <w:color w:val="000000"/>
                <w:sz w:val="28"/>
                <w:szCs w:val="28"/>
              </w:rPr>
            </w:pPr>
          </w:p>
        </w:tc>
      </w:tr>
      <w:tr w:rsidR="006E3B20" w:rsidRPr="009961CD" w14:paraId="69BD2C00" w14:textId="77777777" w:rsidTr="008A51B7">
        <w:tc>
          <w:tcPr>
            <w:tcW w:w="532" w:type="dxa"/>
          </w:tcPr>
          <w:p w14:paraId="69BD2BFB" w14:textId="77777777" w:rsidR="006E3B20" w:rsidRPr="009961CD" w:rsidRDefault="006E3B20">
            <w:pPr>
              <w:spacing w:before="60"/>
              <w:rPr>
                <w:rFonts w:ascii="Helvetica" w:hAnsi="Helvetica"/>
                <w:b/>
                <w:color w:val="000000"/>
                <w:sz w:val="28"/>
                <w:szCs w:val="28"/>
              </w:rPr>
            </w:pPr>
          </w:p>
        </w:tc>
        <w:tc>
          <w:tcPr>
            <w:tcW w:w="414" w:type="dxa"/>
          </w:tcPr>
          <w:p w14:paraId="69BD2BFC" w14:textId="77777777" w:rsidR="006E3B20" w:rsidRPr="009961CD" w:rsidRDefault="006E3B20">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rPr>
                <w:rFonts w:ascii="Helvetica" w:hAnsi="Helvetica"/>
                <w:b/>
                <w:color w:val="000000"/>
                <w:sz w:val="28"/>
                <w:szCs w:val="28"/>
              </w:rPr>
            </w:pPr>
            <w:r w:rsidRPr="009961CD">
              <w:rPr>
                <w:rFonts w:ascii="Helvetica" w:hAnsi="Helvetica"/>
                <w:b/>
                <w:color w:val="000000"/>
                <w:sz w:val="28"/>
                <w:szCs w:val="28"/>
              </w:rPr>
              <w:t>c.</w:t>
            </w:r>
          </w:p>
        </w:tc>
        <w:tc>
          <w:tcPr>
            <w:tcW w:w="5752" w:type="dxa"/>
          </w:tcPr>
          <w:p w14:paraId="69BD2BFD" w14:textId="466945A0" w:rsidR="006E3B20" w:rsidRPr="009961CD" w:rsidRDefault="006E3B20" w:rsidP="004D727B">
            <w:pPr>
              <w:tabs>
                <w:tab w:val="left" w:pos="-1080"/>
                <w:tab w:val="left" w:pos="-533"/>
                <w:tab w:val="left" w:pos="442"/>
                <w:tab w:val="right" w:leader="dot" w:pos="5752"/>
              </w:tabs>
              <w:spacing w:before="60" w:line="240" w:lineRule="atLeast"/>
              <w:rPr>
                <w:rFonts w:ascii="Helvetica" w:hAnsi="Helvetica"/>
                <w:b/>
                <w:color w:val="000000"/>
                <w:sz w:val="28"/>
                <w:szCs w:val="28"/>
              </w:rPr>
            </w:pPr>
            <w:r w:rsidRPr="009961CD">
              <w:rPr>
                <w:rFonts w:ascii="Helvetica" w:hAnsi="Helvetica"/>
                <w:b/>
                <w:color w:val="000000"/>
                <w:sz w:val="28"/>
                <w:szCs w:val="28"/>
              </w:rPr>
              <w:t>Cash ($4</w:t>
            </w:r>
            <w:r w:rsidR="00202ED1">
              <w:rPr>
                <w:rFonts w:ascii="Helvetica" w:hAnsi="Helvetica"/>
                <w:b/>
                <w:color w:val="000000"/>
                <w:sz w:val="28"/>
                <w:szCs w:val="28"/>
              </w:rPr>
              <w:t>8</w:t>
            </w:r>
            <w:r w:rsidRPr="009961CD">
              <w:rPr>
                <w:rFonts w:ascii="Helvetica" w:hAnsi="Helvetica"/>
                <w:b/>
                <w:color w:val="000000"/>
                <w:sz w:val="28"/>
                <w:szCs w:val="28"/>
              </w:rPr>
              <w:t xml:space="preserve">0,000 </w:t>
            </w:r>
            <w:r w:rsidR="00353BDF" w:rsidRPr="009961CD">
              <w:rPr>
                <w:rFonts w:ascii="Helvetica" w:hAnsi="Helvetica"/>
                <w:b/>
                <w:color w:val="000000"/>
                <w:sz w:val="28"/>
                <w:szCs w:val="28"/>
              </w:rPr>
              <w:t>×</w:t>
            </w:r>
            <w:r w:rsidR="00202ED1">
              <w:rPr>
                <w:rFonts w:ascii="Helvetica" w:hAnsi="Helvetica"/>
                <w:b/>
                <w:color w:val="000000"/>
                <w:sz w:val="28"/>
                <w:szCs w:val="28"/>
              </w:rPr>
              <w:t xml:space="preserve"> .25</w:t>
            </w:r>
            <w:r w:rsidRPr="009961CD">
              <w:rPr>
                <w:rFonts w:ascii="Helvetica" w:hAnsi="Helvetica"/>
                <w:b/>
                <w:color w:val="000000"/>
                <w:sz w:val="28"/>
                <w:szCs w:val="28"/>
              </w:rPr>
              <w:t>)</w:t>
            </w:r>
            <w:r w:rsidR="001F74E9">
              <w:rPr>
                <w:rFonts w:ascii="Helvetica" w:hAnsi="Helvetica"/>
                <w:b/>
                <w:color w:val="000000"/>
                <w:sz w:val="28"/>
                <w:szCs w:val="28"/>
              </w:rPr>
              <w:tab/>
            </w:r>
          </w:p>
        </w:tc>
        <w:tc>
          <w:tcPr>
            <w:tcW w:w="1394" w:type="dxa"/>
          </w:tcPr>
          <w:p w14:paraId="69BD2BFE" w14:textId="38041A62" w:rsidR="006E3B20" w:rsidRPr="009961CD" w:rsidRDefault="00684C1D">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jc w:val="right"/>
              <w:rPr>
                <w:rFonts w:ascii="Helvetica" w:hAnsi="Helvetica"/>
                <w:b/>
                <w:color w:val="000000"/>
                <w:sz w:val="28"/>
                <w:szCs w:val="28"/>
              </w:rPr>
            </w:pPr>
            <w:r>
              <w:rPr>
                <w:rFonts w:ascii="Helvetica" w:hAnsi="Helvetica"/>
                <w:b/>
                <w:color w:val="000000"/>
                <w:sz w:val="28"/>
                <w:szCs w:val="28"/>
              </w:rPr>
              <w:t>1</w:t>
            </w:r>
            <w:r w:rsidR="00202ED1">
              <w:rPr>
                <w:rFonts w:ascii="Helvetica" w:hAnsi="Helvetica"/>
                <w:b/>
                <w:color w:val="000000"/>
                <w:sz w:val="28"/>
                <w:szCs w:val="28"/>
              </w:rPr>
              <w:t>20</w:t>
            </w:r>
            <w:r w:rsidR="006E3B20" w:rsidRPr="009961CD">
              <w:rPr>
                <w:rFonts w:ascii="Helvetica" w:hAnsi="Helvetica"/>
                <w:b/>
                <w:color w:val="000000"/>
                <w:sz w:val="28"/>
                <w:szCs w:val="28"/>
              </w:rPr>
              <w:t>,000</w:t>
            </w:r>
          </w:p>
        </w:tc>
        <w:tc>
          <w:tcPr>
            <w:tcW w:w="1261" w:type="dxa"/>
          </w:tcPr>
          <w:p w14:paraId="69BD2BFF" w14:textId="77777777" w:rsidR="006E3B20" w:rsidRPr="009961CD" w:rsidRDefault="006E3B20">
            <w:pPr>
              <w:spacing w:before="60" w:line="0" w:lineRule="atLeast"/>
              <w:rPr>
                <w:rFonts w:ascii="Helvetica" w:hAnsi="Helvetica"/>
                <w:b/>
                <w:color w:val="000000"/>
                <w:sz w:val="28"/>
                <w:szCs w:val="28"/>
              </w:rPr>
            </w:pPr>
          </w:p>
        </w:tc>
      </w:tr>
      <w:tr w:rsidR="006E3B20" w:rsidRPr="009961CD" w14:paraId="69BD2C06" w14:textId="77777777" w:rsidTr="008A51B7">
        <w:tc>
          <w:tcPr>
            <w:tcW w:w="532" w:type="dxa"/>
          </w:tcPr>
          <w:p w14:paraId="69BD2C01" w14:textId="77777777" w:rsidR="006E3B20" w:rsidRPr="009961CD" w:rsidRDefault="006E3B20">
            <w:pPr>
              <w:spacing w:before="60"/>
              <w:rPr>
                <w:rFonts w:ascii="Helvetica" w:hAnsi="Helvetica"/>
                <w:b/>
                <w:color w:val="000000"/>
                <w:sz w:val="28"/>
                <w:szCs w:val="28"/>
              </w:rPr>
            </w:pPr>
          </w:p>
        </w:tc>
        <w:tc>
          <w:tcPr>
            <w:tcW w:w="414" w:type="dxa"/>
          </w:tcPr>
          <w:p w14:paraId="69BD2C02" w14:textId="77777777" w:rsidR="006E3B20" w:rsidRPr="009961CD" w:rsidRDefault="006E3B20">
            <w:pPr>
              <w:spacing w:before="60"/>
              <w:rPr>
                <w:rFonts w:ascii="Helvetica" w:hAnsi="Helvetica"/>
                <w:b/>
                <w:color w:val="000000"/>
                <w:sz w:val="28"/>
                <w:szCs w:val="28"/>
              </w:rPr>
            </w:pPr>
          </w:p>
        </w:tc>
        <w:tc>
          <w:tcPr>
            <w:tcW w:w="5752" w:type="dxa"/>
          </w:tcPr>
          <w:p w14:paraId="69BD2C03" w14:textId="53E4F868" w:rsidR="006E3B20" w:rsidRPr="009961CD" w:rsidRDefault="004D727B" w:rsidP="004D727B">
            <w:pPr>
              <w:tabs>
                <w:tab w:val="left" w:pos="-1080"/>
                <w:tab w:val="left" w:pos="-533"/>
                <w:tab w:val="left" w:pos="442"/>
                <w:tab w:val="right" w:leader="dot" w:pos="5752"/>
              </w:tabs>
              <w:spacing w:before="60" w:line="240" w:lineRule="atLeast"/>
              <w:rPr>
                <w:rFonts w:ascii="Helvetica" w:hAnsi="Helvetica"/>
                <w:b/>
                <w:color w:val="000000"/>
                <w:sz w:val="28"/>
                <w:szCs w:val="28"/>
              </w:rPr>
            </w:pPr>
            <w:r>
              <w:rPr>
                <w:rFonts w:ascii="Helvetica" w:hAnsi="Helvetica"/>
                <w:b/>
                <w:color w:val="000000"/>
                <w:sz w:val="28"/>
                <w:szCs w:val="28"/>
              </w:rPr>
              <w:tab/>
            </w:r>
            <w:r w:rsidR="00617DF0">
              <w:rPr>
                <w:rFonts w:ascii="Helvetica" w:hAnsi="Helvetica"/>
                <w:b/>
                <w:color w:val="000000"/>
                <w:sz w:val="28"/>
                <w:szCs w:val="28"/>
              </w:rPr>
              <w:t>Equity-</w:t>
            </w:r>
            <w:r w:rsidR="008677D4">
              <w:rPr>
                <w:rFonts w:ascii="Helvetica" w:hAnsi="Helvetica"/>
                <w:b/>
                <w:color w:val="000000"/>
                <w:sz w:val="28"/>
                <w:szCs w:val="28"/>
              </w:rPr>
              <w:t>m</w:t>
            </w:r>
            <w:r w:rsidR="00617DF0">
              <w:rPr>
                <w:rFonts w:ascii="Helvetica" w:hAnsi="Helvetica"/>
                <w:b/>
                <w:color w:val="000000"/>
                <w:sz w:val="28"/>
                <w:szCs w:val="28"/>
              </w:rPr>
              <w:t>ethod</w:t>
            </w:r>
            <w:r w:rsidR="006E3B20" w:rsidRPr="009961CD">
              <w:rPr>
                <w:rFonts w:ascii="Helvetica" w:hAnsi="Helvetica"/>
                <w:b/>
                <w:color w:val="000000"/>
                <w:sz w:val="28"/>
                <w:szCs w:val="28"/>
              </w:rPr>
              <w:t xml:space="preserve"> Investment</w:t>
            </w:r>
            <w:r>
              <w:rPr>
                <w:rFonts w:ascii="Helvetica" w:hAnsi="Helvetica"/>
                <w:b/>
                <w:color w:val="000000"/>
                <w:sz w:val="28"/>
                <w:szCs w:val="28"/>
              </w:rPr>
              <w:tab/>
            </w:r>
          </w:p>
        </w:tc>
        <w:tc>
          <w:tcPr>
            <w:tcW w:w="1394" w:type="dxa"/>
          </w:tcPr>
          <w:p w14:paraId="69BD2C04" w14:textId="77777777" w:rsidR="006E3B20" w:rsidRPr="009961CD" w:rsidRDefault="006E3B20">
            <w:pPr>
              <w:spacing w:before="60" w:line="0" w:lineRule="atLeast"/>
              <w:rPr>
                <w:rFonts w:ascii="Helvetica" w:hAnsi="Helvetica"/>
                <w:b/>
                <w:color w:val="000000"/>
                <w:sz w:val="28"/>
                <w:szCs w:val="28"/>
              </w:rPr>
            </w:pPr>
          </w:p>
        </w:tc>
        <w:tc>
          <w:tcPr>
            <w:tcW w:w="1261" w:type="dxa"/>
          </w:tcPr>
          <w:p w14:paraId="69BD2C05" w14:textId="69429050" w:rsidR="006E3B20" w:rsidRPr="009961CD" w:rsidRDefault="00684C1D">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jc w:val="right"/>
              <w:rPr>
                <w:rFonts w:ascii="Helvetica" w:hAnsi="Helvetica"/>
                <w:b/>
                <w:color w:val="000000"/>
                <w:sz w:val="28"/>
                <w:szCs w:val="28"/>
              </w:rPr>
            </w:pPr>
            <w:r>
              <w:rPr>
                <w:rFonts w:ascii="Helvetica" w:hAnsi="Helvetica"/>
                <w:b/>
                <w:color w:val="000000"/>
                <w:sz w:val="28"/>
                <w:szCs w:val="28"/>
              </w:rPr>
              <w:t>1</w:t>
            </w:r>
            <w:r w:rsidR="00202ED1">
              <w:rPr>
                <w:rFonts w:ascii="Helvetica" w:hAnsi="Helvetica"/>
                <w:b/>
                <w:color w:val="000000"/>
                <w:sz w:val="28"/>
                <w:szCs w:val="28"/>
              </w:rPr>
              <w:t>20</w:t>
            </w:r>
            <w:r w:rsidR="006E3B20" w:rsidRPr="009961CD">
              <w:rPr>
                <w:rFonts w:ascii="Helvetica" w:hAnsi="Helvetica"/>
                <w:b/>
                <w:color w:val="000000"/>
                <w:sz w:val="28"/>
                <w:szCs w:val="28"/>
              </w:rPr>
              <w:t>,000</w:t>
            </w:r>
          </w:p>
        </w:tc>
      </w:tr>
      <w:tr w:rsidR="006E3B20" w:rsidRPr="009961CD" w14:paraId="69BD2C0A" w14:textId="77777777">
        <w:trPr>
          <w:cantSplit/>
        </w:trPr>
        <w:tc>
          <w:tcPr>
            <w:tcW w:w="532" w:type="dxa"/>
          </w:tcPr>
          <w:p w14:paraId="69BD2C07" w14:textId="77777777" w:rsidR="006E3B20" w:rsidRPr="009961CD" w:rsidRDefault="006E3B20">
            <w:pPr>
              <w:spacing w:before="60" w:line="0" w:lineRule="atLeast"/>
              <w:rPr>
                <w:rFonts w:ascii="Helvetica" w:hAnsi="Helvetica"/>
                <w:b/>
                <w:color w:val="000000"/>
                <w:sz w:val="28"/>
                <w:szCs w:val="28"/>
              </w:rPr>
            </w:pPr>
          </w:p>
        </w:tc>
        <w:tc>
          <w:tcPr>
            <w:tcW w:w="414" w:type="dxa"/>
          </w:tcPr>
          <w:p w14:paraId="69BD2C08" w14:textId="77777777" w:rsidR="006E3B20" w:rsidRPr="009961CD" w:rsidRDefault="006E3B20">
            <w:pPr>
              <w:spacing w:before="60"/>
              <w:rPr>
                <w:rFonts w:ascii="Helvetica" w:hAnsi="Helvetica"/>
                <w:b/>
                <w:color w:val="000000"/>
                <w:sz w:val="28"/>
                <w:szCs w:val="28"/>
              </w:rPr>
            </w:pPr>
          </w:p>
        </w:tc>
        <w:tc>
          <w:tcPr>
            <w:tcW w:w="8407" w:type="dxa"/>
            <w:gridSpan w:val="3"/>
            <w:vAlign w:val="center"/>
          </w:tcPr>
          <w:p w14:paraId="69BD2C09" w14:textId="77777777" w:rsidR="006E3B20" w:rsidRPr="009961CD" w:rsidRDefault="006E3B20">
            <w:pPr>
              <w:spacing w:before="60"/>
              <w:rPr>
                <w:rFonts w:ascii="Helvetica" w:hAnsi="Helvetica"/>
                <w:b/>
                <w:color w:val="000000"/>
                <w:sz w:val="28"/>
                <w:szCs w:val="28"/>
              </w:rPr>
            </w:pPr>
            <w:r w:rsidRPr="009961CD">
              <w:rPr>
                <w:rFonts w:ascii="Helvetica" w:hAnsi="Helvetica"/>
                <w:b/>
                <w:color w:val="000000"/>
                <w:sz w:val="28"/>
                <w:szCs w:val="28"/>
              </w:rPr>
              <w:t>To receive cash dividend on equity-method investment.</w:t>
            </w:r>
          </w:p>
        </w:tc>
      </w:tr>
    </w:tbl>
    <w:p w14:paraId="69BD2C0B" w14:textId="77777777" w:rsidR="006E3B20" w:rsidRPr="009961CD" w:rsidRDefault="006E3B20">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rPr>
          <w:rFonts w:ascii="Helvetica" w:hAnsi="Helvetica"/>
          <w:b/>
          <w:color w:val="000000"/>
          <w:sz w:val="28"/>
          <w:szCs w:val="28"/>
        </w:rPr>
      </w:pPr>
    </w:p>
    <w:p w14:paraId="69BD2C0C" w14:textId="77777777" w:rsidR="006E3B20" w:rsidRPr="009961CD" w:rsidRDefault="006E3B20">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rPr>
          <w:rFonts w:ascii="Helvetica" w:hAnsi="Helvetica"/>
          <w:b/>
          <w:color w:val="000000"/>
          <w:sz w:val="28"/>
          <w:szCs w:val="28"/>
        </w:rPr>
      </w:pPr>
    </w:p>
    <w:p w14:paraId="7A12C56A" w14:textId="0FB44922" w:rsidR="00684C1D" w:rsidRPr="009961CD" w:rsidRDefault="00684C1D" w:rsidP="00684C1D">
      <w:pPr>
        <w:pStyle w:val="Heading3"/>
        <w:rPr>
          <w:sz w:val="28"/>
          <w:szCs w:val="28"/>
        </w:rPr>
      </w:pPr>
      <w:r w:rsidRPr="009961CD">
        <w:rPr>
          <w:sz w:val="28"/>
          <w:szCs w:val="28"/>
        </w:rPr>
        <w:t xml:space="preserve">Req. </w:t>
      </w:r>
      <w:r>
        <w:rPr>
          <w:sz w:val="28"/>
          <w:szCs w:val="28"/>
        </w:rPr>
        <w:t>2</w:t>
      </w:r>
    </w:p>
    <w:p w14:paraId="3D2C7FA0" w14:textId="77777777" w:rsidR="00684C1D" w:rsidRDefault="00684C1D">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360" w:lineRule="auto"/>
        <w:ind w:left="187"/>
        <w:rPr>
          <w:rFonts w:ascii="Helvetica" w:hAnsi="Helvetica"/>
          <w:b/>
          <w:color w:val="000000"/>
          <w:sz w:val="28"/>
          <w:szCs w:val="28"/>
        </w:rPr>
      </w:pPr>
    </w:p>
    <w:p w14:paraId="69BD2C0D" w14:textId="77777777" w:rsidR="006E3B20" w:rsidRPr="009961CD" w:rsidRDefault="006E3B20">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360" w:lineRule="auto"/>
        <w:ind w:left="187"/>
        <w:rPr>
          <w:rFonts w:ascii="Helvetica" w:hAnsi="Helvetica"/>
          <w:b/>
          <w:color w:val="000000"/>
          <w:sz w:val="28"/>
          <w:szCs w:val="28"/>
        </w:rPr>
      </w:pPr>
      <w:r w:rsidRPr="009961CD">
        <w:rPr>
          <w:rFonts w:ascii="Helvetica" w:hAnsi="Helvetica"/>
          <w:b/>
          <w:color w:val="000000"/>
          <w:sz w:val="28"/>
          <w:szCs w:val="28"/>
        </w:rPr>
        <w:tab/>
      </w:r>
      <w:r w:rsidRPr="009961CD">
        <w:rPr>
          <w:rFonts w:ascii="Helvetica" w:hAnsi="Helvetica"/>
          <w:b/>
          <w:color w:val="000000"/>
          <w:sz w:val="28"/>
          <w:szCs w:val="28"/>
        </w:rPr>
        <w:tab/>
      </w:r>
      <w:r w:rsidRPr="009961CD">
        <w:rPr>
          <w:rFonts w:ascii="Helvetica" w:hAnsi="Helvetica"/>
          <w:b/>
          <w:color w:val="000000"/>
          <w:sz w:val="28"/>
          <w:szCs w:val="28"/>
        </w:rPr>
        <w:tab/>
        <w:t>Ending balance in the investment account:</w:t>
      </w:r>
    </w:p>
    <w:p w14:paraId="69BD2C0E" w14:textId="1244F92B" w:rsidR="006E3B20" w:rsidRPr="009961CD" w:rsidRDefault="006E3B20">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360" w:lineRule="auto"/>
        <w:ind w:left="187"/>
        <w:rPr>
          <w:rFonts w:ascii="Helvetica" w:hAnsi="Helvetica"/>
          <w:b/>
          <w:color w:val="000000"/>
          <w:sz w:val="28"/>
          <w:szCs w:val="28"/>
        </w:rPr>
      </w:pPr>
      <w:r w:rsidRPr="009961CD">
        <w:rPr>
          <w:rFonts w:ascii="Helvetica" w:hAnsi="Helvetica"/>
          <w:b/>
          <w:color w:val="000000"/>
          <w:sz w:val="28"/>
          <w:szCs w:val="28"/>
        </w:rPr>
        <w:tab/>
      </w:r>
      <w:r w:rsidRPr="009961CD">
        <w:rPr>
          <w:rFonts w:ascii="Helvetica" w:hAnsi="Helvetica"/>
          <w:b/>
          <w:color w:val="000000"/>
          <w:sz w:val="28"/>
          <w:szCs w:val="28"/>
        </w:rPr>
        <w:tab/>
      </w:r>
      <w:r w:rsidRPr="009961CD">
        <w:rPr>
          <w:rFonts w:ascii="Helvetica" w:hAnsi="Helvetica"/>
          <w:b/>
          <w:color w:val="000000"/>
          <w:sz w:val="28"/>
          <w:szCs w:val="28"/>
        </w:rPr>
        <w:tab/>
      </w:r>
      <w:r w:rsidRPr="009961CD">
        <w:rPr>
          <w:rFonts w:ascii="Helvetica" w:hAnsi="Helvetica"/>
          <w:b/>
          <w:color w:val="000000"/>
          <w:sz w:val="28"/>
          <w:szCs w:val="28"/>
        </w:rPr>
        <w:tab/>
        <w:t>$</w:t>
      </w:r>
      <w:r w:rsidR="00353BDF" w:rsidRPr="009961CD">
        <w:rPr>
          <w:rFonts w:ascii="Helvetica" w:hAnsi="Helvetica"/>
          <w:b/>
          <w:color w:val="000000"/>
          <w:sz w:val="28"/>
          <w:szCs w:val="28"/>
        </w:rPr>
        <w:t>1</w:t>
      </w:r>
      <w:r w:rsidRPr="009961CD">
        <w:rPr>
          <w:rFonts w:ascii="Helvetica" w:hAnsi="Helvetica"/>
          <w:b/>
          <w:color w:val="000000"/>
          <w:sz w:val="28"/>
          <w:szCs w:val="28"/>
        </w:rPr>
        <w:t>,</w:t>
      </w:r>
      <w:r w:rsidR="00202ED1">
        <w:rPr>
          <w:rFonts w:ascii="Helvetica" w:hAnsi="Helvetica"/>
          <w:b/>
          <w:color w:val="000000"/>
          <w:sz w:val="28"/>
          <w:szCs w:val="28"/>
        </w:rPr>
        <w:t>635</w:t>
      </w:r>
      <w:r w:rsidR="001F74E9">
        <w:rPr>
          <w:rFonts w:ascii="Helvetica" w:hAnsi="Helvetica"/>
          <w:b/>
          <w:color w:val="000000"/>
          <w:sz w:val="28"/>
          <w:szCs w:val="28"/>
        </w:rPr>
        <w:t>,000</w:t>
      </w:r>
      <w:r w:rsidRPr="009961CD">
        <w:rPr>
          <w:rFonts w:ascii="Helvetica" w:hAnsi="Helvetica"/>
          <w:b/>
          <w:color w:val="000000"/>
          <w:sz w:val="28"/>
          <w:szCs w:val="28"/>
        </w:rPr>
        <w:t xml:space="preserve"> ($</w:t>
      </w:r>
      <w:r w:rsidR="00353BDF" w:rsidRPr="009961CD">
        <w:rPr>
          <w:rFonts w:ascii="Helvetica" w:hAnsi="Helvetica"/>
          <w:b/>
          <w:color w:val="000000"/>
          <w:sz w:val="28"/>
          <w:szCs w:val="28"/>
        </w:rPr>
        <w:t>1</w:t>
      </w:r>
      <w:r w:rsidRPr="009961CD">
        <w:rPr>
          <w:rFonts w:ascii="Helvetica" w:hAnsi="Helvetica"/>
          <w:b/>
          <w:color w:val="000000"/>
          <w:sz w:val="28"/>
          <w:szCs w:val="28"/>
        </w:rPr>
        <w:t>,</w:t>
      </w:r>
      <w:r w:rsidR="00202ED1">
        <w:rPr>
          <w:rFonts w:ascii="Helvetica" w:hAnsi="Helvetica"/>
          <w:b/>
          <w:color w:val="000000"/>
          <w:sz w:val="28"/>
          <w:szCs w:val="28"/>
        </w:rPr>
        <w:t>6</w:t>
      </w:r>
      <w:r w:rsidR="00684C1D">
        <w:rPr>
          <w:rFonts w:ascii="Helvetica" w:hAnsi="Helvetica"/>
          <w:b/>
          <w:color w:val="000000"/>
          <w:sz w:val="28"/>
          <w:szCs w:val="28"/>
        </w:rPr>
        <w:t>00</w:t>
      </w:r>
      <w:r w:rsidRPr="009961CD">
        <w:rPr>
          <w:rFonts w:ascii="Helvetica" w:hAnsi="Helvetica"/>
          <w:b/>
          <w:color w:val="000000"/>
          <w:sz w:val="28"/>
          <w:szCs w:val="28"/>
        </w:rPr>
        <w:t>,000 + $</w:t>
      </w:r>
      <w:r w:rsidR="00202ED1">
        <w:rPr>
          <w:rFonts w:ascii="Helvetica" w:hAnsi="Helvetica"/>
          <w:b/>
          <w:color w:val="000000"/>
          <w:sz w:val="28"/>
          <w:szCs w:val="28"/>
        </w:rPr>
        <w:t>155</w:t>
      </w:r>
      <w:r w:rsidR="009B7A76">
        <w:rPr>
          <w:rFonts w:ascii="Helvetica" w:hAnsi="Helvetica"/>
          <w:b/>
          <w:color w:val="000000"/>
          <w:sz w:val="28"/>
          <w:szCs w:val="28"/>
        </w:rPr>
        <w:t>,0</w:t>
      </w:r>
      <w:r w:rsidR="003D52E0" w:rsidRPr="009961CD">
        <w:rPr>
          <w:rFonts w:ascii="Helvetica" w:hAnsi="Helvetica"/>
          <w:b/>
          <w:color w:val="000000"/>
          <w:sz w:val="28"/>
          <w:szCs w:val="28"/>
        </w:rPr>
        <w:t>00</w:t>
      </w:r>
      <w:r w:rsidRPr="009961CD">
        <w:rPr>
          <w:rFonts w:ascii="Helvetica" w:hAnsi="Helvetica"/>
          <w:b/>
          <w:color w:val="000000"/>
          <w:sz w:val="28"/>
          <w:szCs w:val="28"/>
        </w:rPr>
        <w:t xml:space="preserve"> </w:t>
      </w:r>
      <w:r w:rsidR="00353BDF" w:rsidRPr="009961CD">
        <w:rPr>
          <w:rFonts w:ascii="Helvetica" w:hAnsi="Helvetica"/>
          <w:b/>
          <w:color w:val="000000"/>
          <w:sz w:val="28"/>
          <w:szCs w:val="28"/>
        </w:rPr>
        <w:t>−</w:t>
      </w:r>
      <w:r w:rsidR="00684C1D">
        <w:rPr>
          <w:rFonts w:ascii="Helvetica" w:hAnsi="Helvetica"/>
          <w:b/>
          <w:color w:val="000000"/>
          <w:sz w:val="28"/>
          <w:szCs w:val="28"/>
        </w:rPr>
        <w:t xml:space="preserve"> $1</w:t>
      </w:r>
      <w:r w:rsidR="00202ED1">
        <w:rPr>
          <w:rFonts w:ascii="Helvetica" w:hAnsi="Helvetica"/>
          <w:b/>
          <w:color w:val="000000"/>
          <w:sz w:val="28"/>
          <w:szCs w:val="28"/>
        </w:rPr>
        <w:t>20</w:t>
      </w:r>
      <w:r w:rsidRPr="009961CD">
        <w:rPr>
          <w:rFonts w:ascii="Helvetica" w:hAnsi="Helvetica"/>
          <w:b/>
          <w:color w:val="000000"/>
          <w:sz w:val="28"/>
          <w:szCs w:val="28"/>
        </w:rPr>
        <w:t>,000)</w:t>
      </w:r>
    </w:p>
    <w:p w14:paraId="69BD2C0F" w14:textId="77777777" w:rsidR="006E3B20" w:rsidRPr="009961CD" w:rsidRDefault="006E3B20">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rPr>
          <w:rFonts w:ascii="Helvetica" w:hAnsi="Helvetica"/>
          <w:b/>
          <w:color w:val="000000"/>
          <w:sz w:val="28"/>
          <w:szCs w:val="28"/>
        </w:rPr>
      </w:pPr>
    </w:p>
    <w:p w14:paraId="69BD2C10" w14:textId="77777777" w:rsidR="003D52E0" w:rsidRPr="009961CD" w:rsidRDefault="003D52E0">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jc w:val="right"/>
        <w:rPr>
          <w:rFonts w:ascii="Helvetica" w:hAnsi="Helvetica"/>
          <w:b/>
          <w:color w:val="000000"/>
          <w:sz w:val="28"/>
          <w:szCs w:val="28"/>
        </w:rPr>
      </w:pPr>
    </w:p>
    <w:p w14:paraId="69BD2C11" w14:textId="77777777" w:rsidR="003D52E0" w:rsidRPr="009961CD" w:rsidRDefault="003D52E0">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jc w:val="right"/>
        <w:rPr>
          <w:rFonts w:ascii="Helvetica" w:hAnsi="Helvetica"/>
          <w:sz w:val="28"/>
          <w:szCs w:val="28"/>
        </w:rPr>
      </w:pPr>
    </w:p>
    <w:p w14:paraId="69BD2C12" w14:textId="0FD8E592" w:rsidR="006E3B20" w:rsidRPr="009961CD" w:rsidRDefault="006E3B20">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jc w:val="right"/>
        <w:rPr>
          <w:rFonts w:ascii="Helvetica" w:hAnsi="Helvetica"/>
          <w:b/>
          <w:color w:val="000000"/>
          <w:sz w:val="28"/>
          <w:szCs w:val="28"/>
        </w:rPr>
      </w:pPr>
      <w:r w:rsidRPr="009961CD">
        <w:rPr>
          <w:rFonts w:ascii="Helvetica" w:hAnsi="Helvetica"/>
          <w:sz w:val="28"/>
          <w:szCs w:val="28"/>
        </w:rPr>
        <w:br w:type="page"/>
      </w:r>
      <w:r w:rsidRPr="009961CD">
        <w:rPr>
          <w:rFonts w:ascii="Helvetica" w:hAnsi="Helvetica"/>
          <w:b/>
          <w:color w:val="000000"/>
          <w:sz w:val="28"/>
          <w:szCs w:val="28"/>
        </w:rPr>
        <w:t xml:space="preserve">(10-15 min.)  </w:t>
      </w:r>
      <w:r w:rsidR="00DA716C">
        <w:rPr>
          <w:rFonts w:ascii="Helvetica" w:hAnsi="Helvetica"/>
          <w:b/>
          <w:color w:val="000000"/>
          <w:sz w:val="28"/>
          <w:szCs w:val="28"/>
        </w:rPr>
        <w:t>E-</w:t>
      </w:r>
      <w:r w:rsidR="00DA716C">
        <w:rPr>
          <w:rFonts w:ascii="Helvetica" w:hAnsi="Helvetica"/>
          <w:b/>
          <w:bCs/>
          <w:color w:val="000000"/>
          <w:sz w:val="28"/>
          <w:szCs w:val="28"/>
        </w:rPr>
        <w:t>E</w:t>
      </w:r>
      <w:r w:rsidRPr="009961CD">
        <w:rPr>
          <w:rFonts w:ascii="Helvetica" w:hAnsi="Helvetica"/>
          <w:b/>
          <w:bCs/>
          <w:color w:val="000000"/>
          <w:sz w:val="28"/>
          <w:szCs w:val="28"/>
        </w:rPr>
        <w:t>-</w:t>
      </w:r>
      <w:r w:rsidR="00684C1D">
        <w:rPr>
          <w:rFonts w:ascii="Helvetica" w:hAnsi="Helvetica"/>
          <w:b/>
          <w:bCs/>
          <w:color w:val="000000"/>
          <w:sz w:val="28"/>
          <w:szCs w:val="28"/>
        </w:rPr>
        <w:t>2</w:t>
      </w:r>
      <w:r w:rsidR="00DA716C">
        <w:rPr>
          <w:rFonts w:ascii="Helvetica" w:hAnsi="Helvetica"/>
          <w:b/>
          <w:bCs/>
          <w:color w:val="000000"/>
          <w:sz w:val="28"/>
          <w:szCs w:val="28"/>
        </w:rPr>
        <w:t>1</w:t>
      </w:r>
      <w:r w:rsidR="00743871" w:rsidRPr="009961CD">
        <w:rPr>
          <w:rFonts w:ascii="Helvetica" w:hAnsi="Helvetica"/>
          <w:b/>
          <w:bCs/>
          <w:color w:val="000000"/>
          <w:sz w:val="28"/>
          <w:szCs w:val="28"/>
        </w:rPr>
        <w:t>A</w:t>
      </w:r>
    </w:p>
    <w:p w14:paraId="69BD2C13" w14:textId="77777777" w:rsidR="006E3B20" w:rsidRDefault="006E3B20">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rPr>
          <w:rFonts w:ascii="Helvetica" w:hAnsi="Helvetica"/>
          <w:b/>
          <w:color w:val="000000"/>
          <w:sz w:val="28"/>
          <w:szCs w:val="28"/>
        </w:rPr>
      </w:pPr>
    </w:p>
    <w:p w14:paraId="69BD2C14" w14:textId="77777777" w:rsidR="006F0912" w:rsidRPr="006F0912" w:rsidRDefault="006F0912">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rPr>
          <w:rFonts w:ascii="Helvetica" w:hAnsi="Helvetica"/>
          <w:b/>
          <w:i/>
          <w:color w:val="000000"/>
          <w:sz w:val="28"/>
          <w:szCs w:val="28"/>
        </w:rPr>
      </w:pPr>
    </w:p>
    <w:tbl>
      <w:tblPr>
        <w:tblW w:w="9262" w:type="dxa"/>
        <w:tblInd w:w="307" w:type="dxa"/>
        <w:tblLayout w:type="fixed"/>
        <w:tblCellMar>
          <w:left w:w="29" w:type="dxa"/>
          <w:right w:w="58" w:type="dxa"/>
        </w:tblCellMar>
        <w:tblLook w:val="0000" w:firstRow="0" w:lastRow="0" w:firstColumn="0" w:lastColumn="0" w:noHBand="0" w:noVBand="0"/>
      </w:tblPr>
      <w:tblGrid>
        <w:gridCol w:w="532"/>
        <w:gridCol w:w="2644"/>
        <w:gridCol w:w="1588"/>
        <w:gridCol w:w="536"/>
        <w:gridCol w:w="2432"/>
        <w:gridCol w:w="1530"/>
      </w:tblGrid>
      <w:tr w:rsidR="006E3B20" w:rsidRPr="009961CD" w14:paraId="69BD2C16" w14:textId="77777777">
        <w:tc>
          <w:tcPr>
            <w:tcW w:w="9262" w:type="dxa"/>
            <w:gridSpan w:val="6"/>
            <w:tcBorders>
              <w:bottom w:val="single" w:sz="12" w:space="0" w:color="auto"/>
            </w:tcBorders>
          </w:tcPr>
          <w:p w14:paraId="69BD2C15" w14:textId="121AA0CD" w:rsidR="006E3B20" w:rsidRPr="009961CD" w:rsidRDefault="00617DF0" w:rsidP="00617DF0">
            <w:pPr>
              <w:spacing w:line="240" w:lineRule="atLeast"/>
              <w:jc w:val="center"/>
              <w:rPr>
                <w:rFonts w:ascii="Helvetica" w:hAnsi="Helvetica"/>
                <w:b/>
                <w:color w:val="000000"/>
                <w:sz w:val="28"/>
                <w:szCs w:val="28"/>
              </w:rPr>
            </w:pPr>
            <w:r>
              <w:rPr>
                <w:rFonts w:ascii="Helvetica" w:hAnsi="Helvetica"/>
                <w:b/>
                <w:color w:val="000000"/>
                <w:sz w:val="28"/>
                <w:szCs w:val="28"/>
              </w:rPr>
              <w:t>Equity</w:t>
            </w:r>
            <w:r w:rsidR="006E3B20" w:rsidRPr="009961CD">
              <w:rPr>
                <w:rFonts w:ascii="Helvetica" w:hAnsi="Helvetica"/>
                <w:b/>
                <w:color w:val="000000"/>
                <w:sz w:val="28"/>
                <w:szCs w:val="28"/>
              </w:rPr>
              <w:t>-</w:t>
            </w:r>
            <w:r w:rsidR="008677D4">
              <w:rPr>
                <w:rFonts w:ascii="Helvetica" w:hAnsi="Helvetica"/>
                <w:b/>
                <w:color w:val="000000"/>
                <w:sz w:val="28"/>
                <w:szCs w:val="28"/>
              </w:rPr>
              <w:t>m</w:t>
            </w:r>
            <w:r>
              <w:rPr>
                <w:rFonts w:ascii="Helvetica" w:hAnsi="Helvetica"/>
                <w:b/>
                <w:color w:val="000000"/>
                <w:sz w:val="28"/>
                <w:szCs w:val="28"/>
              </w:rPr>
              <w:t>ethod</w:t>
            </w:r>
            <w:r w:rsidR="006E3B20" w:rsidRPr="009961CD">
              <w:rPr>
                <w:rFonts w:ascii="Helvetica" w:hAnsi="Helvetica"/>
                <w:b/>
                <w:color w:val="000000"/>
                <w:sz w:val="28"/>
                <w:szCs w:val="28"/>
              </w:rPr>
              <w:t xml:space="preserve"> Investment</w:t>
            </w:r>
          </w:p>
        </w:tc>
      </w:tr>
      <w:tr w:rsidR="006E3B20" w:rsidRPr="009961CD" w14:paraId="69BD2C1D" w14:textId="77777777">
        <w:tc>
          <w:tcPr>
            <w:tcW w:w="532" w:type="dxa"/>
          </w:tcPr>
          <w:p w14:paraId="69BD2C17" w14:textId="77777777" w:rsidR="006E3B20" w:rsidRPr="009961CD" w:rsidRDefault="006E3B20" w:rsidP="008114DA">
            <w:pPr>
              <w:spacing w:before="120" w:line="240" w:lineRule="atLeast"/>
              <w:rPr>
                <w:rFonts w:ascii="Helvetica" w:hAnsi="Helvetica"/>
                <w:b/>
                <w:color w:val="000000"/>
                <w:sz w:val="28"/>
                <w:szCs w:val="28"/>
              </w:rPr>
            </w:pPr>
            <w:r w:rsidRPr="009961CD">
              <w:rPr>
                <w:rFonts w:ascii="Helvetica" w:hAnsi="Helvetica"/>
                <w:b/>
                <w:color w:val="000000"/>
                <w:sz w:val="28"/>
                <w:szCs w:val="28"/>
              </w:rPr>
              <w:t>a.</w:t>
            </w:r>
          </w:p>
        </w:tc>
        <w:tc>
          <w:tcPr>
            <w:tcW w:w="2644" w:type="dxa"/>
          </w:tcPr>
          <w:p w14:paraId="69BD2C18" w14:textId="77777777" w:rsidR="006E3B20" w:rsidRPr="009961CD" w:rsidRDefault="006E3B20" w:rsidP="008114DA">
            <w:pPr>
              <w:spacing w:before="120" w:line="240" w:lineRule="atLeast"/>
              <w:rPr>
                <w:rFonts w:ascii="Helvetica" w:hAnsi="Helvetica"/>
                <w:b/>
                <w:color w:val="000000"/>
                <w:sz w:val="28"/>
                <w:szCs w:val="28"/>
              </w:rPr>
            </w:pPr>
            <w:r w:rsidRPr="009961CD">
              <w:rPr>
                <w:rFonts w:ascii="Helvetica" w:hAnsi="Helvetica"/>
                <w:b/>
                <w:color w:val="000000"/>
                <w:sz w:val="28"/>
                <w:szCs w:val="28"/>
              </w:rPr>
              <w:t>Purchase</w:t>
            </w:r>
          </w:p>
        </w:tc>
        <w:tc>
          <w:tcPr>
            <w:tcW w:w="1588" w:type="dxa"/>
            <w:tcBorders>
              <w:right w:val="single" w:sz="12" w:space="0" w:color="auto"/>
            </w:tcBorders>
          </w:tcPr>
          <w:p w14:paraId="69BD2C19" w14:textId="7F9423C6" w:rsidR="006E3B20" w:rsidRPr="009961CD" w:rsidRDefault="00353BDF" w:rsidP="008114DA">
            <w:pPr>
              <w:spacing w:before="120" w:line="240" w:lineRule="atLeast"/>
              <w:jc w:val="right"/>
              <w:rPr>
                <w:rFonts w:ascii="Helvetica" w:hAnsi="Helvetica"/>
                <w:b/>
                <w:color w:val="000000"/>
                <w:sz w:val="28"/>
                <w:szCs w:val="28"/>
              </w:rPr>
            </w:pPr>
            <w:r w:rsidRPr="009961CD">
              <w:rPr>
                <w:rFonts w:ascii="Helvetica" w:hAnsi="Helvetica"/>
                <w:b/>
                <w:color w:val="000000"/>
                <w:sz w:val="28"/>
                <w:szCs w:val="28"/>
              </w:rPr>
              <w:t>1</w:t>
            </w:r>
            <w:r w:rsidR="006E3B20" w:rsidRPr="009961CD">
              <w:rPr>
                <w:rFonts w:ascii="Helvetica" w:hAnsi="Helvetica"/>
                <w:b/>
                <w:color w:val="000000"/>
                <w:sz w:val="28"/>
                <w:szCs w:val="28"/>
              </w:rPr>
              <w:t>,</w:t>
            </w:r>
            <w:r w:rsidR="00202ED1">
              <w:rPr>
                <w:rFonts w:ascii="Helvetica" w:hAnsi="Helvetica"/>
                <w:b/>
                <w:color w:val="000000"/>
                <w:sz w:val="28"/>
                <w:szCs w:val="28"/>
              </w:rPr>
              <w:t>6</w:t>
            </w:r>
            <w:r w:rsidR="006C4C3E">
              <w:rPr>
                <w:rFonts w:ascii="Helvetica" w:hAnsi="Helvetica"/>
                <w:b/>
                <w:color w:val="000000"/>
                <w:sz w:val="28"/>
                <w:szCs w:val="28"/>
              </w:rPr>
              <w:t>00</w:t>
            </w:r>
            <w:r w:rsidR="006E3B20" w:rsidRPr="009961CD">
              <w:rPr>
                <w:rFonts w:ascii="Helvetica" w:hAnsi="Helvetica"/>
                <w:b/>
                <w:color w:val="000000"/>
                <w:sz w:val="28"/>
                <w:szCs w:val="28"/>
              </w:rPr>
              <w:t>,000</w:t>
            </w:r>
          </w:p>
        </w:tc>
        <w:tc>
          <w:tcPr>
            <w:tcW w:w="536" w:type="dxa"/>
            <w:tcBorders>
              <w:left w:val="single" w:sz="12" w:space="0" w:color="auto"/>
            </w:tcBorders>
          </w:tcPr>
          <w:p w14:paraId="69BD2C1A" w14:textId="77777777" w:rsidR="006E3B20" w:rsidRPr="009961CD" w:rsidRDefault="006E3B20" w:rsidP="008114DA">
            <w:pPr>
              <w:spacing w:before="120" w:line="240" w:lineRule="atLeast"/>
              <w:rPr>
                <w:rFonts w:ascii="Helvetica" w:hAnsi="Helvetica"/>
                <w:b/>
                <w:color w:val="000000"/>
                <w:sz w:val="28"/>
                <w:szCs w:val="28"/>
              </w:rPr>
            </w:pPr>
            <w:r w:rsidRPr="009961CD">
              <w:rPr>
                <w:rFonts w:ascii="Helvetica" w:hAnsi="Helvetica"/>
                <w:b/>
                <w:color w:val="000000"/>
                <w:sz w:val="28"/>
                <w:szCs w:val="28"/>
              </w:rPr>
              <w:t xml:space="preserve"> c.</w:t>
            </w:r>
          </w:p>
        </w:tc>
        <w:tc>
          <w:tcPr>
            <w:tcW w:w="2432" w:type="dxa"/>
          </w:tcPr>
          <w:p w14:paraId="69BD2C1B" w14:textId="77777777" w:rsidR="006E3B20" w:rsidRPr="009961CD" w:rsidRDefault="006E3B20" w:rsidP="008114DA">
            <w:pPr>
              <w:spacing w:before="120" w:line="240" w:lineRule="atLeast"/>
              <w:rPr>
                <w:rFonts w:ascii="Helvetica" w:hAnsi="Helvetica"/>
                <w:b/>
                <w:color w:val="000000"/>
                <w:sz w:val="28"/>
                <w:szCs w:val="28"/>
              </w:rPr>
            </w:pPr>
            <w:r w:rsidRPr="009961CD">
              <w:rPr>
                <w:rFonts w:ascii="Helvetica" w:hAnsi="Helvetica"/>
                <w:b/>
                <w:color w:val="000000"/>
                <w:sz w:val="28"/>
                <w:szCs w:val="28"/>
              </w:rPr>
              <w:t>Dividends</w:t>
            </w:r>
          </w:p>
        </w:tc>
        <w:tc>
          <w:tcPr>
            <w:tcW w:w="1530" w:type="dxa"/>
          </w:tcPr>
          <w:p w14:paraId="69BD2C1C" w14:textId="35E3CF29" w:rsidR="006E3B20" w:rsidRPr="009961CD" w:rsidRDefault="006C4C3E" w:rsidP="008114DA">
            <w:pPr>
              <w:spacing w:before="120" w:line="240" w:lineRule="atLeast"/>
              <w:jc w:val="right"/>
              <w:rPr>
                <w:rFonts w:ascii="Helvetica" w:hAnsi="Helvetica"/>
                <w:b/>
                <w:color w:val="000000"/>
                <w:sz w:val="28"/>
                <w:szCs w:val="28"/>
              </w:rPr>
            </w:pPr>
            <w:r>
              <w:rPr>
                <w:rFonts w:ascii="Helvetica" w:hAnsi="Helvetica"/>
                <w:b/>
                <w:color w:val="000000"/>
                <w:sz w:val="28"/>
                <w:szCs w:val="28"/>
              </w:rPr>
              <w:t>1</w:t>
            </w:r>
            <w:r w:rsidR="00202ED1">
              <w:rPr>
                <w:rFonts w:ascii="Helvetica" w:hAnsi="Helvetica"/>
                <w:b/>
                <w:color w:val="000000"/>
                <w:sz w:val="28"/>
                <w:szCs w:val="28"/>
              </w:rPr>
              <w:t>20</w:t>
            </w:r>
            <w:r w:rsidR="006E3B20" w:rsidRPr="009961CD">
              <w:rPr>
                <w:rFonts w:ascii="Helvetica" w:hAnsi="Helvetica"/>
                <w:b/>
                <w:color w:val="000000"/>
                <w:sz w:val="28"/>
                <w:szCs w:val="28"/>
              </w:rPr>
              <w:t>,000</w:t>
            </w:r>
          </w:p>
        </w:tc>
      </w:tr>
      <w:tr w:rsidR="006E3B20" w:rsidRPr="009961CD" w14:paraId="69BD2C24" w14:textId="77777777">
        <w:tc>
          <w:tcPr>
            <w:tcW w:w="532" w:type="dxa"/>
            <w:tcBorders>
              <w:bottom w:val="single" w:sz="6" w:space="0" w:color="auto"/>
            </w:tcBorders>
          </w:tcPr>
          <w:p w14:paraId="69BD2C1E" w14:textId="77777777" w:rsidR="006E3B20" w:rsidRPr="009961CD" w:rsidRDefault="006E3B20" w:rsidP="008114DA">
            <w:pPr>
              <w:spacing w:before="120" w:line="240" w:lineRule="atLeast"/>
              <w:rPr>
                <w:rFonts w:ascii="Helvetica" w:hAnsi="Helvetica"/>
                <w:b/>
                <w:color w:val="000000"/>
                <w:sz w:val="28"/>
                <w:szCs w:val="28"/>
              </w:rPr>
            </w:pPr>
            <w:r w:rsidRPr="009961CD">
              <w:rPr>
                <w:rFonts w:ascii="Helvetica" w:hAnsi="Helvetica"/>
                <w:b/>
                <w:color w:val="000000"/>
                <w:sz w:val="28"/>
                <w:szCs w:val="28"/>
              </w:rPr>
              <w:t>b.</w:t>
            </w:r>
          </w:p>
        </w:tc>
        <w:tc>
          <w:tcPr>
            <w:tcW w:w="2644" w:type="dxa"/>
            <w:tcBorders>
              <w:bottom w:val="single" w:sz="6" w:space="0" w:color="auto"/>
            </w:tcBorders>
          </w:tcPr>
          <w:p w14:paraId="69BD2C1F" w14:textId="77777777" w:rsidR="006E3B20" w:rsidRPr="009961CD" w:rsidRDefault="006E3B20" w:rsidP="008114DA">
            <w:pPr>
              <w:spacing w:before="120" w:line="240" w:lineRule="atLeast"/>
              <w:rPr>
                <w:rFonts w:ascii="Helvetica" w:hAnsi="Helvetica"/>
                <w:b/>
                <w:color w:val="000000"/>
                <w:sz w:val="28"/>
                <w:szCs w:val="28"/>
              </w:rPr>
            </w:pPr>
            <w:r w:rsidRPr="009961CD">
              <w:rPr>
                <w:rFonts w:ascii="Helvetica" w:hAnsi="Helvetica"/>
                <w:b/>
                <w:color w:val="000000"/>
                <w:sz w:val="28"/>
                <w:szCs w:val="28"/>
              </w:rPr>
              <w:t>Net income</w:t>
            </w:r>
          </w:p>
        </w:tc>
        <w:tc>
          <w:tcPr>
            <w:tcW w:w="1588" w:type="dxa"/>
            <w:tcBorders>
              <w:bottom w:val="single" w:sz="6" w:space="0" w:color="auto"/>
              <w:right w:val="single" w:sz="12" w:space="0" w:color="auto"/>
            </w:tcBorders>
          </w:tcPr>
          <w:p w14:paraId="69BD2C20" w14:textId="2A57DA11" w:rsidR="006E3B20" w:rsidRPr="009961CD" w:rsidRDefault="00202ED1" w:rsidP="008114DA">
            <w:pPr>
              <w:spacing w:before="120" w:line="240" w:lineRule="atLeast"/>
              <w:jc w:val="right"/>
              <w:rPr>
                <w:rFonts w:ascii="Helvetica" w:hAnsi="Helvetica"/>
                <w:b/>
                <w:color w:val="000000"/>
                <w:sz w:val="28"/>
                <w:szCs w:val="28"/>
              </w:rPr>
            </w:pPr>
            <w:r>
              <w:rPr>
                <w:rFonts w:ascii="Helvetica" w:hAnsi="Helvetica"/>
                <w:b/>
                <w:color w:val="000000"/>
                <w:sz w:val="28"/>
                <w:szCs w:val="28"/>
              </w:rPr>
              <w:t>155</w:t>
            </w:r>
            <w:r w:rsidR="009B7A76">
              <w:rPr>
                <w:rFonts w:ascii="Helvetica" w:hAnsi="Helvetica"/>
                <w:b/>
                <w:color w:val="000000"/>
                <w:sz w:val="28"/>
                <w:szCs w:val="28"/>
              </w:rPr>
              <w:t>,0</w:t>
            </w:r>
            <w:r w:rsidR="003D52E0" w:rsidRPr="009961CD">
              <w:rPr>
                <w:rFonts w:ascii="Helvetica" w:hAnsi="Helvetica"/>
                <w:b/>
                <w:color w:val="000000"/>
                <w:sz w:val="28"/>
                <w:szCs w:val="28"/>
              </w:rPr>
              <w:t>00</w:t>
            </w:r>
          </w:p>
        </w:tc>
        <w:tc>
          <w:tcPr>
            <w:tcW w:w="536" w:type="dxa"/>
            <w:tcBorders>
              <w:left w:val="single" w:sz="12" w:space="0" w:color="auto"/>
              <w:bottom w:val="single" w:sz="6" w:space="0" w:color="auto"/>
            </w:tcBorders>
          </w:tcPr>
          <w:p w14:paraId="69BD2C21" w14:textId="77777777" w:rsidR="006E3B20" w:rsidRPr="009961CD" w:rsidRDefault="006E3B20" w:rsidP="008114DA">
            <w:pPr>
              <w:spacing w:before="120" w:line="0" w:lineRule="atLeast"/>
              <w:rPr>
                <w:rFonts w:ascii="Helvetica" w:hAnsi="Helvetica"/>
                <w:b/>
                <w:color w:val="000000"/>
                <w:sz w:val="28"/>
                <w:szCs w:val="28"/>
              </w:rPr>
            </w:pPr>
          </w:p>
        </w:tc>
        <w:tc>
          <w:tcPr>
            <w:tcW w:w="2432" w:type="dxa"/>
            <w:tcBorders>
              <w:bottom w:val="single" w:sz="6" w:space="0" w:color="auto"/>
            </w:tcBorders>
          </w:tcPr>
          <w:p w14:paraId="69BD2C22" w14:textId="77777777" w:rsidR="006E3B20" w:rsidRPr="009961CD" w:rsidRDefault="006E3B20" w:rsidP="008114DA">
            <w:pPr>
              <w:spacing w:before="120"/>
              <w:rPr>
                <w:rFonts w:ascii="Helvetica" w:hAnsi="Helvetica"/>
                <w:b/>
                <w:color w:val="000000"/>
                <w:sz w:val="28"/>
                <w:szCs w:val="28"/>
              </w:rPr>
            </w:pPr>
          </w:p>
        </w:tc>
        <w:tc>
          <w:tcPr>
            <w:tcW w:w="1530" w:type="dxa"/>
            <w:tcBorders>
              <w:bottom w:val="single" w:sz="6" w:space="0" w:color="auto"/>
            </w:tcBorders>
          </w:tcPr>
          <w:p w14:paraId="69BD2C23" w14:textId="77777777" w:rsidR="006E3B20" w:rsidRPr="009961CD" w:rsidRDefault="006E3B20" w:rsidP="008114DA">
            <w:pPr>
              <w:spacing w:before="120"/>
              <w:rPr>
                <w:rFonts w:ascii="Helvetica" w:hAnsi="Helvetica"/>
                <w:b/>
                <w:color w:val="000000"/>
                <w:sz w:val="28"/>
                <w:szCs w:val="28"/>
              </w:rPr>
            </w:pPr>
          </w:p>
        </w:tc>
      </w:tr>
      <w:tr w:rsidR="006E3B20" w:rsidRPr="009961CD" w14:paraId="69BD2C2A" w14:textId="77777777">
        <w:tc>
          <w:tcPr>
            <w:tcW w:w="3176" w:type="dxa"/>
            <w:gridSpan w:val="2"/>
          </w:tcPr>
          <w:p w14:paraId="69BD2C25" w14:textId="77777777" w:rsidR="006E3B20" w:rsidRPr="009961CD" w:rsidRDefault="006E3B20" w:rsidP="008114DA">
            <w:pPr>
              <w:spacing w:before="120" w:line="240" w:lineRule="atLeast"/>
              <w:rPr>
                <w:rFonts w:ascii="Helvetica" w:hAnsi="Helvetica"/>
                <w:b/>
                <w:color w:val="000000"/>
                <w:sz w:val="28"/>
                <w:szCs w:val="28"/>
              </w:rPr>
            </w:pPr>
            <w:r w:rsidRPr="009961CD">
              <w:rPr>
                <w:rFonts w:ascii="Helvetica" w:hAnsi="Helvetica"/>
                <w:b/>
                <w:color w:val="000000"/>
                <w:sz w:val="28"/>
                <w:szCs w:val="28"/>
              </w:rPr>
              <w:t>Balance</w:t>
            </w:r>
          </w:p>
        </w:tc>
        <w:tc>
          <w:tcPr>
            <w:tcW w:w="1588" w:type="dxa"/>
            <w:tcBorders>
              <w:right w:val="single" w:sz="12" w:space="0" w:color="auto"/>
            </w:tcBorders>
          </w:tcPr>
          <w:p w14:paraId="69BD2C26" w14:textId="656247E3" w:rsidR="006E3B20" w:rsidRPr="009961CD" w:rsidRDefault="00353BDF" w:rsidP="008114DA">
            <w:pPr>
              <w:spacing w:before="120" w:line="240" w:lineRule="atLeast"/>
              <w:jc w:val="right"/>
              <w:rPr>
                <w:rFonts w:ascii="Helvetica" w:hAnsi="Helvetica"/>
                <w:b/>
                <w:color w:val="000000"/>
                <w:sz w:val="28"/>
                <w:szCs w:val="28"/>
              </w:rPr>
            </w:pPr>
            <w:r w:rsidRPr="009961CD">
              <w:rPr>
                <w:rFonts w:ascii="Helvetica" w:hAnsi="Helvetica"/>
                <w:b/>
                <w:color w:val="000000"/>
                <w:sz w:val="28"/>
                <w:szCs w:val="28"/>
              </w:rPr>
              <w:t>1</w:t>
            </w:r>
            <w:r w:rsidR="006E3B20" w:rsidRPr="009961CD">
              <w:rPr>
                <w:rFonts w:ascii="Helvetica" w:hAnsi="Helvetica"/>
                <w:b/>
                <w:color w:val="000000"/>
                <w:sz w:val="28"/>
                <w:szCs w:val="28"/>
              </w:rPr>
              <w:t>,</w:t>
            </w:r>
            <w:r w:rsidR="00202ED1">
              <w:rPr>
                <w:rFonts w:ascii="Helvetica" w:hAnsi="Helvetica"/>
                <w:b/>
                <w:color w:val="000000"/>
                <w:sz w:val="28"/>
                <w:szCs w:val="28"/>
              </w:rPr>
              <w:t>635</w:t>
            </w:r>
            <w:r w:rsidR="009B7A76">
              <w:rPr>
                <w:rFonts w:ascii="Helvetica" w:hAnsi="Helvetica"/>
                <w:b/>
                <w:color w:val="000000"/>
                <w:sz w:val="28"/>
                <w:szCs w:val="28"/>
              </w:rPr>
              <w:t>,0</w:t>
            </w:r>
            <w:r w:rsidR="003D52E0" w:rsidRPr="009961CD">
              <w:rPr>
                <w:rFonts w:ascii="Helvetica" w:hAnsi="Helvetica"/>
                <w:b/>
                <w:color w:val="000000"/>
                <w:sz w:val="28"/>
                <w:szCs w:val="28"/>
              </w:rPr>
              <w:t>00</w:t>
            </w:r>
          </w:p>
        </w:tc>
        <w:tc>
          <w:tcPr>
            <w:tcW w:w="536" w:type="dxa"/>
            <w:tcBorders>
              <w:left w:val="single" w:sz="12" w:space="0" w:color="auto"/>
            </w:tcBorders>
          </w:tcPr>
          <w:p w14:paraId="69BD2C27" w14:textId="77777777" w:rsidR="006E3B20" w:rsidRPr="009961CD" w:rsidRDefault="006E3B20" w:rsidP="008114DA">
            <w:pPr>
              <w:spacing w:before="120" w:line="0" w:lineRule="atLeast"/>
              <w:rPr>
                <w:rFonts w:ascii="Helvetica" w:hAnsi="Helvetica"/>
                <w:b/>
                <w:color w:val="000000"/>
                <w:sz w:val="28"/>
                <w:szCs w:val="28"/>
              </w:rPr>
            </w:pPr>
          </w:p>
        </w:tc>
        <w:tc>
          <w:tcPr>
            <w:tcW w:w="2432" w:type="dxa"/>
          </w:tcPr>
          <w:p w14:paraId="69BD2C28" w14:textId="77777777" w:rsidR="006E3B20" w:rsidRPr="009961CD" w:rsidRDefault="006E3B20" w:rsidP="008114DA">
            <w:pPr>
              <w:spacing w:before="120"/>
              <w:rPr>
                <w:rFonts w:ascii="Helvetica" w:hAnsi="Helvetica"/>
                <w:b/>
                <w:color w:val="000000"/>
                <w:sz w:val="28"/>
                <w:szCs w:val="28"/>
              </w:rPr>
            </w:pPr>
          </w:p>
        </w:tc>
        <w:tc>
          <w:tcPr>
            <w:tcW w:w="1530" w:type="dxa"/>
          </w:tcPr>
          <w:p w14:paraId="69BD2C29" w14:textId="77777777" w:rsidR="006E3B20" w:rsidRPr="009961CD" w:rsidRDefault="006E3B20" w:rsidP="008114DA">
            <w:pPr>
              <w:spacing w:before="120"/>
              <w:rPr>
                <w:rFonts w:ascii="Helvetica" w:hAnsi="Helvetica"/>
                <w:b/>
                <w:color w:val="000000"/>
                <w:sz w:val="28"/>
                <w:szCs w:val="28"/>
              </w:rPr>
            </w:pPr>
          </w:p>
        </w:tc>
      </w:tr>
    </w:tbl>
    <w:p w14:paraId="69BD2C2B" w14:textId="77777777" w:rsidR="006E3B20" w:rsidRPr="009961CD" w:rsidRDefault="006E3B20">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rPr>
          <w:rFonts w:ascii="Helvetica" w:hAnsi="Helvetica"/>
          <w:b/>
          <w:color w:val="000000"/>
          <w:sz w:val="28"/>
          <w:szCs w:val="28"/>
        </w:rPr>
      </w:pPr>
    </w:p>
    <w:p w14:paraId="69BD2C2C" w14:textId="77777777" w:rsidR="006E3B20" w:rsidRPr="009961CD" w:rsidRDefault="006E3B20">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rPr>
          <w:rFonts w:ascii="Helvetica" w:hAnsi="Helvetica"/>
          <w:b/>
          <w:color w:val="000000"/>
          <w:sz w:val="28"/>
          <w:szCs w:val="28"/>
        </w:rPr>
      </w:pPr>
    </w:p>
    <w:p w14:paraId="69BD2C2D" w14:textId="77777777" w:rsidR="006E3B20" w:rsidRPr="009961CD" w:rsidRDefault="006E3B20">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rPr>
          <w:rFonts w:ascii="Helvetica" w:hAnsi="Helvetica"/>
          <w:b/>
          <w:color w:val="000000"/>
          <w:sz w:val="28"/>
          <w:szCs w:val="28"/>
        </w:rPr>
      </w:pPr>
    </w:p>
    <w:tbl>
      <w:tblPr>
        <w:tblW w:w="0" w:type="auto"/>
        <w:tblInd w:w="390" w:type="dxa"/>
        <w:tblLayout w:type="fixed"/>
        <w:tblCellMar>
          <w:left w:w="120" w:type="dxa"/>
          <w:right w:w="120" w:type="dxa"/>
        </w:tblCellMar>
        <w:tblLook w:val="0000" w:firstRow="0" w:lastRow="0" w:firstColumn="0" w:lastColumn="0" w:noHBand="0" w:noVBand="0"/>
      </w:tblPr>
      <w:tblGrid>
        <w:gridCol w:w="6300"/>
        <w:gridCol w:w="1800"/>
      </w:tblGrid>
      <w:tr w:rsidR="006E3B20" w:rsidRPr="009961CD" w14:paraId="69BD2C30" w14:textId="77777777" w:rsidTr="008114DA">
        <w:tc>
          <w:tcPr>
            <w:tcW w:w="6300" w:type="dxa"/>
          </w:tcPr>
          <w:p w14:paraId="69BD2C2E" w14:textId="3E4DFC84" w:rsidR="006E3B20" w:rsidRPr="009961CD" w:rsidRDefault="00202ED1" w:rsidP="008114DA">
            <w:pPr>
              <w:tabs>
                <w:tab w:val="left" w:pos="-1080"/>
                <w:tab w:val="left" w:pos="-533"/>
                <w:tab w:val="right" w:leader="dot" w:pos="6000"/>
              </w:tabs>
              <w:spacing w:before="120" w:line="240" w:lineRule="atLeast"/>
              <w:rPr>
                <w:rFonts w:ascii="Helvetica" w:hAnsi="Helvetica"/>
                <w:b/>
                <w:color w:val="000000"/>
                <w:sz w:val="28"/>
                <w:szCs w:val="28"/>
              </w:rPr>
            </w:pPr>
            <w:r w:rsidRPr="009961CD">
              <w:rPr>
                <w:rFonts w:ascii="Helvetica" w:hAnsi="Helvetica"/>
                <w:b/>
                <w:color w:val="000000"/>
                <w:sz w:val="28"/>
                <w:szCs w:val="28"/>
              </w:rPr>
              <w:t xml:space="preserve">Carrying amount </w:t>
            </w:r>
            <w:r w:rsidR="009B7A76">
              <w:rPr>
                <w:rFonts w:ascii="Helvetica" w:hAnsi="Helvetica"/>
                <w:b/>
                <w:color w:val="000000"/>
                <w:sz w:val="28"/>
                <w:szCs w:val="28"/>
              </w:rPr>
              <w:t>of investment</w:t>
            </w:r>
            <w:r w:rsidR="006E3B20" w:rsidRPr="009961CD">
              <w:rPr>
                <w:rFonts w:ascii="Helvetica" w:hAnsi="Helvetica"/>
                <w:b/>
                <w:color w:val="000000"/>
                <w:sz w:val="28"/>
                <w:szCs w:val="28"/>
              </w:rPr>
              <w:tab/>
            </w:r>
          </w:p>
        </w:tc>
        <w:tc>
          <w:tcPr>
            <w:tcW w:w="1800" w:type="dxa"/>
          </w:tcPr>
          <w:p w14:paraId="69BD2C2F" w14:textId="7DD98AEC" w:rsidR="006E3B20" w:rsidRPr="009961CD" w:rsidRDefault="006E3B20" w:rsidP="008114DA">
            <w:pPr>
              <w:tabs>
                <w:tab w:val="left" w:pos="-1080"/>
                <w:tab w:val="left" w:pos="-533"/>
                <w:tab w:val="left" w:pos="187"/>
                <w:tab w:val="left" w:pos="540"/>
                <w:tab w:val="left" w:pos="907"/>
                <w:tab w:val="left" w:pos="1260"/>
                <w:tab w:val="decimal" w:pos="1681"/>
                <w:tab w:val="left" w:pos="1771"/>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jc w:val="right"/>
              <w:rPr>
                <w:rFonts w:ascii="Helvetica" w:hAnsi="Helvetica"/>
                <w:b/>
                <w:color w:val="000000"/>
                <w:sz w:val="28"/>
                <w:szCs w:val="28"/>
              </w:rPr>
            </w:pPr>
            <w:r w:rsidRPr="009961CD">
              <w:rPr>
                <w:rFonts w:ascii="Helvetica" w:hAnsi="Helvetica"/>
                <w:b/>
                <w:color w:val="000000"/>
                <w:sz w:val="28"/>
                <w:szCs w:val="28"/>
              </w:rPr>
              <w:t xml:space="preserve"> $</w:t>
            </w:r>
            <w:r w:rsidR="00202ED1">
              <w:rPr>
                <w:rFonts w:ascii="Helvetica" w:hAnsi="Helvetica"/>
                <w:b/>
                <w:color w:val="000000"/>
                <w:sz w:val="28"/>
                <w:szCs w:val="28"/>
              </w:rPr>
              <w:t>1,635</w:t>
            </w:r>
            <w:r w:rsidRPr="009961CD">
              <w:rPr>
                <w:rFonts w:ascii="Helvetica" w:hAnsi="Helvetica"/>
                <w:b/>
                <w:color w:val="000000"/>
                <w:sz w:val="28"/>
                <w:szCs w:val="28"/>
              </w:rPr>
              <w:t xml:space="preserve">,000 </w:t>
            </w:r>
          </w:p>
        </w:tc>
      </w:tr>
      <w:tr w:rsidR="006E3B20" w:rsidRPr="009961CD" w14:paraId="69BD2C33" w14:textId="77777777" w:rsidTr="008114DA">
        <w:tc>
          <w:tcPr>
            <w:tcW w:w="6300" w:type="dxa"/>
          </w:tcPr>
          <w:p w14:paraId="69BD2C31" w14:textId="637E644E" w:rsidR="006E3B20" w:rsidRPr="009961CD" w:rsidRDefault="00202ED1" w:rsidP="008114DA">
            <w:pPr>
              <w:tabs>
                <w:tab w:val="left" w:pos="-1080"/>
                <w:tab w:val="left" w:pos="-533"/>
                <w:tab w:val="right" w:leader="dot" w:pos="6000"/>
              </w:tabs>
              <w:spacing w:before="120" w:line="240" w:lineRule="atLeast"/>
              <w:rPr>
                <w:rFonts w:ascii="Helvetica" w:hAnsi="Helvetica"/>
                <w:b/>
                <w:color w:val="000000"/>
                <w:sz w:val="28"/>
                <w:szCs w:val="28"/>
              </w:rPr>
            </w:pPr>
            <w:r>
              <w:rPr>
                <w:rFonts w:ascii="Helvetica" w:hAnsi="Helvetica"/>
                <w:b/>
                <w:color w:val="000000"/>
                <w:sz w:val="28"/>
                <w:szCs w:val="28"/>
              </w:rPr>
              <w:t xml:space="preserve">Proceeds from sale </w:t>
            </w:r>
            <w:r w:rsidR="006E3B20" w:rsidRPr="009961CD">
              <w:rPr>
                <w:rFonts w:ascii="Helvetica" w:hAnsi="Helvetica"/>
                <w:b/>
                <w:color w:val="000000"/>
                <w:sz w:val="28"/>
                <w:szCs w:val="28"/>
              </w:rPr>
              <w:t>of investment</w:t>
            </w:r>
            <w:r w:rsidR="006E3B20" w:rsidRPr="009961CD">
              <w:rPr>
                <w:rFonts w:ascii="Helvetica" w:hAnsi="Helvetica"/>
                <w:b/>
                <w:color w:val="000000"/>
                <w:sz w:val="28"/>
                <w:szCs w:val="28"/>
              </w:rPr>
              <w:tab/>
            </w:r>
          </w:p>
        </w:tc>
        <w:tc>
          <w:tcPr>
            <w:tcW w:w="1800" w:type="dxa"/>
          </w:tcPr>
          <w:p w14:paraId="69BD2C32" w14:textId="2E9A6D2B" w:rsidR="006E3B20" w:rsidRPr="009961CD" w:rsidRDefault="006E3B20" w:rsidP="008114DA">
            <w:pPr>
              <w:tabs>
                <w:tab w:val="left" w:pos="-1080"/>
                <w:tab w:val="left" w:pos="-533"/>
                <w:tab w:val="left" w:pos="187"/>
                <w:tab w:val="left" w:pos="540"/>
                <w:tab w:val="left" w:pos="907"/>
                <w:tab w:val="left" w:pos="1260"/>
                <w:tab w:val="left" w:pos="1771"/>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ind w:right="-72"/>
              <w:jc w:val="right"/>
              <w:rPr>
                <w:rFonts w:ascii="Helvetica" w:hAnsi="Helvetica"/>
                <w:b/>
                <w:color w:val="000000"/>
                <w:sz w:val="28"/>
                <w:szCs w:val="28"/>
              </w:rPr>
            </w:pPr>
            <w:r w:rsidRPr="009961CD">
              <w:rPr>
                <w:rFonts w:ascii="Helvetica" w:hAnsi="Helvetica"/>
                <w:b/>
                <w:color w:val="000000"/>
                <w:sz w:val="28"/>
                <w:szCs w:val="28"/>
              </w:rPr>
              <w:t xml:space="preserve"> </w:t>
            </w:r>
            <w:r w:rsidRPr="009961CD">
              <w:rPr>
                <w:rFonts w:ascii="Helvetica" w:hAnsi="Helvetica"/>
                <w:b/>
                <w:color w:val="000000"/>
                <w:sz w:val="28"/>
                <w:szCs w:val="28"/>
                <w:u w:val="single"/>
              </w:rPr>
              <w:t xml:space="preserve"> (</w:t>
            </w:r>
            <w:r w:rsidR="00353BDF" w:rsidRPr="009961CD">
              <w:rPr>
                <w:rFonts w:ascii="Helvetica" w:hAnsi="Helvetica"/>
                <w:b/>
                <w:color w:val="000000"/>
                <w:sz w:val="28"/>
                <w:szCs w:val="28"/>
                <w:u w:val="single"/>
              </w:rPr>
              <w:t>1</w:t>
            </w:r>
            <w:r w:rsidRPr="009961CD">
              <w:rPr>
                <w:rFonts w:ascii="Helvetica" w:hAnsi="Helvetica"/>
                <w:b/>
                <w:color w:val="000000"/>
                <w:sz w:val="28"/>
                <w:szCs w:val="28"/>
                <w:u w:val="single"/>
              </w:rPr>
              <w:t>,</w:t>
            </w:r>
            <w:r w:rsidR="00202ED1">
              <w:rPr>
                <w:rFonts w:ascii="Helvetica" w:hAnsi="Helvetica"/>
                <w:b/>
                <w:color w:val="000000"/>
                <w:sz w:val="28"/>
                <w:szCs w:val="28"/>
                <w:u w:val="single"/>
              </w:rPr>
              <w:t>600</w:t>
            </w:r>
            <w:r w:rsidRPr="009961CD">
              <w:rPr>
                <w:rFonts w:ascii="Helvetica" w:hAnsi="Helvetica"/>
                <w:b/>
                <w:color w:val="000000"/>
                <w:sz w:val="28"/>
                <w:szCs w:val="28"/>
                <w:u w:val="single"/>
              </w:rPr>
              <w:t>,000</w:t>
            </w:r>
            <w:r w:rsidRPr="009961CD">
              <w:rPr>
                <w:rFonts w:ascii="Helvetica" w:hAnsi="Helvetica"/>
                <w:b/>
                <w:color w:val="000000"/>
                <w:sz w:val="28"/>
                <w:szCs w:val="28"/>
              </w:rPr>
              <w:t>)</w:t>
            </w:r>
          </w:p>
        </w:tc>
      </w:tr>
      <w:tr w:rsidR="006E3B20" w:rsidRPr="009961CD" w14:paraId="69BD2C36" w14:textId="77777777" w:rsidTr="008114DA">
        <w:tc>
          <w:tcPr>
            <w:tcW w:w="6300" w:type="dxa"/>
          </w:tcPr>
          <w:p w14:paraId="69BD2C34" w14:textId="4BDBE5F6" w:rsidR="006E3B20" w:rsidRPr="009961CD" w:rsidRDefault="000D101C" w:rsidP="006C4C3E">
            <w:pPr>
              <w:tabs>
                <w:tab w:val="left" w:pos="-1080"/>
                <w:tab w:val="left" w:pos="-533"/>
                <w:tab w:val="right" w:leader="dot" w:pos="6000"/>
              </w:tabs>
              <w:spacing w:before="120" w:line="240" w:lineRule="atLeast"/>
              <w:rPr>
                <w:rFonts w:ascii="Helvetica" w:hAnsi="Helvetica"/>
                <w:b/>
                <w:color w:val="000000"/>
                <w:sz w:val="28"/>
                <w:szCs w:val="28"/>
              </w:rPr>
            </w:pPr>
            <w:r>
              <w:rPr>
                <w:rFonts w:ascii="Helvetica" w:hAnsi="Helvetica"/>
                <w:b/>
                <w:color w:val="000000"/>
                <w:sz w:val="28"/>
                <w:szCs w:val="28"/>
              </w:rPr>
              <w:t>Loss</w:t>
            </w:r>
            <w:r w:rsidR="006E3B20" w:rsidRPr="009961CD">
              <w:rPr>
                <w:rFonts w:ascii="Helvetica" w:hAnsi="Helvetica"/>
                <w:b/>
                <w:color w:val="000000"/>
                <w:sz w:val="28"/>
                <w:szCs w:val="28"/>
              </w:rPr>
              <w:t xml:space="preserve"> on sale of investment</w:t>
            </w:r>
            <w:r w:rsidR="006E3B20" w:rsidRPr="009961CD">
              <w:rPr>
                <w:rFonts w:ascii="Helvetica" w:hAnsi="Helvetica"/>
                <w:b/>
                <w:color w:val="000000"/>
                <w:sz w:val="28"/>
                <w:szCs w:val="28"/>
              </w:rPr>
              <w:tab/>
            </w:r>
          </w:p>
        </w:tc>
        <w:tc>
          <w:tcPr>
            <w:tcW w:w="1800" w:type="dxa"/>
          </w:tcPr>
          <w:p w14:paraId="69BD2C35" w14:textId="37B987E5" w:rsidR="006E3B20" w:rsidRPr="009961CD" w:rsidRDefault="006E3B20" w:rsidP="00825C4F">
            <w:pPr>
              <w:tabs>
                <w:tab w:val="left" w:pos="-1080"/>
                <w:tab w:val="left" w:pos="-533"/>
                <w:tab w:val="left" w:pos="187"/>
                <w:tab w:val="left" w:pos="540"/>
                <w:tab w:val="left" w:pos="907"/>
                <w:tab w:val="left" w:pos="1260"/>
                <w:tab w:val="left" w:pos="1771"/>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ind w:right="-90"/>
              <w:rPr>
                <w:rFonts w:ascii="Helvetica" w:hAnsi="Helvetica"/>
                <w:b/>
                <w:color w:val="000000"/>
                <w:sz w:val="28"/>
                <w:szCs w:val="28"/>
              </w:rPr>
            </w:pPr>
            <w:r w:rsidRPr="009961CD">
              <w:rPr>
                <w:rFonts w:ascii="Helvetica" w:hAnsi="Helvetica"/>
                <w:b/>
                <w:color w:val="000000"/>
                <w:sz w:val="28"/>
                <w:szCs w:val="28"/>
              </w:rPr>
              <w:t xml:space="preserve"> </w:t>
            </w:r>
            <w:r w:rsidR="006C4C3E">
              <w:rPr>
                <w:rFonts w:ascii="Helvetica" w:hAnsi="Helvetica"/>
                <w:b/>
                <w:color w:val="000000"/>
                <w:sz w:val="28"/>
                <w:szCs w:val="28"/>
              </w:rPr>
              <w:tab/>
            </w:r>
            <w:r w:rsidRPr="009961CD">
              <w:rPr>
                <w:rFonts w:ascii="Helvetica" w:hAnsi="Helvetica"/>
                <w:b/>
                <w:color w:val="000000"/>
                <w:sz w:val="28"/>
                <w:szCs w:val="28"/>
                <w:u w:val="double"/>
              </w:rPr>
              <w:t>$</w:t>
            </w:r>
            <w:r w:rsidR="000D101C">
              <w:rPr>
                <w:rFonts w:ascii="Helvetica" w:hAnsi="Helvetica"/>
                <w:b/>
                <w:color w:val="000000"/>
                <w:sz w:val="28"/>
                <w:szCs w:val="28"/>
                <w:u w:val="double"/>
              </w:rPr>
              <w:t xml:space="preserve"> </w:t>
            </w:r>
            <w:r w:rsidR="00202ED1">
              <w:rPr>
                <w:rFonts w:ascii="Helvetica" w:hAnsi="Helvetica"/>
                <w:b/>
                <w:color w:val="000000"/>
                <w:sz w:val="28"/>
                <w:szCs w:val="28"/>
                <w:u w:val="double"/>
              </w:rPr>
              <w:t xml:space="preserve"> </w:t>
            </w:r>
            <w:r w:rsidR="00825C4F">
              <w:rPr>
                <w:rFonts w:ascii="Helvetica" w:hAnsi="Helvetica"/>
                <w:b/>
                <w:color w:val="000000"/>
                <w:sz w:val="28"/>
                <w:szCs w:val="28"/>
                <w:u w:val="double"/>
              </w:rPr>
              <w:t xml:space="preserve"> </w:t>
            </w:r>
            <w:r w:rsidR="000D101C">
              <w:rPr>
                <w:rFonts w:ascii="Helvetica" w:hAnsi="Helvetica"/>
                <w:b/>
                <w:color w:val="000000"/>
                <w:sz w:val="28"/>
                <w:szCs w:val="28"/>
                <w:u w:val="double"/>
              </w:rPr>
              <w:t>(</w:t>
            </w:r>
            <w:r w:rsidR="00202ED1">
              <w:rPr>
                <w:rFonts w:ascii="Helvetica" w:hAnsi="Helvetica"/>
                <w:b/>
                <w:color w:val="000000"/>
                <w:sz w:val="28"/>
                <w:szCs w:val="28"/>
                <w:u w:val="double"/>
              </w:rPr>
              <w:t>35</w:t>
            </w:r>
            <w:r w:rsidR="006C4C3E">
              <w:rPr>
                <w:rFonts w:ascii="Helvetica" w:hAnsi="Helvetica"/>
                <w:b/>
                <w:color w:val="000000"/>
                <w:sz w:val="28"/>
                <w:szCs w:val="28"/>
                <w:u w:val="double"/>
              </w:rPr>
              <w:t>,000</w:t>
            </w:r>
            <w:r w:rsidR="000D101C">
              <w:rPr>
                <w:rFonts w:ascii="Helvetica" w:hAnsi="Helvetica"/>
                <w:b/>
                <w:color w:val="000000"/>
                <w:sz w:val="28"/>
                <w:szCs w:val="28"/>
                <w:u w:val="double"/>
              </w:rPr>
              <w:t>)</w:t>
            </w:r>
          </w:p>
        </w:tc>
      </w:tr>
    </w:tbl>
    <w:p w14:paraId="69BD2C37" w14:textId="77777777" w:rsidR="006E3B20" w:rsidRPr="009961CD" w:rsidRDefault="006E3B20">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rPr>
          <w:rFonts w:ascii="Helvetica" w:hAnsi="Helvetica"/>
          <w:b/>
          <w:color w:val="000000"/>
          <w:sz w:val="28"/>
          <w:szCs w:val="28"/>
        </w:rPr>
      </w:pPr>
    </w:p>
    <w:p w14:paraId="69BD2C38" w14:textId="138D35AA" w:rsidR="006E3B20" w:rsidRPr="009961CD" w:rsidRDefault="006E3B20">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jc w:val="right"/>
        <w:rPr>
          <w:rFonts w:ascii="Helvetica" w:hAnsi="Helvetica"/>
          <w:b/>
          <w:color w:val="000000"/>
          <w:sz w:val="28"/>
          <w:szCs w:val="28"/>
        </w:rPr>
      </w:pPr>
      <w:r w:rsidRPr="009961CD">
        <w:rPr>
          <w:rFonts w:ascii="Helvetica" w:hAnsi="Helvetica"/>
          <w:sz w:val="28"/>
          <w:szCs w:val="28"/>
        </w:rPr>
        <w:br w:type="page"/>
      </w:r>
      <w:r w:rsidRPr="009961CD">
        <w:rPr>
          <w:rFonts w:ascii="Helvetica" w:hAnsi="Helvetica"/>
          <w:b/>
          <w:color w:val="000000"/>
          <w:sz w:val="28"/>
          <w:szCs w:val="28"/>
        </w:rPr>
        <w:t xml:space="preserve">(15-20 min.)  </w:t>
      </w:r>
      <w:r w:rsidR="00DA716C">
        <w:rPr>
          <w:rFonts w:ascii="Helvetica" w:hAnsi="Helvetica"/>
          <w:b/>
          <w:bCs/>
          <w:color w:val="000000"/>
          <w:sz w:val="28"/>
          <w:szCs w:val="28"/>
        </w:rPr>
        <w:t>E-E</w:t>
      </w:r>
      <w:r w:rsidRPr="009961CD">
        <w:rPr>
          <w:rFonts w:ascii="Helvetica" w:hAnsi="Helvetica"/>
          <w:b/>
          <w:bCs/>
          <w:color w:val="000000"/>
          <w:sz w:val="28"/>
          <w:szCs w:val="28"/>
        </w:rPr>
        <w:t>-</w:t>
      </w:r>
      <w:r w:rsidR="009C3B03">
        <w:rPr>
          <w:rFonts w:ascii="Helvetica" w:hAnsi="Helvetica"/>
          <w:b/>
          <w:bCs/>
          <w:color w:val="000000"/>
          <w:sz w:val="28"/>
          <w:szCs w:val="28"/>
        </w:rPr>
        <w:t>2</w:t>
      </w:r>
      <w:r w:rsidR="00DA716C">
        <w:rPr>
          <w:rFonts w:ascii="Helvetica" w:hAnsi="Helvetica"/>
          <w:b/>
          <w:bCs/>
          <w:color w:val="000000"/>
          <w:sz w:val="28"/>
          <w:szCs w:val="28"/>
        </w:rPr>
        <w:t>2</w:t>
      </w:r>
      <w:r w:rsidR="00743871" w:rsidRPr="009961CD">
        <w:rPr>
          <w:rFonts w:ascii="Helvetica" w:hAnsi="Helvetica"/>
          <w:b/>
          <w:bCs/>
          <w:color w:val="000000"/>
          <w:sz w:val="28"/>
          <w:szCs w:val="28"/>
        </w:rPr>
        <w:t>A</w:t>
      </w:r>
    </w:p>
    <w:p w14:paraId="69BD2C39" w14:textId="77777777" w:rsidR="006E3B20" w:rsidRPr="009961CD" w:rsidRDefault="006E3B20">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rPr>
          <w:rFonts w:ascii="Helvetica" w:hAnsi="Helvetica"/>
          <w:b/>
          <w:color w:val="000000"/>
          <w:sz w:val="28"/>
          <w:szCs w:val="28"/>
        </w:rPr>
      </w:pPr>
    </w:p>
    <w:p w14:paraId="69BD2C3A" w14:textId="77777777" w:rsidR="006E3B20" w:rsidRPr="009961CD" w:rsidRDefault="006E3B20">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rPr>
          <w:rFonts w:ascii="Helvetica" w:hAnsi="Helvetica"/>
          <w:b/>
          <w:i/>
          <w:color w:val="000000"/>
          <w:sz w:val="28"/>
          <w:szCs w:val="28"/>
        </w:rPr>
      </w:pPr>
      <w:r w:rsidRPr="009961CD">
        <w:rPr>
          <w:rFonts w:ascii="Helvetica" w:hAnsi="Helvetica"/>
          <w:b/>
          <w:i/>
          <w:color w:val="000000"/>
          <w:sz w:val="28"/>
          <w:szCs w:val="28"/>
        </w:rPr>
        <w:t>Req. 1</w:t>
      </w:r>
    </w:p>
    <w:p w14:paraId="69BD2C3B" w14:textId="77777777" w:rsidR="006E3B20" w:rsidRPr="009961CD" w:rsidRDefault="006E3B20">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rPr>
          <w:rFonts w:ascii="Helvetica" w:hAnsi="Helvetica"/>
          <w:b/>
          <w:color w:val="000000"/>
          <w:sz w:val="28"/>
          <w:szCs w:val="28"/>
        </w:rPr>
      </w:pPr>
    </w:p>
    <w:p w14:paraId="69BD2C3C" w14:textId="3399A6E4" w:rsidR="006E3B20" w:rsidRPr="009961CD" w:rsidRDefault="006E3B20">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360" w:lineRule="auto"/>
        <w:jc w:val="both"/>
        <w:rPr>
          <w:rFonts w:ascii="Helvetica" w:hAnsi="Helvetica"/>
          <w:b/>
          <w:color w:val="000000"/>
          <w:sz w:val="28"/>
          <w:szCs w:val="28"/>
        </w:rPr>
      </w:pPr>
      <w:r w:rsidRPr="009961CD">
        <w:rPr>
          <w:rFonts w:ascii="Helvetica" w:hAnsi="Helvetica"/>
          <w:b/>
          <w:color w:val="000000"/>
          <w:sz w:val="28"/>
          <w:szCs w:val="28"/>
        </w:rPr>
        <w:t xml:space="preserve">The </w:t>
      </w:r>
      <w:r w:rsidRPr="009961CD">
        <w:rPr>
          <w:rFonts w:ascii="Helvetica" w:hAnsi="Helvetica"/>
          <w:b/>
          <w:i/>
          <w:color w:val="000000"/>
          <w:sz w:val="28"/>
          <w:szCs w:val="28"/>
        </w:rPr>
        <w:t>equity method</w:t>
      </w:r>
      <w:r w:rsidRPr="009961CD">
        <w:rPr>
          <w:rFonts w:ascii="Helvetica" w:hAnsi="Helvetica"/>
          <w:b/>
          <w:iCs/>
          <w:color w:val="000000"/>
          <w:sz w:val="28"/>
          <w:szCs w:val="28"/>
        </w:rPr>
        <w:t xml:space="preserve"> </w:t>
      </w:r>
      <w:r w:rsidRPr="009961CD">
        <w:rPr>
          <w:rFonts w:ascii="Helvetica" w:hAnsi="Helvetica"/>
          <w:b/>
          <w:color w:val="000000"/>
          <w:sz w:val="28"/>
          <w:szCs w:val="28"/>
        </w:rPr>
        <w:t xml:space="preserve">is appropriate for a </w:t>
      </w:r>
      <w:r w:rsidR="009C3B03">
        <w:rPr>
          <w:rFonts w:ascii="Helvetica" w:hAnsi="Helvetica"/>
          <w:b/>
          <w:color w:val="000000"/>
          <w:sz w:val="28"/>
          <w:szCs w:val="28"/>
        </w:rPr>
        <w:t>30</w:t>
      </w:r>
      <w:r w:rsidRPr="009961CD">
        <w:rPr>
          <w:rFonts w:ascii="Helvetica" w:hAnsi="Helvetica"/>
          <w:b/>
          <w:color w:val="000000"/>
          <w:sz w:val="28"/>
          <w:szCs w:val="28"/>
        </w:rPr>
        <w:t>% investment in another company’s common stock. Equity method is used for 20-50% investments.</w:t>
      </w:r>
    </w:p>
    <w:p w14:paraId="69BD2C3D" w14:textId="77777777" w:rsidR="006E3B20" w:rsidRPr="009961CD" w:rsidRDefault="006E3B20">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rPr>
          <w:rFonts w:ascii="Helvetica" w:hAnsi="Helvetica"/>
          <w:b/>
          <w:color w:val="000000"/>
          <w:sz w:val="28"/>
          <w:szCs w:val="28"/>
        </w:rPr>
      </w:pPr>
    </w:p>
    <w:p w14:paraId="69BD2C3E" w14:textId="77777777" w:rsidR="006E3B20" w:rsidRPr="009961CD" w:rsidRDefault="006E3B20">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rPr>
          <w:rFonts w:ascii="Helvetica" w:hAnsi="Helvetica"/>
          <w:b/>
          <w:color w:val="000000"/>
          <w:sz w:val="28"/>
          <w:szCs w:val="28"/>
        </w:rPr>
      </w:pPr>
    </w:p>
    <w:p w14:paraId="69BD2C3F" w14:textId="77777777" w:rsidR="006E3B20" w:rsidRPr="009961CD" w:rsidRDefault="006E3B20">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rPr>
          <w:rFonts w:ascii="Helvetica" w:hAnsi="Helvetica"/>
          <w:b/>
          <w:color w:val="000000"/>
          <w:sz w:val="28"/>
          <w:szCs w:val="28"/>
        </w:rPr>
      </w:pPr>
    </w:p>
    <w:p w14:paraId="69BD2C40" w14:textId="77777777" w:rsidR="006E3B20" w:rsidRPr="009961CD" w:rsidRDefault="006E3B20">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rPr>
          <w:rFonts w:ascii="Helvetica" w:hAnsi="Helvetica"/>
          <w:b/>
          <w:i/>
          <w:iCs/>
          <w:color w:val="000000"/>
          <w:sz w:val="28"/>
          <w:szCs w:val="28"/>
        </w:rPr>
      </w:pPr>
      <w:r w:rsidRPr="009961CD">
        <w:rPr>
          <w:rFonts w:ascii="Helvetica" w:hAnsi="Helvetica"/>
          <w:b/>
          <w:i/>
          <w:iCs/>
          <w:color w:val="000000"/>
          <w:sz w:val="28"/>
          <w:szCs w:val="28"/>
        </w:rPr>
        <w:t>Req. 2</w:t>
      </w:r>
    </w:p>
    <w:p w14:paraId="69BD2C41" w14:textId="77777777" w:rsidR="006E3B20" w:rsidRPr="009961CD" w:rsidRDefault="006E3B20">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rPr>
          <w:rFonts w:ascii="Helvetica" w:hAnsi="Helvetica"/>
          <w:b/>
          <w:color w:val="000000"/>
          <w:sz w:val="28"/>
          <w:szCs w:val="28"/>
        </w:rPr>
      </w:pPr>
    </w:p>
    <w:tbl>
      <w:tblPr>
        <w:tblW w:w="0" w:type="auto"/>
        <w:tblLook w:val="0000" w:firstRow="0" w:lastRow="0" w:firstColumn="0" w:lastColumn="0" w:noHBand="0" w:noVBand="0"/>
      </w:tblPr>
      <w:tblGrid>
        <w:gridCol w:w="7938"/>
        <w:gridCol w:w="1710"/>
      </w:tblGrid>
      <w:tr w:rsidR="006E3B20" w:rsidRPr="009961CD" w14:paraId="69BD2C44" w14:textId="77777777">
        <w:tc>
          <w:tcPr>
            <w:tcW w:w="7938" w:type="dxa"/>
          </w:tcPr>
          <w:p w14:paraId="69BD2C42" w14:textId="77777777" w:rsidR="006E3B20" w:rsidRPr="009961CD" w:rsidRDefault="006E3B20" w:rsidP="008114DA">
            <w:pPr>
              <w:spacing w:line="240" w:lineRule="atLeast"/>
              <w:rPr>
                <w:rFonts w:ascii="Helvetica" w:hAnsi="Helvetica"/>
                <w:b/>
                <w:color w:val="000000"/>
                <w:sz w:val="28"/>
                <w:szCs w:val="28"/>
              </w:rPr>
            </w:pPr>
            <w:r w:rsidRPr="009961CD">
              <w:rPr>
                <w:rFonts w:ascii="Helvetica" w:hAnsi="Helvetica"/>
                <w:b/>
                <w:i/>
                <w:color w:val="000000"/>
                <w:sz w:val="28"/>
                <w:szCs w:val="28"/>
              </w:rPr>
              <w:t>Balance sheet</w:t>
            </w:r>
            <w:r w:rsidRPr="009961CD">
              <w:rPr>
                <w:rFonts w:ascii="Helvetica" w:hAnsi="Helvetica"/>
                <w:b/>
                <w:color w:val="000000"/>
                <w:sz w:val="28"/>
                <w:szCs w:val="28"/>
              </w:rPr>
              <w:t xml:space="preserve"> (partial):</w:t>
            </w:r>
          </w:p>
        </w:tc>
        <w:tc>
          <w:tcPr>
            <w:tcW w:w="1710" w:type="dxa"/>
          </w:tcPr>
          <w:p w14:paraId="69BD2C43" w14:textId="77777777" w:rsidR="006E3B20" w:rsidRPr="009961CD" w:rsidRDefault="006E3B20" w:rsidP="008114DA">
            <w:pPr>
              <w:spacing w:line="240" w:lineRule="atLeast"/>
              <w:rPr>
                <w:rFonts w:ascii="Helvetica" w:hAnsi="Helvetica"/>
                <w:b/>
                <w:color w:val="000000"/>
                <w:sz w:val="28"/>
                <w:szCs w:val="28"/>
              </w:rPr>
            </w:pPr>
          </w:p>
        </w:tc>
      </w:tr>
      <w:tr w:rsidR="006E3B20" w:rsidRPr="009961CD" w14:paraId="69BD2C48" w14:textId="77777777">
        <w:tc>
          <w:tcPr>
            <w:tcW w:w="7938" w:type="dxa"/>
          </w:tcPr>
          <w:p w14:paraId="69BD2C45" w14:textId="77777777" w:rsidR="006E3B20" w:rsidRDefault="006E3B20" w:rsidP="008114DA">
            <w:pPr>
              <w:spacing w:line="240" w:lineRule="atLeast"/>
              <w:rPr>
                <w:rFonts w:ascii="Helvetica" w:hAnsi="Helvetica"/>
                <w:b/>
                <w:color w:val="000000"/>
                <w:sz w:val="28"/>
                <w:szCs w:val="28"/>
              </w:rPr>
            </w:pPr>
            <w:r w:rsidRPr="009961CD">
              <w:rPr>
                <w:rFonts w:ascii="Helvetica" w:hAnsi="Helvetica"/>
                <w:b/>
                <w:color w:val="000000"/>
                <w:sz w:val="28"/>
                <w:szCs w:val="28"/>
              </w:rPr>
              <w:t>ASSETS</w:t>
            </w:r>
          </w:p>
          <w:p w14:paraId="69BD2C46" w14:textId="77777777" w:rsidR="00B02EC3" w:rsidRPr="009961CD" w:rsidRDefault="00B02EC3" w:rsidP="008114DA">
            <w:pPr>
              <w:spacing w:line="240" w:lineRule="atLeast"/>
              <w:rPr>
                <w:rFonts w:ascii="Helvetica" w:hAnsi="Helvetica"/>
                <w:b/>
                <w:color w:val="000000"/>
                <w:sz w:val="28"/>
                <w:szCs w:val="28"/>
              </w:rPr>
            </w:pPr>
            <w:r>
              <w:rPr>
                <w:rFonts w:ascii="Helvetica" w:hAnsi="Helvetica"/>
                <w:b/>
                <w:color w:val="000000"/>
                <w:sz w:val="28"/>
                <w:szCs w:val="28"/>
              </w:rPr>
              <w:t xml:space="preserve">  Long-term assets:</w:t>
            </w:r>
          </w:p>
        </w:tc>
        <w:tc>
          <w:tcPr>
            <w:tcW w:w="1710" w:type="dxa"/>
          </w:tcPr>
          <w:p w14:paraId="69BD2C47" w14:textId="77777777" w:rsidR="006E3B20" w:rsidRPr="009961CD" w:rsidRDefault="006E3B20" w:rsidP="008114DA">
            <w:pPr>
              <w:spacing w:line="240" w:lineRule="atLeast"/>
              <w:ind w:right="162"/>
              <w:rPr>
                <w:rFonts w:ascii="Helvetica" w:hAnsi="Helvetica"/>
                <w:b/>
                <w:color w:val="000000"/>
                <w:sz w:val="28"/>
                <w:szCs w:val="28"/>
              </w:rPr>
            </w:pPr>
          </w:p>
        </w:tc>
      </w:tr>
      <w:tr w:rsidR="006E3B20" w:rsidRPr="009961CD" w14:paraId="69BD2C4B" w14:textId="77777777" w:rsidTr="00B02EC3">
        <w:trPr>
          <w:trHeight w:val="403"/>
        </w:trPr>
        <w:tc>
          <w:tcPr>
            <w:tcW w:w="7938" w:type="dxa"/>
            <w:vAlign w:val="center"/>
          </w:tcPr>
          <w:p w14:paraId="69BD2C49" w14:textId="77777777" w:rsidR="006E3B20" w:rsidRPr="009961CD" w:rsidRDefault="00A402BA" w:rsidP="00B02EC3">
            <w:pPr>
              <w:tabs>
                <w:tab w:val="left" w:pos="360"/>
                <w:tab w:val="left" w:leader="dot" w:pos="7380"/>
              </w:tabs>
              <w:spacing w:line="240" w:lineRule="atLeast"/>
              <w:rPr>
                <w:rFonts w:ascii="Helvetica" w:hAnsi="Helvetica"/>
                <w:b/>
                <w:color w:val="000000"/>
                <w:sz w:val="28"/>
                <w:szCs w:val="28"/>
              </w:rPr>
            </w:pPr>
            <w:r>
              <w:rPr>
                <w:rFonts w:ascii="Helvetica" w:hAnsi="Helvetica"/>
                <w:b/>
                <w:color w:val="000000"/>
                <w:sz w:val="28"/>
                <w:szCs w:val="28"/>
              </w:rPr>
              <w:tab/>
              <w:t>E</w:t>
            </w:r>
            <w:r w:rsidR="006E3B20" w:rsidRPr="009961CD">
              <w:rPr>
                <w:rFonts w:ascii="Helvetica" w:hAnsi="Helvetica"/>
                <w:b/>
                <w:color w:val="000000"/>
                <w:sz w:val="28"/>
                <w:szCs w:val="28"/>
              </w:rPr>
              <w:t>quity</w:t>
            </w:r>
            <w:r>
              <w:rPr>
                <w:rFonts w:ascii="Helvetica" w:hAnsi="Helvetica"/>
                <w:b/>
                <w:color w:val="000000"/>
                <w:sz w:val="28"/>
                <w:szCs w:val="28"/>
              </w:rPr>
              <w:t>-</w:t>
            </w:r>
            <w:r w:rsidR="004C470E">
              <w:rPr>
                <w:rFonts w:ascii="Helvetica" w:hAnsi="Helvetica"/>
                <w:b/>
                <w:color w:val="000000"/>
                <w:sz w:val="28"/>
                <w:szCs w:val="28"/>
              </w:rPr>
              <w:t>method</w:t>
            </w:r>
            <w:r>
              <w:rPr>
                <w:rFonts w:ascii="Helvetica" w:hAnsi="Helvetica"/>
                <w:b/>
                <w:color w:val="000000"/>
                <w:sz w:val="28"/>
                <w:szCs w:val="28"/>
              </w:rPr>
              <w:t xml:space="preserve"> investment</w:t>
            </w:r>
            <w:r w:rsidR="008114DA">
              <w:rPr>
                <w:rFonts w:ascii="Helvetica" w:hAnsi="Helvetica"/>
                <w:b/>
                <w:color w:val="000000"/>
                <w:sz w:val="28"/>
                <w:szCs w:val="28"/>
              </w:rPr>
              <w:tab/>
            </w:r>
          </w:p>
        </w:tc>
        <w:tc>
          <w:tcPr>
            <w:tcW w:w="1710" w:type="dxa"/>
            <w:vAlign w:val="center"/>
          </w:tcPr>
          <w:p w14:paraId="69BD2C4A" w14:textId="128A4842" w:rsidR="006E3B20" w:rsidRPr="009961CD" w:rsidRDefault="006E3B20" w:rsidP="00B02EC3">
            <w:pPr>
              <w:spacing w:line="240" w:lineRule="atLeast"/>
              <w:rPr>
                <w:rFonts w:ascii="Helvetica" w:hAnsi="Helvetica"/>
                <w:b/>
                <w:color w:val="000000"/>
                <w:sz w:val="28"/>
                <w:szCs w:val="28"/>
              </w:rPr>
            </w:pPr>
            <w:r w:rsidRPr="009961CD">
              <w:rPr>
                <w:rFonts w:ascii="Helvetica" w:hAnsi="Helvetica"/>
                <w:b/>
                <w:color w:val="000000"/>
                <w:sz w:val="28"/>
                <w:szCs w:val="28"/>
              </w:rPr>
              <w:t>$</w:t>
            </w:r>
            <w:r w:rsidR="00A44B82">
              <w:rPr>
                <w:rFonts w:ascii="Helvetica" w:hAnsi="Helvetica"/>
                <w:b/>
                <w:color w:val="000000"/>
                <w:sz w:val="28"/>
                <w:szCs w:val="28"/>
              </w:rPr>
              <w:t>629</w:t>
            </w:r>
            <w:r w:rsidR="00994F8D">
              <w:rPr>
                <w:rFonts w:ascii="Helvetica" w:hAnsi="Helvetica"/>
                <w:b/>
                <w:color w:val="000000"/>
                <w:sz w:val="28"/>
                <w:szCs w:val="28"/>
              </w:rPr>
              <w:t>,0</w:t>
            </w:r>
            <w:r w:rsidR="008114DA">
              <w:rPr>
                <w:rFonts w:ascii="Helvetica" w:hAnsi="Helvetica"/>
                <w:b/>
                <w:color w:val="000000"/>
                <w:sz w:val="28"/>
                <w:szCs w:val="28"/>
              </w:rPr>
              <w:t>0</w:t>
            </w:r>
            <w:r w:rsidR="009B7A76" w:rsidRPr="009961CD">
              <w:rPr>
                <w:rFonts w:ascii="Helvetica" w:hAnsi="Helvetica"/>
                <w:b/>
                <w:color w:val="000000"/>
                <w:sz w:val="28"/>
                <w:szCs w:val="28"/>
              </w:rPr>
              <w:t>0</w:t>
            </w:r>
            <w:r w:rsidRPr="009961CD">
              <w:rPr>
                <w:rFonts w:ascii="Helvetica" w:hAnsi="Helvetica"/>
                <w:b/>
                <w:color w:val="000000"/>
                <w:sz w:val="28"/>
                <w:szCs w:val="28"/>
              </w:rPr>
              <w:t>*</w:t>
            </w:r>
          </w:p>
        </w:tc>
      </w:tr>
      <w:tr w:rsidR="006E3B20" w:rsidRPr="009961CD" w14:paraId="69BD2C4E" w14:textId="77777777">
        <w:tc>
          <w:tcPr>
            <w:tcW w:w="7938" w:type="dxa"/>
          </w:tcPr>
          <w:p w14:paraId="69BD2C4C" w14:textId="77777777" w:rsidR="006E3B20" w:rsidRPr="009961CD" w:rsidRDefault="006E3B20" w:rsidP="008114DA">
            <w:pPr>
              <w:tabs>
                <w:tab w:val="left" w:pos="-1080"/>
                <w:tab w:val="left" w:pos="-533"/>
                <w:tab w:val="left" w:pos="360"/>
                <w:tab w:val="left" w:pos="7380"/>
              </w:tabs>
              <w:spacing w:line="240" w:lineRule="atLeast"/>
              <w:rPr>
                <w:rFonts w:ascii="Helvetica" w:hAnsi="Helvetica"/>
                <w:b/>
                <w:color w:val="000000"/>
                <w:sz w:val="28"/>
                <w:szCs w:val="28"/>
              </w:rPr>
            </w:pPr>
          </w:p>
        </w:tc>
        <w:tc>
          <w:tcPr>
            <w:tcW w:w="1710" w:type="dxa"/>
          </w:tcPr>
          <w:p w14:paraId="69BD2C4D" w14:textId="77777777" w:rsidR="006E3B20" w:rsidRPr="009961CD" w:rsidRDefault="006E3B20" w:rsidP="008114DA">
            <w:pPr>
              <w:spacing w:line="240" w:lineRule="atLeast"/>
              <w:rPr>
                <w:rFonts w:ascii="Helvetica" w:hAnsi="Helvetica"/>
                <w:b/>
                <w:color w:val="000000"/>
                <w:sz w:val="28"/>
                <w:szCs w:val="28"/>
              </w:rPr>
            </w:pPr>
          </w:p>
        </w:tc>
      </w:tr>
      <w:tr w:rsidR="006E3B20" w:rsidRPr="009961CD" w14:paraId="69BD2C51" w14:textId="77777777">
        <w:tc>
          <w:tcPr>
            <w:tcW w:w="7938" w:type="dxa"/>
          </w:tcPr>
          <w:p w14:paraId="69BD2C4F" w14:textId="77777777" w:rsidR="006E3B20" w:rsidRPr="009961CD" w:rsidRDefault="006E3B20" w:rsidP="008114DA">
            <w:pPr>
              <w:tabs>
                <w:tab w:val="left" w:pos="-1080"/>
                <w:tab w:val="left" w:pos="-533"/>
                <w:tab w:val="left" w:pos="360"/>
                <w:tab w:val="left" w:pos="7380"/>
              </w:tabs>
              <w:spacing w:line="240" w:lineRule="atLeast"/>
              <w:rPr>
                <w:rFonts w:ascii="Helvetica" w:hAnsi="Helvetica"/>
                <w:b/>
                <w:color w:val="000000"/>
                <w:sz w:val="28"/>
                <w:szCs w:val="28"/>
              </w:rPr>
            </w:pPr>
            <w:r w:rsidRPr="009961CD">
              <w:rPr>
                <w:rFonts w:ascii="Helvetica" w:hAnsi="Helvetica"/>
                <w:b/>
                <w:i/>
                <w:color w:val="000000"/>
                <w:sz w:val="28"/>
                <w:szCs w:val="28"/>
              </w:rPr>
              <w:t>Income statement</w:t>
            </w:r>
            <w:r w:rsidRPr="009961CD">
              <w:rPr>
                <w:rFonts w:ascii="Helvetica" w:hAnsi="Helvetica"/>
                <w:b/>
                <w:color w:val="000000"/>
                <w:sz w:val="28"/>
                <w:szCs w:val="28"/>
              </w:rPr>
              <w:t xml:space="preserve"> (partial):</w:t>
            </w:r>
          </w:p>
        </w:tc>
        <w:tc>
          <w:tcPr>
            <w:tcW w:w="1710" w:type="dxa"/>
          </w:tcPr>
          <w:p w14:paraId="69BD2C50" w14:textId="77777777" w:rsidR="006E3B20" w:rsidRPr="009961CD" w:rsidRDefault="006E3B20" w:rsidP="008114DA">
            <w:pPr>
              <w:spacing w:line="240" w:lineRule="atLeast"/>
              <w:rPr>
                <w:rFonts w:ascii="Helvetica" w:hAnsi="Helvetica"/>
                <w:b/>
                <w:color w:val="000000"/>
                <w:sz w:val="28"/>
                <w:szCs w:val="28"/>
              </w:rPr>
            </w:pPr>
          </w:p>
        </w:tc>
      </w:tr>
      <w:tr w:rsidR="006E3B20" w:rsidRPr="009961CD" w14:paraId="69BD2C54" w14:textId="77777777">
        <w:tc>
          <w:tcPr>
            <w:tcW w:w="7938" w:type="dxa"/>
          </w:tcPr>
          <w:p w14:paraId="69BD2C52" w14:textId="77777777" w:rsidR="006E3B20" w:rsidRPr="009961CD" w:rsidRDefault="006E3B20" w:rsidP="008114DA">
            <w:pPr>
              <w:tabs>
                <w:tab w:val="left" w:pos="-1080"/>
                <w:tab w:val="left" w:pos="-533"/>
                <w:tab w:val="left" w:pos="360"/>
                <w:tab w:val="left" w:pos="7380"/>
              </w:tabs>
              <w:spacing w:line="240" w:lineRule="atLeast"/>
              <w:rPr>
                <w:rFonts w:ascii="Helvetica" w:hAnsi="Helvetica"/>
                <w:b/>
                <w:color w:val="000000"/>
                <w:sz w:val="28"/>
                <w:szCs w:val="28"/>
              </w:rPr>
            </w:pPr>
            <w:r w:rsidRPr="009961CD">
              <w:rPr>
                <w:rFonts w:ascii="Helvetica" w:hAnsi="Helvetica"/>
                <w:b/>
                <w:color w:val="000000"/>
                <w:sz w:val="28"/>
                <w:szCs w:val="28"/>
              </w:rPr>
              <w:t>Other revenue</w:t>
            </w:r>
          </w:p>
        </w:tc>
        <w:tc>
          <w:tcPr>
            <w:tcW w:w="1710" w:type="dxa"/>
          </w:tcPr>
          <w:p w14:paraId="69BD2C53" w14:textId="77777777" w:rsidR="006E3B20" w:rsidRPr="009961CD" w:rsidRDefault="006E3B20" w:rsidP="008114DA">
            <w:pPr>
              <w:spacing w:line="240" w:lineRule="atLeast"/>
              <w:rPr>
                <w:rFonts w:ascii="Helvetica" w:hAnsi="Helvetica"/>
                <w:b/>
                <w:color w:val="000000"/>
                <w:sz w:val="28"/>
                <w:szCs w:val="28"/>
              </w:rPr>
            </w:pPr>
          </w:p>
        </w:tc>
      </w:tr>
      <w:tr w:rsidR="006E3B20" w:rsidRPr="009961CD" w14:paraId="69BD2C57" w14:textId="77777777">
        <w:tc>
          <w:tcPr>
            <w:tcW w:w="7938" w:type="dxa"/>
          </w:tcPr>
          <w:p w14:paraId="69BD2C55" w14:textId="77777777" w:rsidR="006E3B20" w:rsidRPr="009961CD" w:rsidRDefault="006E3B20" w:rsidP="008114DA">
            <w:pPr>
              <w:pStyle w:val="Heading7"/>
              <w:tabs>
                <w:tab w:val="left" w:pos="360"/>
                <w:tab w:val="left" w:leader="dot" w:pos="7380"/>
              </w:tabs>
              <w:spacing w:line="240" w:lineRule="atLeast"/>
              <w:rPr>
                <w:rFonts w:ascii="Helvetica" w:hAnsi="Helvetica"/>
                <w:bCs w:val="0"/>
                <w:sz w:val="28"/>
                <w:szCs w:val="28"/>
              </w:rPr>
            </w:pPr>
            <w:r w:rsidRPr="009961CD">
              <w:rPr>
                <w:rFonts w:ascii="Helvetica" w:hAnsi="Helvetica"/>
                <w:bCs w:val="0"/>
                <w:sz w:val="28"/>
                <w:szCs w:val="28"/>
              </w:rPr>
              <w:tab/>
              <w:t>Equity-method investment revenue</w:t>
            </w:r>
            <w:r w:rsidR="008114DA">
              <w:rPr>
                <w:rFonts w:ascii="Helvetica" w:hAnsi="Helvetica"/>
                <w:bCs w:val="0"/>
                <w:sz w:val="28"/>
                <w:szCs w:val="28"/>
              </w:rPr>
              <w:tab/>
            </w:r>
          </w:p>
        </w:tc>
        <w:tc>
          <w:tcPr>
            <w:tcW w:w="1710" w:type="dxa"/>
          </w:tcPr>
          <w:p w14:paraId="69BD2C56" w14:textId="21A7FE30" w:rsidR="006E3B20" w:rsidRPr="009961CD" w:rsidRDefault="006E3B20" w:rsidP="008114DA">
            <w:pPr>
              <w:spacing w:line="240" w:lineRule="atLeast"/>
              <w:rPr>
                <w:rFonts w:ascii="Helvetica" w:hAnsi="Helvetica"/>
                <w:b/>
                <w:color w:val="000000"/>
                <w:sz w:val="28"/>
                <w:szCs w:val="28"/>
              </w:rPr>
            </w:pPr>
            <w:r w:rsidRPr="009961CD">
              <w:rPr>
                <w:rFonts w:ascii="Helvetica" w:hAnsi="Helvetica"/>
                <w:b/>
                <w:color w:val="000000"/>
                <w:sz w:val="28"/>
                <w:szCs w:val="28"/>
              </w:rPr>
              <w:t xml:space="preserve">$  </w:t>
            </w:r>
            <w:r w:rsidR="00435BEB">
              <w:rPr>
                <w:rFonts w:ascii="Helvetica" w:hAnsi="Helvetica"/>
                <w:b/>
                <w:color w:val="000000"/>
                <w:sz w:val="28"/>
                <w:szCs w:val="28"/>
              </w:rPr>
              <w:t>72</w:t>
            </w:r>
            <w:r w:rsidR="00C961CC">
              <w:rPr>
                <w:rFonts w:ascii="Helvetica" w:hAnsi="Helvetica"/>
                <w:b/>
                <w:color w:val="000000"/>
                <w:sz w:val="28"/>
                <w:szCs w:val="28"/>
              </w:rPr>
              <w:t>,00</w:t>
            </w:r>
            <w:r w:rsidR="009B7A76" w:rsidRPr="009961CD">
              <w:rPr>
                <w:rFonts w:ascii="Helvetica" w:hAnsi="Helvetica"/>
                <w:b/>
                <w:color w:val="000000"/>
                <w:sz w:val="28"/>
                <w:szCs w:val="28"/>
              </w:rPr>
              <w:t>0</w:t>
            </w:r>
          </w:p>
        </w:tc>
      </w:tr>
    </w:tbl>
    <w:p w14:paraId="69BD2C58" w14:textId="77777777" w:rsidR="006E3B20" w:rsidRPr="009961CD" w:rsidRDefault="006E3B20">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rPr>
          <w:rFonts w:ascii="Helvetica" w:hAnsi="Helvetica"/>
          <w:b/>
          <w:color w:val="000000"/>
          <w:sz w:val="28"/>
          <w:szCs w:val="28"/>
        </w:rPr>
      </w:pPr>
    </w:p>
    <w:p w14:paraId="69BD2C59" w14:textId="77777777" w:rsidR="006E3B20" w:rsidRPr="009961CD" w:rsidRDefault="006E3B20">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rPr>
          <w:rFonts w:ascii="Helvetica" w:hAnsi="Helvetica"/>
          <w:b/>
          <w:color w:val="000000"/>
          <w:sz w:val="28"/>
          <w:szCs w:val="28"/>
        </w:rPr>
      </w:pPr>
      <w:r w:rsidRPr="009961CD">
        <w:rPr>
          <w:rFonts w:ascii="Helvetica" w:hAnsi="Helvetica"/>
          <w:b/>
          <w:color w:val="000000"/>
          <w:sz w:val="28"/>
          <w:szCs w:val="28"/>
        </w:rPr>
        <w:t>_____</w:t>
      </w:r>
    </w:p>
    <w:p w14:paraId="69BD2C5A" w14:textId="77777777" w:rsidR="006E3B20" w:rsidRPr="009B7A76" w:rsidRDefault="006E3B20">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rPr>
          <w:rFonts w:ascii="Helvetica" w:hAnsi="Helvetica"/>
          <w:b/>
          <w:color w:val="000000"/>
          <w:sz w:val="26"/>
          <w:szCs w:val="26"/>
        </w:rPr>
      </w:pPr>
      <w:r w:rsidRPr="009B7A76">
        <w:rPr>
          <w:rFonts w:ascii="Helvetica" w:hAnsi="Helvetica"/>
          <w:b/>
          <w:color w:val="000000"/>
          <w:sz w:val="26"/>
          <w:szCs w:val="26"/>
        </w:rPr>
        <w:t>*Explanation:</w:t>
      </w:r>
    </w:p>
    <w:tbl>
      <w:tblPr>
        <w:tblW w:w="9353" w:type="dxa"/>
        <w:tblInd w:w="307" w:type="dxa"/>
        <w:tblLayout w:type="fixed"/>
        <w:tblCellMar>
          <w:left w:w="120" w:type="dxa"/>
          <w:right w:w="120" w:type="dxa"/>
        </w:tblCellMar>
        <w:tblLook w:val="0000" w:firstRow="0" w:lastRow="0" w:firstColumn="0" w:lastColumn="0" w:noHBand="0" w:noVBand="0"/>
      </w:tblPr>
      <w:tblGrid>
        <w:gridCol w:w="3323"/>
        <w:gridCol w:w="1442"/>
        <w:gridCol w:w="3148"/>
        <w:gridCol w:w="1440"/>
      </w:tblGrid>
      <w:tr w:rsidR="006E3B20" w:rsidRPr="009B7A76" w14:paraId="69BD2C5C" w14:textId="77777777">
        <w:tc>
          <w:tcPr>
            <w:tcW w:w="9353" w:type="dxa"/>
            <w:gridSpan w:val="4"/>
            <w:tcBorders>
              <w:bottom w:val="single" w:sz="12" w:space="0" w:color="auto"/>
            </w:tcBorders>
          </w:tcPr>
          <w:p w14:paraId="69BD2C5B" w14:textId="229784FB" w:rsidR="006E3B20" w:rsidRPr="009B7A76" w:rsidRDefault="00A402BA" w:rsidP="008114DA">
            <w:pPr>
              <w:spacing w:before="120"/>
              <w:jc w:val="center"/>
              <w:rPr>
                <w:rFonts w:ascii="Helvetica" w:hAnsi="Helvetica"/>
                <w:b/>
                <w:color w:val="000000"/>
                <w:sz w:val="26"/>
                <w:szCs w:val="26"/>
              </w:rPr>
            </w:pPr>
            <w:r>
              <w:rPr>
                <w:rFonts w:ascii="Helvetica" w:hAnsi="Helvetica"/>
                <w:b/>
                <w:color w:val="000000"/>
                <w:sz w:val="26"/>
                <w:szCs w:val="26"/>
              </w:rPr>
              <w:t>Equity-</w:t>
            </w:r>
            <w:r w:rsidR="008677D4">
              <w:rPr>
                <w:rFonts w:ascii="Helvetica" w:hAnsi="Helvetica"/>
                <w:b/>
                <w:color w:val="000000"/>
                <w:sz w:val="26"/>
                <w:szCs w:val="26"/>
              </w:rPr>
              <w:t>m</w:t>
            </w:r>
            <w:r>
              <w:rPr>
                <w:rFonts w:ascii="Helvetica" w:hAnsi="Helvetica"/>
                <w:b/>
                <w:color w:val="000000"/>
                <w:sz w:val="26"/>
                <w:szCs w:val="26"/>
              </w:rPr>
              <w:t>ethod</w:t>
            </w:r>
            <w:r w:rsidR="006E3B20" w:rsidRPr="009B7A76">
              <w:rPr>
                <w:rFonts w:ascii="Helvetica" w:hAnsi="Helvetica"/>
                <w:b/>
                <w:color w:val="000000"/>
                <w:sz w:val="26"/>
                <w:szCs w:val="26"/>
              </w:rPr>
              <w:t xml:space="preserve"> Investment</w:t>
            </w:r>
          </w:p>
        </w:tc>
      </w:tr>
      <w:tr w:rsidR="006E3B20" w:rsidRPr="009B7A76" w14:paraId="69BD2C61" w14:textId="77777777">
        <w:tc>
          <w:tcPr>
            <w:tcW w:w="3323" w:type="dxa"/>
            <w:tcBorders>
              <w:top w:val="single" w:sz="12" w:space="0" w:color="auto"/>
            </w:tcBorders>
          </w:tcPr>
          <w:p w14:paraId="69BD2C5D" w14:textId="77777777" w:rsidR="006E3B20" w:rsidRPr="009B7A76" w:rsidRDefault="006E3B20" w:rsidP="008114DA">
            <w:pPr>
              <w:spacing w:before="120"/>
              <w:rPr>
                <w:rFonts w:ascii="Helvetica" w:hAnsi="Helvetica"/>
                <w:b/>
                <w:color w:val="000000"/>
                <w:sz w:val="26"/>
                <w:szCs w:val="26"/>
              </w:rPr>
            </w:pPr>
            <w:r w:rsidRPr="009B7A76">
              <w:rPr>
                <w:rFonts w:ascii="Helvetica" w:hAnsi="Helvetica"/>
                <w:b/>
                <w:color w:val="000000"/>
                <w:sz w:val="26"/>
                <w:szCs w:val="26"/>
              </w:rPr>
              <w:t>Cost</w:t>
            </w:r>
          </w:p>
        </w:tc>
        <w:tc>
          <w:tcPr>
            <w:tcW w:w="1442" w:type="dxa"/>
            <w:tcBorders>
              <w:top w:val="single" w:sz="12" w:space="0" w:color="auto"/>
              <w:right w:val="single" w:sz="12" w:space="0" w:color="auto"/>
            </w:tcBorders>
          </w:tcPr>
          <w:p w14:paraId="69BD2C5E" w14:textId="520F10A3" w:rsidR="006E3B20" w:rsidRPr="009B7A76" w:rsidRDefault="00202ED1" w:rsidP="008114DA">
            <w:pPr>
              <w:spacing w:before="120"/>
              <w:jc w:val="right"/>
              <w:rPr>
                <w:rFonts w:ascii="Helvetica" w:hAnsi="Helvetica"/>
                <w:b/>
                <w:color w:val="000000"/>
                <w:sz w:val="26"/>
                <w:szCs w:val="26"/>
              </w:rPr>
            </w:pPr>
            <w:r>
              <w:rPr>
                <w:rFonts w:ascii="Helvetica" w:hAnsi="Helvetica"/>
                <w:b/>
                <w:color w:val="000000"/>
                <w:sz w:val="26"/>
                <w:szCs w:val="26"/>
              </w:rPr>
              <w:t>59</w:t>
            </w:r>
            <w:r w:rsidR="007C1A05" w:rsidRPr="009B7A76">
              <w:rPr>
                <w:rFonts w:ascii="Helvetica" w:hAnsi="Helvetica"/>
                <w:b/>
                <w:color w:val="000000"/>
                <w:sz w:val="26"/>
                <w:szCs w:val="26"/>
              </w:rPr>
              <w:t>0</w:t>
            </w:r>
            <w:r w:rsidR="006E3B20" w:rsidRPr="009B7A76">
              <w:rPr>
                <w:rFonts w:ascii="Helvetica" w:hAnsi="Helvetica"/>
                <w:b/>
                <w:color w:val="000000"/>
                <w:sz w:val="26"/>
                <w:szCs w:val="26"/>
              </w:rPr>
              <w:t>,000</w:t>
            </w:r>
          </w:p>
        </w:tc>
        <w:tc>
          <w:tcPr>
            <w:tcW w:w="3148" w:type="dxa"/>
            <w:tcBorders>
              <w:top w:val="single" w:sz="12" w:space="0" w:color="auto"/>
              <w:left w:val="single" w:sz="12" w:space="0" w:color="auto"/>
            </w:tcBorders>
          </w:tcPr>
          <w:p w14:paraId="69BD2C5F" w14:textId="77777777" w:rsidR="006E3B20" w:rsidRPr="009B7A76" w:rsidRDefault="006E3B20" w:rsidP="008114DA">
            <w:pPr>
              <w:spacing w:before="120"/>
              <w:rPr>
                <w:rFonts w:ascii="Helvetica" w:hAnsi="Helvetica"/>
                <w:b/>
                <w:color w:val="000000"/>
                <w:sz w:val="26"/>
                <w:szCs w:val="26"/>
              </w:rPr>
            </w:pPr>
          </w:p>
        </w:tc>
        <w:tc>
          <w:tcPr>
            <w:tcW w:w="1440" w:type="dxa"/>
            <w:tcBorders>
              <w:top w:val="single" w:sz="12" w:space="0" w:color="auto"/>
            </w:tcBorders>
          </w:tcPr>
          <w:p w14:paraId="69BD2C60" w14:textId="77777777" w:rsidR="006E3B20" w:rsidRPr="009B7A76" w:rsidRDefault="006E3B20" w:rsidP="008114DA">
            <w:pPr>
              <w:spacing w:before="120"/>
              <w:rPr>
                <w:rFonts w:ascii="Helvetica" w:hAnsi="Helvetica"/>
                <w:b/>
                <w:color w:val="000000"/>
                <w:sz w:val="26"/>
                <w:szCs w:val="26"/>
              </w:rPr>
            </w:pPr>
          </w:p>
        </w:tc>
      </w:tr>
      <w:tr w:rsidR="006E3B20" w:rsidRPr="009B7A76" w14:paraId="69BD2C66" w14:textId="77777777">
        <w:tc>
          <w:tcPr>
            <w:tcW w:w="3323" w:type="dxa"/>
          </w:tcPr>
          <w:p w14:paraId="69BD2C62" w14:textId="77777777" w:rsidR="006E3B20" w:rsidRPr="009B7A76" w:rsidRDefault="006E3B20" w:rsidP="008114DA">
            <w:pPr>
              <w:spacing w:before="120"/>
              <w:rPr>
                <w:rFonts w:ascii="Helvetica" w:hAnsi="Helvetica"/>
                <w:b/>
                <w:color w:val="000000"/>
                <w:sz w:val="26"/>
                <w:szCs w:val="26"/>
              </w:rPr>
            </w:pPr>
            <w:r w:rsidRPr="009B7A76">
              <w:rPr>
                <w:rFonts w:ascii="Helvetica" w:hAnsi="Helvetica"/>
                <w:b/>
                <w:color w:val="000000"/>
                <w:sz w:val="26"/>
                <w:szCs w:val="26"/>
              </w:rPr>
              <w:t>Share of net income</w:t>
            </w:r>
          </w:p>
        </w:tc>
        <w:tc>
          <w:tcPr>
            <w:tcW w:w="1442" w:type="dxa"/>
            <w:tcBorders>
              <w:right w:val="single" w:sz="12" w:space="0" w:color="auto"/>
            </w:tcBorders>
          </w:tcPr>
          <w:p w14:paraId="69BD2C63" w14:textId="77777777" w:rsidR="006E3B20" w:rsidRPr="009B7A76" w:rsidRDefault="006E3B20" w:rsidP="008114DA">
            <w:pPr>
              <w:spacing w:before="120"/>
              <w:rPr>
                <w:rFonts w:ascii="Helvetica" w:hAnsi="Helvetica"/>
                <w:b/>
                <w:color w:val="000000"/>
                <w:sz w:val="26"/>
                <w:szCs w:val="26"/>
              </w:rPr>
            </w:pPr>
          </w:p>
        </w:tc>
        <w:tc>
          <w:tcPr>
            <w:tcW w:w="3148" w:type="dxa"/>
            <w:tcBorders>
              <w:left w:val="single" w:sz="12" w:space="0" w:color="auto"/>
            </w:tcBorders>
          </w:tcPr>
          <w:p w14:paraId="69BD2C64" w14:textId="77777777" w:rsidR="006E3B20" w:rsidRPr="009B7A76" w:rsidRDefault="006E3B20" w:rsidP="008114DA">
            <w:pPr>
              <w:spacing w:before="120"/>
              <w:rPr>
                <w:rFonts w:ascii="Helvetica" w:hAnsi="Helvetica"/>
                <w:b/>
                <w:color w:val="000000"/>
                <w:sz w:val="26"/>
                <w:szCs w:val="26"/>
              </w:rPr>
            </w:pPr>
            <w:r w:rsidRPr="009B7A76">
              <w:rPr>
                <w:rFonts w:ascii="Helvetica" w:hAnsi="Helvetica"/>
                <w:b/>
                <w:color w:val="000000"/>
                <w:sz w:val="26"/>
                <w:szCs w:val="26"/>
              </w:rPr>
              <w:t>Share of dividends</w:t>
            </w:r>
          </w:p>
        </w:tc>
        <w:tc>
          <w:tcPr>
            <w:tcW w:w="1440" w:type="dxa"/>
          </w:tcPr>
          <w:p w14:paraId="69BD2C65" w14:textId="77777777" w:rsidR="006E3B20" w:rsidRPr="009B7A76" w:rsidRDefault="006E3B20" w:rsidP="008114DA">
            <w:pPr>
              <w:spacing w:before="120"/>
              <w:rPr>
                <w:rFonts w:ascii="Helvetica" w:hAnsi="Helvetica"/>
                <w:b/>
                <w:color w:val="000000"/>
                <w:sz w:val="26"/>
                <w:szCs w:val="26"/>
              </w:rPr>
            </w:pPr>
          </w:p>
        </w:tc>
      </w:tr>
      <w:tr w:rsidR="006E3B20" w:rsidRPr="009B7A76" w14:paraId="69BD2C6B" w14:textId="77777777">
        <w:tc>
          <w:tcPr>
            <w:tcW w:w="3323" w:type="dxa"/>
            <w:tcBorders>
              <w:bottom w:val="single" w:sz="6" w:space="0" w:color="auto"/>
            </w:tcBorders>
          </w:tcPr>
          <w:p w14:paraId="69BD2C67" w14:textId="43B3A1CF" w:rsidR="006E3B20" w:rsidRPr="009B7A76" w:rsidRDefault="00202ED1" w:rsidP="008114DA">
            <w:pPr>
              <w:spacing w:before="120"/>
              <w:rPr>
                <w:rFonts w:ascii="Helvetica" w:hAnsi="Helvetica"/>
                <w:b/>
                <w:color w:val="000000"/>
                <w:sz w:val="26"/>
                <w:szCs w:val="26"/>
              </w:rPr>
            </w:pPr>
            <w:r>
              <w:rPr>
                <w:rFonts w:ascii="Helvetica" w:hAnsi="Helvetica"/>
                <w:b/>
                <w:color w:val="000000"/>
                <w:sz w:val="26"/>
                <w:szCs w:val="26"/>
              </w:rPr>
              <w:t xml:space="preserve">   ($24</w:t>
            </w:r>
            <w:r w:rsidR="00994F8D">
              <w:rPr>
                <w:rFonts w:ascii="Helvetica" w:hAnsi="Helvetica"/>
                <w:b/>
                <w:color w:val="000000"/>
                <w:sz w:val="26"/>
                <w:szCs w:val="26"/>
              </w:rPr>
              <w:t>0</w:t>
            </w:r>
            <w:r w:rsidR="006E3B20" w:rsidRPr="009B7A76">
              <w:rPr>
                <w:rFonts w:ascii="Helvetica" w:hAnsi="Helvetica"/>
                <w:b/>
                <w:color w:val="000000"/>
                <w:sz w:val="26"/>
                <w:szCs w:val="26"/>
              </w:rPr>
              <w:t xml:space="preserve">,000 </w:t>
            </w:r>
            <w:r w:rsidR="005D3E4A" w:rsidRPr="009B7A76">
              <w:rPr>
                <w:rFonts w:ascii="Helvetica" w:hAnsi="Helvetica"/>
                <w:b/>
                <w:color w:val="000000"/>
                <w:sz w:val="26"/>
                <w:szCs w:val="26"/>
              </w:rPr>
              <w:t>×</w:t>
            </w:r>
            <w:r w:rsidR="006E3B20" w:rsidRPr="009B7A76">
              <w:rPr>
                <w:rFonts w:ascii="Helvetica" w:hAnsi="Helvetica"/>
                <w:b/>
                <w:color w:val="000000"/>
                <w:sz w:val="26"/>
                <w:szCs w:val="26"/>
              </w:rPr>
              <w:t xml:space="preserve"> 0.</w:t>
            </w:r>
            <w:r w:rsidR="00353752">
              <w:rPr>
                <w:rFonts w:ascii="Helvetica" w:hAnsi="Helvetica"/>
                <w:b/>
                <w:color w:val="000000"/>
                <w:sz w:val="26"/>
                <w:szCs w:val="26"/>
              </w:rPr>
              <w:t>30</w:t>
            </w:r>
            <w:r w:rsidR="006E3B20" w:rsidRPr="009B7A76">
              <w:rPr>
                <w:rFonts w:ascii="Helvetica" w:hAnsi="Helvetica"/>
                <w:b/>
                <w:color w:val="000000"/>
                <w:sz w:val="26"/>
                <w:szCs w:val="26"/>
              </w:rPr>
              <w:t>)</w:t>
            </w:r>
          </w:p>
        </w:tc>
        <w:tc>
          <w:tcPr>
            <w:tcW w:w="1442" w:type="dxa"/>
            <w:tcBorders>
              <w:bottom w:val="single" w:sz="6" w:space="0" w:color="auto"/>
              <w:right w:val="single" w:sz="12" w:space="0" w:color="auto"/>
            </w:tcBorders>
          </w:tcPr>
          <w:p w14:paraId="69BD2C68" w14:textId="214B117B" w:rsidR="006E3B20" w:rsidRPr="009B7A76" w:rsidRDefault="00202ED1" w:rsidP="008114DA">
            <w:pPr>
              <w:spacing w:before="120"/>
              <w:jc w:val="right"/>
              <w:rPr>
                <w:rFonts w:ascii="Helvetica" w:hAnsi="Helvetica"/>
                <w:b/>
                <w:color w:val="000000"/>
                <w:sz w:val="26"/>
                <w:szCs w:val="26"/>
              </w:rPr>
            </w:pPr>
            <w:r>
              <w:rPr>
                <w:rFonts w:ascii="Helvetica" w:hAnsi="Helvetica"/>
                <w:b/>
                <w:color w:val="000000"/>
                <w:sz w:val="26"/>
                <w:szCs w:val="26"/>
              </w:rPr>
              <w:t>72</w:t>
            </w:r>
            <w:r w:rsidR="00994F8D">
              <w:rPr>
                <w:rFonts w:ascii="Helvetica" w:hAnsi="Helvetica"/>
                <w:b/>
                <w:color w:val="000000"/>
                <w:sz w:val="26"/>
                <w:szCs w:val="26"/>
              </w:rPr>
              <w:t>,00</w:t>
            </w:r>
            <w:r w:rsidR="006E3B20" w:rsidRPr="009B7A76">
              <w:rPr>
                <w:rFonts w:ascii="Helvetica" w:hAnsi="Helvetica"/>
                <w:b/>
                <w:color w:val="000000"/>
                <w:sz w:val="26"/>
                <w:szCs w:val="26"/>
              </w:rPr>
              <w:t>0</w:t>
            </w:r>
          </w:p>
        </w:tc>
        <w:tc>
          <w:tcPr>
            <w:tcW w:w="3148" w:type="dxa"/>
            <w:tcBorders>
              <w:left w:val="single" w:sz="12" w:space="0" w:color="auto"/>
              <w:bottom w:val="single" w:sz="6" w:space="0" w:color="auto"/>
            </w:tcBorders>
          </w:tcPr>
          <w:p w14:paraId="69BD2C69" w14:textId="59007ECD" w:rsidR="006E3B20" w:rsidRPr="009B7A76" w:rsidRDefault="006E3B20" w:rsidP="008114DA">
            <w:pPr>
              <w:spacing w:before="120"/>
              <w:rPr>
                <w:rFonts w:ascii="Helvetica" w:hAnsi="Helvetica"/>
                <w:b/>
                <w:color w:val="000000"/>
                <w:sz w:val="26"/>
                <w:szCs w:val="26"/>
              </w:rPr>
            </w:pPr>
            <w:r w:rsidRPr="009B7A76">
              <w:rPr>
                <w:rFonts w:ascii="Helvetica" w:hAnsi="Helvetica"/>
                <w:b/>
                <w:color w:val="000000"/>
                <w:sz w:val="26"/>
                <w:szCs w:val="26"/>
              </w:rPr>
              <w:t xml:space="preserve">   ($</w:t>
            </w:r>
            <w:r w:rsidR="00202ED1">
              <w:rPr>
                <w:rFonts w:ascii="Helvetica" w:hAnsi="Helvetica"/>
                <w:b/>
                <w:color w:val="000000"/>
                <w:sz w:val="26"/>
                <w:szCs w:val="26"/>
              </w:rPr>
              <w:t>11</w:t>
            </w:r>
            <w:r w:rsidR="00994F8D">
              <w:rPr>
                <w:rFonts w:ascii="Helvetica" w:hAnsi="Helvetica"/>
                <w:b/>
                <w:color w:val="000000"/>
                <w:sz w:val="26"/>
                <w:szCs w:val="26"/>
              </w:rPr>
              <w:t>0</w:t>
            </w:r>
            <w:r w:rsidRPr="009B7A76">
              <w:rPr>
                <w:rFonts w:ascii="Helvetica" w:hAnsi="Helvetica"/>
                <w:b/>
                <w:color w:val="000000"/>
                <w:sz w:val="26"/>
                <w:szCs w:val="26"/>
              </w:rPr>
              <w:t xml:space="preserve">,000 </w:t>
            </w:r>
            <w:r w:rsidR="005D3E4A" w:rsidRPr="009B7A76">
              <w:rPr>
                <w:rFonts w:ascii="Helvetica" w:hAnsi="Helvetica"/>
                <w:b/>
                <w:color w:val="000000"/>
                <w:sz w:val="26"/>
                <w:szCs w:val="26"/>
              </w:rPr>
              <w:t>× .</w:t>
            </w:r>
            <w:r w:rsidR="00353752">
              <w:rPr>
                <w:rFonts w:ascii="Helvetica" w:hAnsi="Helvetica"/>
                <w:b/>
                <w:color w:val="000000"/>
                <w:sz w:val="26"/>
                <w:szCs w:val="26"/>
              </w:rPr>
              <w:t>30</w:t>
            </w:r>
            <w:r w:rsidRPr="009B7A76">
              <w:rPr>
                <w:rFonts w:ascii="Helvetica" w:hAnsi="Helvetica"/>
                <w:b/>
                <w:color w:val="000000"/>
                <w:sz w:val="26"/>
                <w:szCs w:val="26"/>
              </w:rPr>
              <w:t>)</w:t>
            </w:r>
          </w:p>
        </w:tc>
        <w:tc>
          <w:tcPr>
            <w:tcW w:w="1440" w:type="dxa"/>
            <w:tcBorders>
              <w:bottom w:val="single" w:sz="6" w:space="0" w:color="auto"/>
            </w:tcBorders>
          </w:tcPr>
          <w:p w14:paraId="69BD2C6A" w14:textId="01448B60" w:rsidR="006E3B20" w:rsidRPr="009B7A76" w:rsidRDefault="00202ED1" w:rsidP="008114DA">
            <w:pPr>
              <w:spacing w:before="120"/>
              <w:jc w:val="right"/>
              <w:rPr>
                <w:rFonts w:ascii="Helvetica" w:hAnsi="Helvetica"/>
                <w:b/>
                <w:color w:val="000000"/>
                <w:sz w:val="26"/>
                <w:szCs w:val="26"/>
              </w:rPr>
            </w:pPr>
            <w:r>
              <w:rPr>
                <w:rFonts w:ascii="Helvetica" w:hAnsi="Helvetica"/>
                <w:b/>
                <w:color w:val="000000"/>
                <w:sz w:val="26"/>
                <w:szCs w:val="26"/>
              </w:rPr>
              <w:t>33</w:t>
            </w:r>
            <w:r w:rsidR="00994F8D">
              <w:rPr>
                <w:rFonts w:ascii="Helvetica" w:hAnsi="Helvetica"/>
                <w:b/>
                <w:color w:val="000000"/>
                <w:sz w:val="26"/>
                <w:szCs w:val="26"/>
              </w:rPr>
              <w:t>,00</w:t>
            </w:r>
            <w:r w:rsidR="007C1A05" w:rsidRPr="009B7A76">
              <w:rPr>
                <w:rFonts w:ascii="Helvetica" w:hAnsi="Helvetica"/>
                <w:b/>
                <w:color w:val="000000"/>
                <w:sz w:val="26"/>
                <w:szCs w:val="26"/>
              </w:rPr>
              <w:t>0</w:t>
            </w:r>
          </w:p>
        </w:tc>
      </w:tr>
      <w:tr w:rsidR="006E3B20" w:rsidRPr="009B7A76" w14:paraId="69BD2C70" w14:textId="77777777">
        <w:tc>
          <w:tcPr>
            <w:tcW w:w="3323" w:type="dxa"/>
          </w:tcPr>
          <w:p w14:paraId="69BD2C6C" w14:textId="77777777" w:rsidR="006E3B20" w:rsidRPr="009B7A76" w:rsidRDefault="006E3B20" w:rsidP="008114DA">
            <w:pPr>
              <w:spacing w:before="120"/>
              <w:rPr>
                <w:rFonts w:ascii="Helvetica" w:hAnsi="Helvetica"/>
                <w:b/>
                <w:color w:val="000000"/>
                <w:sz w:val="26"/>
                <w:szCs w:val="26"/>
              </w:rPr>
            </w:pPr>
            <w:r w:rsidRPr="009B7A76">
              <w:rPr>
                <w:rFonts w:ascii="Helvetica" w:hAnsi="Helvetica"/>
                <w:b/>
                <w:color w:val="000000"/>
                <w:sz w:val="26"/>
                <w:szCs w:val="26"/>
              </w:rPr>
              <w:t>Balance</w:t>
            </w:r>
          </w:p>
        </w:tc>
        <w:tc>
          <w:tcPr>
            <w:tcW w:w="1442" w:type="dxa"/>
            <w:tcBorders>
              <w:right w:val="single" w:sz="12" w:space="0" w:color="auto"/>
            </w:tcBorders>
          </w:tcPr>
          <w:p w14:paraId="69BD2C6D" w14:textId="420F3188" w:rsidR="006E3B20" w:rsidRPr="009B7A76" w:rsidRDefault="00435BEB" w:rsidP="008114DA">
            <w:pPr>
              <w:spacing w:before="120"/>
              <w:jc w:val="right"/>
              <w:rPr>
                <w:rFonts w:ascii="Helvetica" w:hAnsi="Helvetica"/>
                <w:b/>
                <w:color w:val="000000"/>
                <w:sz w:val="26"/>
                <w:szCs w:val="26"/>
              </w:rPr>
            </w:pPr>
            <w:r>
              <w:rPr>
                <w:rFonts w:ascii="Helvetica" w:hAnsi="Helvetica"/>
                <w:b/>
                <w:color w:val="000000"/>
                <w:sz w:val="26"/>
                <w:szCs w:val="26"/>
              </w:rPr>
              <w:t>629</w:t>
            </w:r>
            <w:r w:rsidR="00994F8D">
              <w:rPr>
                <w:rFonts w:ascii="Helvetica" w:hAnsi="Helvetica"/>
                <w:b/>
                <w:color w:val="000000"/>
                <w:sz w:val="26"/>
                <w:szCs w:val="26"/>
              </w:rPr>
              <w:t>,0</w:t>
            </w:r>
            <w:r w:rsidR="008114DA">
              <w:rPr>
                <w:rFonts w:ascii="Helvetica" w:hAnsi="Helvetica"/>
                <w:b/>
                <w:color w:val="000000"/>
                <w:sz w:val="26"/>
                <w:szCs w:val="26"/>
              </w:rPr>
              <w:t>0</w:t>
            </w:r>
            <w:r w:rsidR="007C1A05" w:rsidRPr="009B7A76">
              <w:rPr>
                <w:rFonts w:ascii="Helvetica" w:hAnsi="Helvetica"/>
                <w:b/>
                <w:color w:val="000000"/>
                <w:sz w:val="26"/>
                <w:szCs w:val="26"/>
              </w:rPr>
              <w:t>0</w:t>
            </w:r>
          </w:p>
        </w:tc>
        <w:tc>
          <w:tcPr>
            <w:tcW w:w="3148" w:type="dxa"/>
            <w:tcBorders>
              <w:left w:val="single" w:sz="12" w:space="0" w:color="auto"/>
            </w:tcBorders>
          </w:tcPr>
          <w:p w14:paraId="69BD2C6E" w14:textId="77777777" w:rsidR="006E3B20" w:rsidRPr="009B7A76" w:rsidRDefault="006E3B20" w:rsidP="008114DA">
            <w:pPr>
              <w:spacing w:before="120"/>
              <w:rPr>
                <w:rFonts w:ascii="Helvetica" w:hAnsi="Helvetica"/>
                <w:b/>
                <w:color w:val="000000"/>
                <w:sz w:val="26"/>
                <w:szCs w:val="26"/>
              </w:rPr>
            </w:pPr>
          </w:p>
        </w:tc>
        <w:tc>
          <w:tcPr>
            <w:tcW w:w="1440" w:type="dxa"/>
          </w:tcPr>
          <w:p w14:paraId="69BD2C6F" w14:textId="77777777" w:rsidR="006E3B20" w:rsidRPr="009B7A76" w:rsidRDefault="006E3B20" w:rsidP="008114DA">
            <w:pPr>
              <w:spacing w:before="120"/>
              <w:rPr>
                <w:rFonts w:ascii="Helvetica" w:hAnsi="Helvetica"/>
                <w:b/>
                <w:color w:val="000000"/>
                <w:sz w:val="26"/>
                <w:szCs w:val="26"/>
              </w:rPr>
            </w:pPr>
          </w:p>
        </w:tc>
      </w:tr>
    </w:tbl>
    <w:p w14:paraId="69BD2C72" w14:textId="77777777" w:rsidR="006E3B20" w:rsidRPr="009961CD" w:rsidRDefault="006E3B20">
      <w:pPr>
        <w:rPr>
          <w:rFonts w:ascii="Helvetica" w:hAnsi="Helvetica"/>
          <w:b/>
          <w:color w:val="FF0000"/>
          <w:sz w:val="28"/>
          <w:szCs w:val="28"/>
        </w:rPr>
        <w:sectPr w:rsidR="006E3B20" w:rsidRPr="009961CD" w:rsidSect="0058748C">
          <w:footerReference w:type="even" r:id="rId9"/>
          <w:footerReference w:type="default" r:id="rId10"/>
          <w:type w:val="continuous"/>
          <w:pgSz w:w="12240" w:h="15840" w:code="1"/>
          <w:pgMar w:top="1080" w:right="1440" w:bottom="1080" w:left="1080" w:header="720" w:footer="720" w:gutter="0"/>
          <w:pgNumType w:start="1"/>
          <w:cols w:space="720"/>
        </w:sectPr>
      </w:pPr>
    </w:p>
    <w:p w14:paraId="6716E80B" w14:textId="207206E3" w:rsidR="00DA716C" w:rsidRDefault="00CB1F8E" w:rsidP="00DA716C">
      <w:pPr>
        <w:jc w:val="right"/>
        <w:rPr>
          <w:rFonts w:ascii="Helvetica" w:hAnsi="Helvetica"/>
          <w:b/>
          <w:sz w:val="28"/>
          <w:szCs w:val="28"/>
        </w:rPr>
      </w:pPr>
      <w:r>
        <w:rPr>
          <w:rFonts w:ascii="Helvetica" w:hAnsi="Helvetica"/>
          <w:b/>
          <w:sz w:val="28"/>
          <w:szCs w:val="28"/>
        </w:rPr>
        <w:t xml:space="preserve"> </w:t>
      </w:r>
      <w:r w:rsidR="00DA716C">
        <w:rPr>
          <w:rFonts w:ascii="Helvetica" w:hAnsi="Helvetica"/>
          <w:b/>
          <w:sz w:val="28"/>
          <w:szCs w:val="28"/>
        </w:rPr>
        <w:t>(15-20 min.)  E</w:t>
      </w:r>
      <w:r>
        <w:rPr>
          <w:rFonts w:ascii="Helvetica" w:hAnsi="Helvetica"/>
          <w:b/>
          <w:sz w:val="28"/>
          <w:szCs w:val="28"/>
        </w:rPr>
        <w:t>-E-23</w:t>
      </w:r>
      <w:r w:rsidR="00DA716C">
        <w:rPr>
          <w:rFonts w:ascii="Helvetica" w:hAnsi="Helvetica"/>
          <w:b/>
          <w:sz w:val="28"/>
          <w:szCs w:val="28"/>
        </w:rPr>
        <w:t>A</w:t>
      </w:r>
    </w:p>
    <w:p w14:paraId="74D0DF49" w14:textId="77777777" w:rsidR="00DA716C" w:rsidRDefault="00DA716C" w:rsidP="00DA716C">
      <w:pPr>
        <w:jc w:val="right"/>
        <w:rPr>
          <w:rFonts w:ascii="Helvetica" w:hAnsi="Helvetica"/>
          <w:b/>
          <w:sz w:val="28"/>
          <w:szCs w:val="28"/>
        </w:rPr>
      </w:pPr>
    </w:p>
    <w:p w14:paraId="0C12E5F0" w14:textId="77777777" w:rsidR="00DA716C" w:rsidRDefault="00DA716C" w:rsidP="00DA716C">
      <w:pPr>
        <w:rPr>
          <w:rFonts w:ascii="Helvetica" w:hAnsi="Helvetica"/>
          <w:b/>
          <w:i/>
          <w:sz w:val="28"/>
          <w:szCs w:val="28"/>
        </w:rPr>
      </w:pPr>
      <w:r>
        <w:rPr>
          <w:rFonts w:ascii="Helvetica" w:hAnsi="Helvetica"/>
          <w:b/>
          <w:i/>
          <w:sz w:val="28"/>
          <w:szCs w:val="28"/>
        </w:rPr>
        <w:t>Req. 1</w:t>
      </w:r>
    </w:p>
    <w:p w14:paraId="4C0BE9C0" w14:textId="77777777" w:rsidR="00DA716C" w:rsidRPr="00D97476" w:rsidRDefault="00DA716C" w:rsidP="00DA716C">
      <w:pPr>
        <w:rPr>
          <w:rFonts w:ascii="Helvetica" w:hAnsi="Helvetica"/>
          <w:b/>
          <w:i/>
          <w:sz w:val="28"/>
          <w:szCs w:val="28"/>
        </w:rPr>
      </w:pPr>
    </w:p>
    <w:p w14:paraId="0013421F" w14:textId="228C2A7C" w:rsidR="00DA716C" w:rsidRDefault="00CB1F8E" w:rsidP="00DA716C">
      <w:pPr>
        <w:spacing w:line="276" w:lineRule="auto"/>
        <w:rPr>
          <w:rFonts w:ascii="Helvetica" w:hAnsi="Helvetica"/>
          <w:b/>
          <w:sz w:val="28"/>
          <w:szCs w:val="28"/>
        </w:rPr>
      </w:pPr>
      <w:proofErr w:type="spellStart"/>
      <w:r>
        <w:rPr>
          <w:rFonts w:ascii="Helvetica" w:hAnsi="Helvetica"/>
          <w:b/>
          <w:sz w:val="28"/>
          <w:szCs w:val="28"/>
        </w:rPr>
        <w:t>Bay</w:t>
      </w:r>
      <w:r w:rsidR="00DA716C" w:rsidRPr="00D97476">
        <w:rPr>
          <w:rFonts w:ascii="Helvetica" w:hAnsi="Helvetica"/>
          <w:b/>
          <w:sz w:val="28"/>
          <w:szCs w:val="28"/>
        </w:rPr>
        <w:t>tex</w:t>
      </w:r>
      <w:proofErr w:type="spellEnd"/>
      <w:r w:rsidR="00DA716C" w:rsidRPr="00D97476">
        <w:rPr>
          <w:rFonts w:ascii="Helvetica" w:hAnsi="Helvetica"/>
          <w:b/>
          <w:sz w:val="28"/>
          <w:szCs w:val="28"/>
        </w:rPr>
        <w:t xml:space="preserve">, Inc., should use the </w:t>
      </w:r>
      <w:r w:rsidR="00DA716C" w:rsidRPr="00D97476">
        <w:rPr>
          <w:rFonts w:ascii="Helvetica" w:hAnsi="Helvetica"/>
          <w:b/>
          <w:i/>
          <w:sz w:val="28"/>
          <w:szCs w:val="28"/>
        </w:rPr>
        <w:t>amortized</w:t>
      </w:r>
      <w:r w:rsidR="00DA716C">
        <w:rPr>
          <w:rFonts w:ascii="Helvetica" w:hAnsi="Helvetica"/>
          <w:b/>
          <w:sz w:val="28"/>
          <w:szCs w:val="28"/>
        </w:rPr>
        <w:t>-</w:t>
      </w:r>
      <w:r w:rsidR="00DA716C" w:rsidRPr="00D97476">
        <w:rPr>
          <w:rFonts w:ascii="Helvetica" w:hAnsi="Helvetica"/>
          <w:b/>
          <w:i/>
          <w:sz w:val="28"/>
          <w:szCs w:val="28"/>
        </w:rPr>
        <w:t>cost</w:t>
      </w:r>
      <w:r w:rsidR="00DA716C">
        <w:rPr>
          <w:rFonts w:ascii="Helvetica" w:hAnsi="Helvetica"/>
          <w:b/>
          <w:sz w:val="28"/>
          <w:szCs w:val="28"/>
        </w:rPr>
        <w:t xml:space="preserve"> method to account for</w:t>
      </w:r>
      <w:r w:rsidR="00DA716C" w:rsidRPr="00D97476">
        <w:rPr>
          <w:rFonts w:ascii="Helvetica" w:hAnsi="Helvetica"/>
          <w:b/>
          <w:sz w:val="28"/>
          <w:szCs w:val="28"/>
        </w:rPr>
        <w:t xml:space="preserve"> the long-term investment in bonds.</w:t>
      </w:r>
    </w:p>
    <w:p w14:paraId="7DDC4ACB" w14:textId="77777777" w:rsidR="00DA716C" w:rsidRDefault="00DA716C" w:rsidP="00DA716C">
      <w:pPr>
        <w:spacing w:line="276" w:lineRule="auto"/>
        <w:rPr>
          <w:rFonts w:ascii="Helvetica" w:hAnsi="Helvetica"/>
          <w:b/>
          <w:sz w:val="28"/>
          <w:szCs w:val="28"/>
        </w:rPr>
      </w:pPr>
    </w:p>
    <w:p w14:paraId="072E3C0C" w14:textId="77777777" w:rsidR="00DA716C" w:rsidRDefault="00DA716C" w:rsidP="00DA716C">
      <w:pPr>
        <w:rPr>
          <w:rFonts w:ascii="Helvetica" w:hAnsi="Helvetica"/>
          <w:b/>
          <w:i/>
          <w:sz w:val="28"/>
          <w:szCs w:val="28"/>
        </w:rPr>
      </w:pPr>
      <w:r>
        <w:rPr>
          <w:rFonts w:ascii="Helvetica" w:hAnsi="Helvetica"/>
          <w:b/>
          <w:i/>
          <w:sz w:val="28"/>
          <w:szCs w:val="28"/>
        </w:rPr>
        <w:t>Req. 2</w:t>
      </w:r>
    </w:p>
    <w:p w14:paraId="13C241A6" w14:textId="77777777" w:rsidR="00DA716C" w:rsidRDefault="00DA716C" w:rsidP="00DA716C">
      <w:pPr>
        <w:spacing w:line="276" w:lineRule="auto"/>
        <w:rPr>
          <w:rFonts w:ascii="Helvetica" w:hAnsi="Helvetica"/>
          <w:b/>
          <w:sz w:val="28"/>
          <w:szCs w:val="28"/>
        </w:rPr>
      </w:pPr>
    </w:p>
    <w:tbl>
      <w:tblPr>
        <w:tblW w:w="9569" w:type="dxa"/>
        <w:tblLayout w:type="fixed"/>
        <w:tblCellMar>
          <w:left w:w="29" w:type="dxa"/>
          <w:right w:w="29" w:type="dxa"/>
        </w:tblCellMar>
        <w:tblLook w:val="0000" w:firstRow="0" w:lastRow="0" w:firstColumn="0" w:lastColumn="0" w:noHBand="0" w:noVBand="0"/>
      </w:tblPr>
      <w:tblGrid>
        <w:gridCol w:w="918"/>
        <w:gridCol w:w="540"/>
        <w:gridCol w:w="5951"/>
        <w:gridCol w:w="1035"/>
        <w:gridCol w:w="1125"/>
      </w:tblGrid>
      <w:tr w:rsidR="00DA716C" w:rsidRPr="009961CD" w14:paraId="78A0D4C4" w14:textId="77777777" w:rsidTr="002F2EDC">
        <w:tc>
          <w:tcPr>
            <w:tcW w:w="9569" w:type="dxa"/>
            <w:gridSpan w:val="5"/>
            <w:tcBorders>
              <w:bottom w:val="single" w:sz="8" w:space="0" w:color="auto"/>
            </w:tcBorders>
            <w:vAlign w:val="bottom"/>
          </w:tcPr>
          <w:p w14:paraId="1E5D3401" w14:textId="77777777" w:rsidR="00DA716C" w:rsidRPr="009961CD" w:rsidRDefault="00DA716C" w:rsidP="002F2EDC">
            <w:pPr>
              <w:pStyle w:val="Heading6"/>
              <w:rPr>
                <w:rFonts w:ascii="Helvetica" w:hAnsi="Helvetica"/>
                <w:bCs/>
                <w:sz w:val="28"/>
                <w:szCs w:val="28"/>
              </w:rPr>
            </w:pPr>
            <w:r w:rsidRPr="009961CD">
              <w:rPr>
                <w:rFonts w:ascii="Helvetica" w:hAnsi="Helvetica"/>
                <w:bCs/>
                <w:sz w:val="28"/>
                <w:szCs w:val="28"/>
              </w:rPr>
              <w:t>Journal</w:t>
            </w:r>
          </w:p>
        </w:tc>
      </w:tr>
      <w:tr w:rsidR="00DA716C" w:rsidRPr="009961CD" w14:paraId="3EF3926B" w14:textId="77777777" w:rsidTr="002F2EDC">
        <w:tc>
          <w:tcPr>
            <w:tcW w:w="1458" w:type="dxa"/>
            <w:gridSpan w:val="2"/>
            <w:tcBorders>
              <w:top w:val="single" w:sz="8" w:space="0" w:color="auto"/>
              <w:bottom w:val="single" w:sz="8" w:space="0" w:color="auto"/>
            </w:tcBorders>
            <w:vAlign w:val="bottom"/>
          </w:tcPr>
          <w:p w14:paraId="4D0F4B34" w14:textId="77777777" w:rsidR="00DA716C" w:rsidRPr="009961CD" w:rsidRDefault="00DA716C" w:rsidP="002F2EDC">
            <w:pPr>
              <w:jc w:val="center"/>
              <w:rPr>
                <w:rFonts w:ascii="Helvetica" w:hAnsi="Helvetica"/>
                <w:b/>
                <w:sz w:val="28"/>
                <w:szCs w:val="28"/>
              </w:rPr>
            </w:pPr>
            <w:r w:rsidRPr="009961CD">
              <w:rPr>
                <w:rFonts w:ascii="Helvetica" w:hAnsi="Helvetica"/>
                <w:b/>
                <w:sz w:val="28"/>
                <w:szCs w:val="28"/>
              </w:rPr>
              <w:t>DATE</w:t>
            </w:r>
          </w:p>
        </w:tc>
        <w:tc>
          <w:tcPr>
            <w:tcW w:w="5951" w:type="dxa"/>
            <w:tcBorders>
              <w:top w:val="single" w:sz="8" w:space="0" w:color="auto"/>
              <w:bottom w:val="single" w:sz="8" w:space="0" w:color="auto"/>
            </w:tcBorders>
            <w:vAlign w:val="bottom"/>
          </w:tcPr>
          <w:p w14:paraId="5EC4E839" w14:textId="77777777" w:rsidR="00DA716C" w:rsidRPr="009961CD" w:rsidRDefault="00DA716C" w:rsidP="002F2EDC">
            <w:pPr>
              <w:jc w:val="center"/>
              <w:rPr>
                <w:rFonts w:ascii="Helvetica" w:hAnsi="Helvetica"/>
                <w:b/>
                <w:sz w:val="28"/>
                <w:szCs w:val="28"/>
              </w:rPr>
            </w:pPr>
            <w:r w:rsidRPr="009961CD">
              <w:rPr>
                <w:rFonts w:ascii="Helvetica" w:hAnsi="Helvetica"/>
                <w:b/>
                <w:sz w:val="28"/>
                <w:szCs w:val="28"/>
              </w:rPr>
              <w:t>ACCOUNT TITLES AND EXPLANATION</w:t>
            </w:r>
          </w:p>
        </w:tc>
        <w:tc>
          <w:tcPr>
            <w:tcW w:w="1035" w:type="dxa"/>
            <w:tcBorders>
              <w:top w:val="single" w:sz="8" w:space="0" w:color="auto"/>
              <w:bottom w:val="single" w:sz="8" w:space="0" w:color="auto"/>
            </w:tcBorders>
            <w:vAlign w:val="bottom"/>
          </w:tcPr>
          <w:p w14:paraId="430DC6D9" w14:textId="77777777" w:rsidR="00DA716C" w:rsidRPr="009961CD" w:rsidRDefault="00DA716C" w:rsidP="002F2EDC">
            <w:pPr>
              <w:jc w:val="center"/>
              <w:rPr>
                <w:rFonts w:ascii="Helvetica" w:hAnsi="Helvetica"/>
                <w:b/>
                <w:sz w:val="28"/>
                <w:szCs w:val="28"/>
              </w:rPr>
            </w:pPr>
            <w:r w:rsidRPr="009961CD">
              <w:rPr>
                <w:rFonts w:ascii="Helvetica" w:hAnsi="Helvetica"/>
                <w:b/>
                <w:sz w:val="28"/>
                <w:szCs w:val="28"/>
              </w:rPr>
              <w:t>DEBIT</w:t>
            </w:r>
          </w:p>
        </w:tc>
        <w:tc>
          <w:tcPr>
            <w:tcW w:w="1125" w:type="dxa"/>
            <w:tcBorders>
              <w:top w:val="single" w:sz="8" w:space="0" w:color="auto"/>
              <w:bottom w:val="single" w:sz="8" w:space="0" w:color="auto"/>
            </w:tcBorders>
            <w:vAlign w:val="bottom"/>
          </w:tcPr>
          <w:p w14:paraId="02923B24" w14:textId="77777777" w:rsidR="00DA716C" w:rsidRPr="009961CD" w:rsidRDefault="00DA716C" w:rsidP="002F2EDC">
            <w:pPr>
              <w:jc w:val="center"/>
              <w:rPr>
                <w:rFonts w:ascii="Helvetica" w:hAnsi="Helvetica"/>
                <w:b/>
                <w:sz w:val="28"/>
                <w:szCs w:val="28"/>
              </w:rPr>
            </w:pPr>
            <w:r w:rsidRPr="009961CD">
              <w:rPr>
                <w:rFonts w:ascii="Helvetica" w:hAnsi="Helvetica"/>
                <w:b/>
                <w:sz w:val="28"/>
                <w:szCs w:val="28"/>
              </w:rPr>
              <w:t>CREDIT</w:t>
            </w:r>
          </w:p>
        </w:tc>
      </w:tr>
      <w:tr w:rsidR="00DA716C" w:rsidRPr="009961CD" w14:paraId="2350CF27" w14:textId="77777777" w:rsidTr="002F2EDC">
        <w:tc>
          <w:tcPr>
            <w:tcW w:w="1458" w:type="dxa"/>
            <w:gridSpan w:val="2"/>
            <w:tcBorders>
              <w:top w:val="single" w:sz="8" w:space="0" w:color="auto"/>
            </w:tcBorders>
            <w:vAlign w:val="center"/>
          </w:tcPr>
          <w:p w14:paraId="2144F183" w14:textId="178898CB" w:rsidR="00DA716C" w:rsidRPr="009961CD" w:rsidRDefault="00DA716C" w:rsidP="002F2EDC">
            <w:pPr>
              <w:pStyle w:val="Heading5"/>
              <w:rPr>
                <w:rFonts w:ascii="Helvetica" w:hAnsi="Helvetica"/>
                <w:b/>
                <w:sz w:val="28"/>
                <w:szCs w:val="28"/>
              </w:rPr>
            </w:pPr>
            <w:r w:rsidRPr="009961CD">
              <w:rPr>
                <w:rFonts w:ascii="Helvetica" w:hAnsi="Helvetica"/>
                <w:b/>
                <w:sz w:val="28"/>
                <w:szCs w:val="28"/>
              </w:rPr>
              <w:t>201</w:t>
            </w:r>
            <w:r w:rsidR="00CB1F8E">
              <w:rPr>
                <w:rFonts w:ascii="Helvetica" w:hAnsi="Helvetica"/>
                <w:b/>
                <w:sz w:val="28"/>
                <w:szCs w:val="28"/>
              </w:rPr>
              <w:t>8</w:t>
            </w:r>
          </w:p>
        </w:tc>
        <w:tc>
          <w:tcPr>
            <w:tcW w:w="5951" w:type="dxa"/>
            <w:tcBorders>
              <w:top w:val="single" w:sz="8" w:space="0" w:color="auto"/>
            </w:tcBorders>
          </w:tcPr>
          <w:p w14:paraId="6CF1E283" w14:textId="77777777" w:rsidR="00DA716C" w:rsidRPr="009961CD" w:rsidRDefault="00DA716C" w:rsidP="002F2EDC">
            <w:pPr>
              <w:pStyle w:val="Heading4"/>
              <w:rPr>
                <w:rFonts w:ascii="Helvetica" w:hAnsi="Helvetica"/>
                <w:b/>
                <w:sz w:val="28"/>
                <w:szCs w:val="28"/>
              </w:rPr>
            </w:pPr>
          </w:p>
        </w:tc>
        <w:tc>
          <w:tcPr>
            <w:tcW w:w="1035" w:type="dxa"/>
            <w:tcBorders>
              <w:top w:val="single" w:sz="8" w:space="0" w:color="auto"/>
            </w:tcBorders>
          </w:tcPr>
          <w:p w14:paraId="168BB713" w14:textId="77777777" w:rsidR="00DA716C" w:rsidRPr="009961CD" w:rsidRDefault="00DA716C" w:rsidP="002F2EDC">
            <w:pPr>
              <w:jc w:val="center"/>
              <w:rPr>
                <w:rFonts w:ascii="Helvetica" w:hAnsi="Helvetica"/>
                <w:b/>
                <w:sz w:val="28"/>
                <w:szCs w:val="28"/>
              </w:rPr>
            </w:pPr>
          </w:p>
        </w:tc>
        <w:tc>
          <w:tcPr>
            <w:tcW w:w="1125" w:type="dxa"/>
            <w:tcBorders>
              <w:top w:val="single" w:sz="8" w:space="0" w:color="auto"/>
            </w:tcBorders>
          </w:tcPr>
          <w:p w14:paraId="08FB1492" w14:textId="77777777" w:rsidR="00DA716C" w:rsidRPr="009961CD" w:rsidRDefault="00DA716C" w:rsidP="002F2EDC">
            <w:pPr>
              <w:jc w:val="center"/>
              <w:rPr>
                <w:rFonts w:ascii="Helvetica" w:hAnsi="Helvetica"/>
                <w:b/>
                <w:sz w:val="28"/>
                <w:szCs w:val="28"/>
              </w:rPr>
            </w:pPr>
          </w:p>
        </w:tc>
      </w:tr>
      <w:tr w:rsidR="00DA716C" w:rsidRPr="009961CD" w14:paraId="2560849B" w14:textId="77777777" w:rsidTr="002F2EDC">
        <w:tc>
          <w:tcPr>
            <w:tcW w:w="918" w:type="dxa"/>
          </w:tcPr>
          <w:p w14:paraId="6E27C1CA" w14:textId="77777777" w:rsidR="00DA716C" w:rsidRPr="009961CD" w:rsidRDefault="00DA716C" w:rsidP="002F2EDC">
            <w:pPr>
              <w:rPr>
                <w:rFonts w:ascii="Helvetica" w:hAnsi="Helvetica"/>
                <w:b/>
                <w:sz w:val="28"/>
                <w:szCs w:val="28"/>
              </w:rPr>
            </w:pPr>
            <w:r>
              <w:rPr>
                <w:rFonts w:ascii="Helvetica" w:hAnsi="Helvetica"/>
                <w:b/>
                <w:sz w:val="28"/>
                <w:szCs w:val="28"/>
              </w:rPr>
              <w:t>Sept</w:t>
            </w:r>
            <w:r w:rsidRPr="009961CD">
              <w:rPr>
                <w:rFonts w:ascii="Helvetica" w:hAnsi="Helvetica"/>
                <w:b/>
                <w:sz w:val="28"/>
                <w:szCs w:val="28"/>
              </w:rPr>
              <w:t>.</w:t>
            </w:r>
          </w:p>
        </w:tc>
        <w:tc>
          <w:tcPr>
            <w:tcW w:w="540" w:type="dxa"/>
          </w:tcPr>
          <w:p w14:paraId="06424C2F" w14:textId="77777777" w:rsidR="00DA716C" w:rsidRPr="009961CD" w:rsidRDefault="00DA716C" w:rsidP="002F2EDC">
            <w:pPr>
              <w:rPr>
                <w:rFonts w:ascii="Helvetica" w:hAnsi="Helvetica"/>
                <w:b/>
                <w:sz w:val="28"/>
                <w:szCs w:val="28"/>
              </w:rPr>
            </w:pPr>
            <w:r>
              <w:rPr>
                <w:rFonts w:ascii="Helvetica" w:hAnsi="Helvetica"/>
                <w:b/>
                <w:sz w:val="28"/>
                <w:szCs w:val="28"/>
              </w:rPr>
              <w:t xml:space="preserve"> 30 </w:t>
            </w:r>
          </w:p>
        </w:tc>
        <w:tc>
          <w:tcPr>
            <w:tcW w:w="5951" w:type="dxa"/>
          </w:tcPr>
          <w:p w14:paraId="38716CD5" w14:textId="77777777" w:rsidR="00DA716C" w:rsidRDefault="00DA716C" w:rsidP="002F2EDC">
            <w:pPr>
              <w:tabs>
                <w:tab w:val="left" w:pos="432"/>
                <w:tab w:val="right" w:leader="dot" w:pos="5803"/>
              </w:tabs>
              <w:rPr>
                <w:rFonts w:ascii="Helvetica" w:hAnsi="Helvetica"/>
                <w:b/>
                <w:sz w:val="28"/>
                <w:szCs w:val="28"/>
              </w:rPr>
            </w:pPr>
            <w:r>
              <w:rPr>
                <w:rFonts w:ascii="Helvetica" w:hAnsi="Helvetica"/>
                <w:b/>
                <w:sz w:val="28"/>
                <w:szCs w:val="28"/>
              </w:rPr>
              <w:t xml:space="preserve">Held-to-Maturity </w:t>
            </w:r>
            <w:r w:rsidRPr="009961CD">
              <w:rPr>
                <w:rFonts w:ascii="Helvetica" w:hAnsi="Helvetica"/>
                <w:b/>
                <w:sz w:val="28"/>
                <w:szCs w:val="28"/>
              </w:rPr>
              <w:t>Investment</w:t>
            </w:r>
            <w:r>
              <w:rPr>
                <w:rFonts w:ascii="Helvetica" w:hAnsi="Helvetica"/>
                <w:b/>
                <w:sz w:val="28"/>
                <w:szCs w:val="28"/>
              </w:rPr>
              <w:t xml:space="preserve"> in Bonds</w:t>
            </w:r>
          </w:p>
          <w:p w14:paraId="72690556" w14:textId="5B76B191" w:rsidR="00DA716C" w:rsidRPr="009961CD" w:rsidRDefault="00CB1F8E" w:rsidP="002F2EDC">
            <w:pPr>
              <w:tabs>
                <w:tab w:val="left" w:pos="432"/>
                <w:tab w:val="right" w:leader="dot" w:pos="5803"/>
              </w:tabs>
              <w:rPr>
                <w:rFonts w:ascii="Helvetica" w:hAnsi="Helvetica"/>
                <w:b/>
                <w:sz w:val="28"/>
                <w:szCs w:val="28"/>
              </w:rPr>
            </w:pPr>
            <w:r>
              <w:rPr>
                <w:rFonts w:ascii="Helvetica" w:hAnsi="Helvetica"/>
                <w:b/>
                <w:sz w:val="28"/>
                <w:szCs w:val="28"/>
              </w:rPr>
              <w:t xml:space="preserve"> ($35</w:t>
            </w:r>
            <w:r w:rsidR="00DA716C">
              <w:rPr>
                <w:rFonts w:ascii="Helvetica" w:hAnsi="Helvetica"/>
                <w:b/>
                <w:sz w:val="28"/>
                <w:szCs w:val="28"/>
              </w:rPr>
              <w:t xml:space="preserve">,000 </w:t>
            </w:r>
            <w:r w:rsidR="00DA716C" w:rsidRPr="0011492A">
              <w:rPr>
                <w:rFonts w:ascii="Helvetica" w:hAnsi="Helvetica"/>
                <w:b/>
                <w:sz w:val="26"/>
                <w:szCs w:val="26"/>
              </w:rPr>
              <w:t>×</w:t>
            </w:r>
            <w:r>
              <w:rPr>
                <w:rFonts w:ascii="Helvetica" w:hAnsi="Helvetica"/>
                <w:b/>
                <w:sz w:val="26"/>
                <w:szCs w:val="26"/>
              </w:rPr>
              <w:t xml:space="preserve"> </w:t>
            </w:r>
            <w:r w:rsidRPr="00CB1F8E">
              <w:rPr>
                <w:rFonts w:ascii="Helvetica" w:hAnsi="Helvetica"/>
                <w:b/>
                <w:sz w:val="28"/>
                <w:szCs w:val="28"/>
              </w:rPr>
              <w:t>.98</w:t>
            </w:r>
            <w:r w:rsidR="00DA716C">
              <w:rPr>
                <w:rFonts w:ascii="Helvetica" w:hAnsi="Helvetica"/>
                <w:b/>
                <w:sz w:val="26"/>
                <w:szCs w:val="26"/>
              </w:rPr>
              <w:t>)</w:t>
            </w:r>
            <w:r w:rsidR="00DA716C">
              <w:rPr>
                <w:rFonts w:ascii="Helvetica" w:hAnsi="Helvetica"/>
                <w:b/>
                <w:sz w:val="28"/>
                <w:szCs w:val="28"/>
              </w:rPr>
              <w:tab/>
            </w:r>
          </w:p>
        </w:tc>
        <w:tc>
          <w:tcPr>
            <w:tcW w:w="1035" w:type="dxa"/>
          </w:tcPr>
          <w:p w14:paraId="41FEABE7" w14:textId="77777777" w:rsidR="00DA716C" w:rsidRDefault="00DA716C" w:rsidP="002F2EDC">
            <w:pPr>
              <w:jc w:val="center"/>
              <w:rPr>
                <w:rFonts w:ascii="Helvetica" w:hAnsi="Helvetica"/>
                <w:b/>
                <w:sz w:val="28"/>
                <w:szCs w:val="28"/>
              </w:rPr>
            </w:pPr>
          </w:p>
          <w:p w14:paraId="621599E7" w14:textId="6B0225E6" w:rsidR="00DA716C" w:rsidRPr="009961CD" w:rsidRDefault="00CB1F8E" w:rsidP="002F2EDC">
            <w:pPr>
              <w:jc w:val="center"/>
              <w:rPr>
                <w:rFonts w:ascii="Helvetica" w:hAnsi="Helvetica"/>
                <w:b/>
                <w:sz w:val="28"/>
                <w:szCs w:val="28"/>
              </w:rPr>
            </w:pPr>
            <w:r>
              <w:rPr>
                <w:rFonts w:ascii="Helvetica" w:hAnsi="Helvetica"/>
                <w:b/>
                <w:sz w:val="28"/>
                <w:szCs w:val="28"/>
              </w:rPr>
              <w:t>34,3</w:t>
            </w:r>
            <w:r w:rsidR="00DA716C" w:rsidRPr="009961CD">
              <w:rPr>
                <w:rFonts w:ascii="Helvetica" w:hAnsi="Helvetica"/>
                <w:b/>
                <w:sz w:val="28"/>
                <w:szCs w:val="28"/>
              </w:rPr>
              <w:t>00</w:t>
            </w:r>
          </w:p>
        </w:tc>
        <w:tc>
          <w:tcPr>
            <w:tcW w:w="1125" w:type="dxa"/>
          </w:tcPr>
          <w:p w14:paraId="71BE1CB7" w14:textId="77777777" w:rsidR="00DA716C" w:rsidRPr="009961CD" w:rsidRDefault="00DA716C" w:rsidP="002F2EDC">
            <w:pPr>
              <w:jc w:val="center"/>
              <w:rPr>
                <w:rFonts w:ascii="Helvetica" w:hAnsi="Helvetica"/>
                <w:b/>
                <w:sz w:val="28"/>
                <w:szCs w:val="28"/>
              </w:rPr>
            </w:pPr>
          </w:p>
        </w:tc>
      </w:tr>
      <w:tr w:rsidR="00DA716C" w:rsidRPr="009961CD" w14:paraId="73AA9BC5" w14:textId="77777777" w:rsidTr="002F2EDC">
        <w:tc>
          <w:tcPr>
            <w:tcW w:w="918" w:type="dxa"/>
          </w:tcPr>
          <w:p w14:paraId="02CBE5FC" w14:textId="77777777" w:rsidR="00DA716C" w:rsidRPr="009961CD" w:rsidRDefault="00DA716C" w:rsidP="002F2EDC">
            <w:pPr>
              <w:rPr>
                <w:rFonts w:ascii="Helvetica" w:hAnsi="Helvetica"/>
                <w:b/>
                <w:sz w:val="28"/>
                <w:szCs w:val="28"/>
              </w:rPr>
            </w:pPr>
          </w:p>
        </w:tc>
        <w:tc>
          <w:tcPr>
            <w:tcW w:w="540" w:type="dxa"/>
          </w:tcPr>
          <w:p w14:paraId="6342A673" w14:textId="77777777" w:rsidR="00DA716C" w:rsidRPr="009961CD" w:rsidRDefault="00DA716C" w:rsidP="002F2EDC">
            <w:pPr>
              <w:rPr>
                <w:rFonts w:ascii="Helvetica" w:hAnsi="Helvetica"/>
                <w:b/>
                <w:sz w:val="28"/>
                <w:szCs w:val="28"/>
              </w:rPr>
            </w:pPr>
          </w:p>
        </w:tc>
        <w:tc>
          <w:tcPr>
            <w:tcW w:w="5951" w:type="dxa"/>
          </w:tcPr>
          <w:p w14:paraId="0EF86293" w14:textId="77777777" w:rsidR="00DA716C" w:rsidRDefault="00DA716C" w:rsidP="002F2EDC">
            <w:pPr>
              <w:tabs>
                <w:tab w:val="left" w:pos="432"/>
                <w:tab w:val="right" w:leader="dot" w:pos="5803"/>
              </w:tabs>
              <w:rPr>
                <w:rFonts w:ascii="Helvetica" w:hAnsi="Helvetica"/>
                <w:b/>
                <w:sz w:val="28"/>
                <w:szCs w:val="28"/>
              </w:rPr>
            </w:pPr>
            <w:r w:rsidRPr="009961CD">
              <w:rPr>
                <w:rFonts w:ascii="Helvetica" w:hAnsi="Helvetica"/>
                <w:b/>
                <w:sz w:val="28"/>
                <w:szCs w:val="28"/>
              </w:rPr>
              <w:tab/>
              <w:t>Cash</w:t>
            </w:r>
            <w:r>
              <w:rPr>
                <w:rFonts w:ascii="Helvetica" w:hAnsi="Helvetica"/>
                <w:b/>
                <w:sz w:val="28"/>
                <w:szCs w:val="28"/>
              </w:rPr>
              <w:tab/>
            </w:r>
          </w:p>
          <w:p w14:paraId="69EA4EE2" w14:textId="77777777" w:rsidR="00DA716C" w:rsidRPr="009961CD" w:rsidRDefault="00DA716C" w:rsidP="002F2EDC">
            <w:pPr>
              <w:tabs>
                <w:tab w:val="left" w:pos="432"/>
                <w:tab w:val="right" w:leader="dot" w:pos="5803"/>
              </w:tabs>
              <w:rPr>
                <w:rFonts w:ascii="Helvetica" w:hAnsi="Helvetica"/>
                <w:b/>
                <w:sz w:val="28"/>
                <w:szCs w:val="28"/>
              </w:rPr>
            </w:pPr>
            <w:r>
              <w:rPr>
                <w:rFonts w:ascii="Helvetica" w:hAnsi="Helvetica"/>
                <w:b/>
                <w:sz w:val="28"/>
                <w:szCs w:val="28"/>
              </w:rPr>
              <w:t>To purchase bond investment.</w:t>
            </w:r>
          </w:p>
        </w:tc>
        <w:tc>
          <w:tcPr>
            <w:tcW w:w="1035" w:type="dxa"/>
          </w:tcPr>
          <w:p w14:paraId="5CE117C1" w14:textId="77777777" w:rsidR="00DA716C" w:rsidRPr="009961CD" w:rsidRDefault="00DA716C" w:rsidP="002F2EDC">
            <w:pPr>
              <w:jc w:val="center"/>
              <w:rPr>
                <w:rFonts w:ascii="Helvetica" w:hAnsi="Helvetica"/>
                <w:b/>
                <w:sz w:val="28"/>
                <w:szCs w:val="28"/>
              </w:rPr>
            </w:pPr>
          </w:p>
        </w:tc>
        <w:tc>
          <w:tcPr>
            <w:tcW w:w="1125" w:type="dxa"/>
          </w:tcPr>
          <w:p w14:paraId="42593748" w14:textId="07452FC7" w:rsidR="00DA716C" w:rsidRPr="009961CD" w:rsidRDefault="00CB1F8E" w:rsidP="002F2EDC">
            <w:pPr>
              <w:jc w:val="center"/>
              <w:rPr>
                <w:rFonts w:ascii="Helvetica" w:hAnsi="Helvetica"/>
                <w:b/>
                <w:sz w:val="28"/>
                <w:szCs w:val="28"/>
              </w:rPr>
            </w:pPr>
            <w:r>
              <w:rPr>
                <w:rFonts w:ascii="Helvetica" w:hAnsi="Helvetica"/>
                <w:b/>
                <w:sz w:val="28"/>
                <w:szCs w:val="28"/>
              </w:rPr>
              <w:t>34,3</w:t>
            </w:r>
            <w:r w:rsidR="00DA716C" w:rsidRPr="009961CD">
              <w:rPr>
                <w:rFonts w:ascii="Helvetica" w:hAnsi="Helvetica"/>
                <w:b/>
                <w:sz w:val="28"/>
                <w:szCs w:val="28"/>
              </w:rPr>
              <w:t>00</w:t>
            </w:r>
          </w:p>
        </w:tc>
      </w:tr>
      <w:tr w:rsidR="00DA716C" w:rsidRPr="009961CD" w14:paraId="4497A014" w14:textId="77777777" w:rsidTr="002F2EDC">
        <w:tc>
          <w:tcPr>
            <w:tcW w:w="918" w:type="dxa"/>
          </w:tcPr>
          <w:p w14:paraId="7326D3DE" w14:textId="77777777" w:rsidR="00DA716C" w:rsidRPr="009961CD" w:rsidRDefault="00DA716C" w:rsidP="002F2EDC">
            <w:pPr>
              <w:rPr>
                <w:rFonts w:ascii="Helvetica" w:hAnsi="Helvetica"/>
                <w:b/>
                <w:sz w:val="28"/>
                <w:szCs w:val="28"/>
              </w:rPr>
            </w:pPr>
          </w:p>
        </w:tc>
        <w:tc>
          <w:tcPr>
            <w:tcW w:w="540" w:type="dxa"/>
          </w:tcPr>
          <w:p w14:paraId="339ADCDE" w14:textId="77777777" w:rsidR="00DA716C" w:rsidRPr="009961CD" w:rsidRDefault="00DA716C" w:rsidP="002F2EDC">
            <w:pPr>
              <w:rPr>
                <w:rFonts w:ascii="Helvetica" w:hAnsi="Helvetica"/>
                <w:b/>
                <w:sz w:val="28"/>
                <w:szCs w:val="28"/>
              </w:rPr>
            </w:pPr>
          </w:p>
        </w:tc>
        <w:tc>
          <w:tcPr>
            <w:tcW w:w="5951" w:type="dxa"/>
          </w:tcPr>
          <w:p w14:paraId="5717F5CE" w14:textId="77777777" w:rsidR="00DA716C" w:rsidRPr="009961CD" w:rsidRDefault="00DA716C" w:rsidP="002F2EDC">
            <w:pPr>
              <w:tabs>
                <w:tab w:val="left" w:pos="432"/>
                <w:tab w:val="right" w:leader="dot" w:pos="5803"/>
              </w:tabs>
              <w:rPr>
                <w:rFonts w:ascii="Helvetica" w:hAnsi="Helvetica"/>
                <w:b/>
                <w:sz w:val="28"/>
                <w:szCs w:val="28"/>
              </w:rPr>
            </w:pPr>
          </w:p>
        </w:tc>
        <w:tc>
          <w:tcPr>
            <w:tcW w:w="1035" w:type="dxa"/>
          </w:tcPr>
          <w:p w14:paraId="4D3DD2C7" w14:textId="77777777" w:rsidR="00DA716C" w:rsidRPr="009961CD" w:rsidRDefault="00DA716C" w:rsidP="002F2EDC">
            <w:pPr>
              <w:jc w:val="center"/>
              <w:rPr>
                <w:rFonts w:ascii="Helvetica" w:hAnsi="Helvetica"/>
                <w:b/>
                <w:sz w:val="28"/>
                <w:szCs w:val="28"/>
              </w:rPr>
            </w:pPr>
          </w:p>
        </w:tc>
        <w:tc>
          <w:tcPr>
            <w:tcW w:w="1125" w:type="dxa"/>
          </w:tcPr>
          <w:p w14:paraId="57CBE832" w14:textId="77777777" w:rsidR="00DA716C" w:rsidRPr="009961CD" w:rsidRDefault="00DA716C" w:rsidP="002F2EDC">
            <w:pPr>
              <w:jc w:val="center"/>
              <w:rPr>
                <w:rFonts w:ascii="Helvetica" w:hAnsi="Helvetica"/>
                <w:b/>
                <w:sz w:val="28"/>
                <w:szCs w:val="28"/>
              </w:rPr>
            </w:pPr>
          </w:p>
        </w:tc>
      </w:tr>
      <w:tr w:rsidR="00DA716C" w:rsidRPr="009961CD" w14:paraId="6682A263" w14:textId="77777777" w:rsidTr="002F2EDC">
        <w:tc>
          <w:tcPr>
            <w:tcW w:w="918" w:type="dxa"/>
          </w:tcPr>
          <w:p w14:paraId="07E4F7E9" w14:textId="77777777" w:rsidR="00DA716C" w:rsidRPr="009961CD" w:rsidRDefault="00DA716C" w:rsidP="002F2EDC">
            <w:pPr>
              <w:rPr>
                <w:rFonts w:ascii="Helvetica" w:hAnsi="Helvetica"/>
                <w:b/>
                <w:sz w:val="28"/>
                <w:szCs w:val="28"/>
              </w:rPr>
            </w:pPr>
            <w:r>
              <w:rPr>
                <w:rFonts w:ascii="Helvetica" w:hAnsi="Helvetica"/>
                <w:b/>
                <w:sz w:val="28"/>
                <w:szCs w:val="28"/>
              </w:rPr>
              <w:t>Dec</w:t>
            </w:r>
            <w:r w:rsidRPr="009961CD">
              <w:rPr>
                <w:rFonts w:ascii="Helvetica" w:hAnsi="Helvetica"/>
                <w:b/>
                <w:sz w:val="28"/>
                <w:szCs w:val="28"/>
              </w:rPr>
              <w:t>.</w:t>
            </w:r>
          </w:p>
        </w:tc>
        <w:tc>
          <w:tcPr>
            <w:tcW w:w="540" w:type="dxa"/>
          </w:tcPr>
          <w:p w14:paraId="7607548C" w14:textId="77777777" w:rsidR="00DA716C" w:rsidRPr="009961CD" w:rsidRDefault="00DA716C" w:rsidP="002F2EDC">
            <w:pPr>
              <w:rPr>
                <w:rFonts w:ascii="Helvetica" w:hAnsi="Helvetica"/>
                <w:b/>
                <w:sz w:val="28"/>
                <w:szCs w:val="28"/>
              </w:rPr>
            </w:pPr>
            <w:r>
              <w:rPr>
                <w:rFonts w:ascii="Helvetica" w:hAnsi="Helvetica"/>
                <w:b/>
                <w:sz w:val="28"/>
                <w:szCs w:val="28"/>
              </w:rPr>
              <w:t xml:space="preserve"> 3</w:t>
            </w:r>
            <w:r w:rsidRPr="009961CD">
              <w:rPr>
                <w:rFonts w:ascii="Helvetica" w:hAnsi="Helvetica"/>
                <w:b/>
                <w:sz w:val="28"/>
                <w:szCs w:val="28"/>
              </w:rPr>
              <w:t>1</w:t>
            </w:r>
          </w:p>
        </w:tc>
        <w:tc>
          <w:tcPr>
            <w:tcW w:w="5951" w:type="dxa"/>
          </w:tcPr>
          <w:p w14:paraId="124373D3" w14:textId="1663C9DF" w:rsidR="00DA716C" w:rsidRPr="009961CD" w:rsidRDefault="00DA716C" w:rsidP="002F2EDC">
            <w:pPr>
              <w:tabs>
                <w:tab w:val="left" w:pos="432"/>
                <w:tab w:val="right" w:leader="dot" w:pos="5803"/>
              </w:tabs>
              <w:rPr>
                <w:rFonts w:ascii="Helvetica" w:hAnsi="Helvetica"/>
                <w:b/>
                <w:sz w:val="28"/>
                <w:szCs w:val="28"/>
              </w:rPr>
            </w:pPr>
            <w:r>
              <w:rPr>
                <w:rFonts w:ascii="Helvetica" w:hAnsi="Helvetica"/>
                <w:b/>
                <w:sz w:val="28"/>
                <w:szCs w:val="28"/>
              </w:rPr>
              <w:t xml:space="preserve">Interest Receivable </w:t>
            </w:r>
            <w:r w:rsidR="00CB1F8E">
              <w:rPr>
                <w:rFonts w:ascii="Helvetica" w:hAnsi="Helvetica"/>
                <w:b/>
                <w:sz w:val="26"/>
                <w:szCs w:val="26"/>
              </w:rPr>
              <w:t>($35</w:t>
            </w:r>
            <w:r>
              <w:rPr>
                <w:rFonts w:ascii="Helvetica" w:hAnsi="Helvetica"/>
                <w:b/>
                <w:sz w:val="26"/>
                <w:szCs w:val="26"/>
              </w:rPr>
              <w:t>,000 × .06</w:t>
            </w:r>
            <w:r w:rsidR="00CB1F8E">
              <w:rPr>
                <w:rFonts w:ascii="Helvetica" w:hAnsi="Helvetica"/>
                <w:b/>
                <w:sz w:val="26"/>
                <w:szCs w:val="26"/>
              </w:rPr>
              <w:t>8</w:t>
            </w:r>
            <w:r>
              <w:rPr>
                <w:rFonts w:ascii="Helvetica" w:hAnsi="Helvetica"/>
                <w:b/>
                <w:sz w:val="26"/>
                <w:szCs w:val="26"/>
              </w:rPr>
              <w:t xml:space="preserve"> × 3</w:t>
            </w:r>
            <w:r w:rsidRPr="0011492A">
              <w:rPr>
                <w:rFonts w:ascii="Helvetica" w:hAnsi="Helvetica"/>
                <w:b/>
                <w:sz w:val="26"/>
                <w:szCs w:val="26"/>
              </w:rPr>
              <w:t>/12)</w:t>
            </w:r>
            <w:r>
              <w:rPr>
                <w:rFonts w:ascii="Helvetica" w:hAnsi="Helvetica"/>
                <w:b/>
                <w:sz w:val="28"/>
                <w:szCs w:val="28"/>
              </w:rPr>
              <w:tab/>
            </w:r>
          </w:p>
        </w:tc>
        <w:tc>
          <w:tcPr>
            <w:tcW w:w="1035" w:type="dxa"/>
          </w:tcPr>
          <w:p w14:paraId="40BF2DF5" w14:textId="35C8883E" w:rsidR="00DA716C" w:rsidRPr="009961CD" w:rsidRDefault="00CB1F8E" w:rsidP="002F2EDC">
            <w:pPr>
              <w:rPr>
                <w:rFonts w:ascii="Helvetica" w:hAnsi="Helvetica"/>
                <w:b/>
                <w:sz w:val="28"/>
                <w:szCs w:val="28"/>
              </w:rPr>
            </w:pPr>
            <w:r>
              <w:rPr>
                <w:rFonts w:ascii="Helvetica" w:hAnsi="Helvetica"/>
                <w:b/>
                <w:sz w:val="28"/>
                <w:szCs w:val="28"/>
              </w:rPr>
              <w:tab/>
              <w:t xml:space="preserve"> 595</w:t>
            </w:r>
          </w:p>
        </w:tc>
        <w:tc>
          <w:tcPr>
            <w:tcW w:w="1125" w:type="dxa"/>
          </w:tcPr>
          <w:p w14:paraId="0152F4B6" w14:textId="77777777" w:rsidR="00DA716C" w:rsidRPr="009961CD" w:rsidRDefault="00DA716C" w:rsidP="002F2EDC">
            <w:pPr>
              <w:jc w:val="center"/>
              <w:rPr>
                <w:rFonts w:ascii="Helvetica" w:hAnsi="Helvetica"/>
                <w:b/>
                <w:sz w:val="28"/>
                <w:szCs w:val="28"/>
              </w:rPr>
            </w:pPr>
          </w:p>
        </w:tc>
      </w:tr>
      <w:tr w:rsidR="00DA716C" w:rsidRPr="009961CD" w14:paraId="3E523ACA" w14:textId="77777777" w:rsidTr="002F2EDC">
        <w:tc>
          <w:tcPr>
            <w:tcW w:w="918" w:type="dxa"/>
          </w:tcPr>
          <w:p w14:paraId="3C9C999E" w14:textId="77777777" w:rsidR="00DA716C" w:rsidRPr="009961CD" w:rsidRDefault="00DA716C" w:rsidP="002F2EDC">
            <w:pPr>
              <w:rPr>
                <w:rFonts w:ascii="Helvetica" w:hAnsi="Helvetica"/>
                <w:b/>
                <w:sz w:val="28"/>
                <w:szCs w:val="28"/>
              </w:rPr>
            </w:pPr>
          </w:p>
        </w:tc>
        <w:tc>
          <w:tcPr>
            <w:tcW w:w="540" w:type="dxa"/>
          </w:tcPr>
          <w:p w14:paraId="5EBE05AF" w14:textId="77777777" w:rsidR="00DA716C" w:rsidRPr="009961CD" w:rsidRDefault="00DA716C" w:rsidP="002F2EDC">
            <w:pPr>
              <w:rPr>
                <w:rFonts w:ascii="Helvetica" w:hAnsi="Helvetica"/>
                <w:b/>
                <w:sz w:val="28"/>
                <w:szCs w:val="28"/>
              </w:rPr>
            </w:pPr>
          </w:p>
        </w:tc>
        <w:tc>
          <w:tcPr>
            <w:tcW w:w="5951" w:type="dxa"/>
          </w:tcPr>
          <w:p w14:paraId="3AECE8C2" w14:textId="77777777" w:rsidR="00DA716C" w:rsidRDefault="00DA716C" w:rsidP="002F2EDC">
            <w:pPr>
              <w:tabs>
                <w:tab w:val="left" w:pos="432"/>
                <w:tab w:val="right" w:leader="dot" w:pos="5803"/>
              </w:tabs>
              <w:rPr>
                <w:rFonts w:ascii="Helvetica" w:hAnsi="Helvetica"/>
                <w:b/>
                <w:sz w:val="28"/>
                <w:szCs w:val="28"/>
              </w:rPr>
            </w:pPr>
            <w:r>
              <w:rPr>
                <w:rFonts w:ascii="Helvetica" w:hAnsi="Helvetica"/>
                <w:b/>
                <w:sz w:val="28"/>
                <w:szCs w:val="28"/>
              </w:rPr>
              <w:tab/>
              <w:t>Interest Revenue</w:t>
            </w:r>
            <w:r>
              <w:rPr>
                <w:rFonts w:ascii="Helvetica" w:hAnsi="Helvetica"/>
                <w:b/>
                <w:sz w:val="28"/>
                <w:szCs w:val="28"/>
              </w:rPr>
              <w:tab/>
            </w:r>
          </w:p>
          <w:p w14:paraId="2DAA40AE" w14:textId="77777777" w:rsidR="00DA716C" w:rsidRPr="009961CD" w:rsidRDefault="00DA716C" w:rsidP="002F2EDC">
            <w:pPr>
              <w:tabs>
                <w:tab w:val="left" w:pos="432"/>
                <w:tab w:val="right" w:leader="dot" w:pos="5803"/>
              </w:tabs>
              <w:rPr>
                <w:rFonts w:ascii="Helvetica" w:hAnsi="Helvetica"/>
                <w:b/>
                <w:sz w:val="28"/>
                <w:szCs w:val="28"/>
              </w:rPr>
            </w:pPr>
            <w:r>
              <w:rPr>
                <w:rFonts w:ascii="Helvetica" w:hAnsi="Helvetica"/>
                <w:b/>
                <w:sz w:val="28"/>
                <w:szCs w:val="28"/>
              </w:rPr>
              <w:t>To accrue interest revenue.</w:t>
            </w:r>
          </w:p>
        </w:tc>
        <w:tc>
          <w:tcPr>
            <w:tcW w:w="1035" w:type="dxa"/>
          </w:tcPr>
          <w:p w14:paraId="778023C1" w14:textId="77777777" w:rsidR="00DA716C" w:rsidRPr="009961CD" w:rsidRDefault="00DA716C" w:rsidP="002F2EDC">
            <w:pPr>
              <w:jc w:val="center"/>
              <w:rPr>
                <w:rFonts w:ascii="Helvetica" w:hAnsi="Helvetica"/>
                <w:b/>
                <w:sz w:val="28"/>
                <w:szCs w:val="28"/>
              </w:rPr>
            </w:pPr>
          </w:p>
        </w:tc>
        <w:tc>
          <w:tcPr>
            <w:tcW w:w="1125" w:type="dxa"/>
          </w:tcPr>
          <w:p w14:paraId="09E8AD6F" w14:textId="719A2B23" w:rsidR="00DA716C" w:rsidRPr="009961CD" w:rsidRDefault="00CB1F8E" w:rsidP="002F2EDC">
            <w:pPr>
              <w:jc w:val="center"/>
              <w:rPr>
                <w:rFonts w:ascii="Helvetica" w:hAnsi="Helvetica"/>
                <w:b/>
                <w:sz w:val="28"/>
                <w:szCs w:val="28"/>
              </w:rPr>
            </w:pPr>
            <w:r>
              <w:rPr>
                <w:rFonts w:ascii="Helvetica" w:hAnsi="Helvetica"/>
                <w:b/>
                <w:sz w:val="28"/>
                <w:szCs w:val="28"/>
              </w:rPr>
              <w:t xml:space="preserve"> </w:t>
            </w:r>
            <w:r>
              <w:rPr>
                <w:rFonts w:ascii="Helvetica" w:hAnsi="Helvetica"/>
                <w:b/>
                <w:sz w:val="28"/>
                <w:szCs w:val="28"/>
              </w:rPr>
              <w:tab/>
              <w:t>595</w:t>
            </w:r>
          </w:p>
        </w:tc>
      </w:tr>
      <w:tr w:rsidR="00DA716C" w:rsidRPr="009961CD" w14:paraId="24A59EAF" w14:textId="77777777" w:rsidTr="002F2EDC">
        <w:tc>
          <w:tcPr>
            <w:tcW w:w="918" w:type="dxa"/>
          </w:tcPr>
          <w:p w14:paraId="73A62B73" w14:textId="77777777" w:rsidR="00DA716C" w:rsidRPr="009961CD" w:rsidRDefault="00DA716C" w:rsidP="002F2EDC">
            <w:pPr>
              <w:rPr>
                <w:rFonts w:ascii="Helvetica" w:hAnsi="Helvetica"/>
                <w:b/>
                <w:sz w:val="28"/>
                <w:szCs w:val="28"/>
              </w:rPr>
            </w:pPr>
          </w:p>
        </w:tc>
        <w:tc>
          <w:tcPr>
            <w:tcW w:w="540" w:type="dxa"/>
          </w:tcPr>
          <w:p w14:paraId="48DDD356" w14:textId="77777777" w:rsidR="00DA716C" w:rsidRPr="009961CD" w:rsidRDefault="00DA716C" w:rsidP="002F2EDC">
            <w:pPr>
              <w:rPr>
                <w:rFonts w:ascii="Helvetica" w:hAnsi="Helvetica"/>
                <w:b/>
                <w:sz w:val="28"/>
                <w:szCs w:val="28"/>
              </w:rPr>
            </w:pPr>
          </w:p>
        </w:tc>
        <w:tc>
          <w:tcPr>
            <w:tcW w:w="5951" w:type="dxa"/>
          </w:tcPr>
          <w:p w14:paraId="01016E20" w14:textId="77777777" w:rsidR="00DA716C" w:rsidRPr="009961CD" w:rsidRDefault="00DA716C" w:rsidP="002F2EDC">
            <w:pPr>
              <w:tabs>
                <w:tab w:val="left" w:pos="432"/>
                <w:tab w:val="right" w:leader="dot" w:pos="5803"/>
              </w:tabs>
              <w:rPr>
                <w:rFonts w:ascii="Helvetica" w:hAnsi="Helvetica"/>
                <w:b/>
                <w:sz w:val="28"/>
                <w:szCs w:val="28"/>
              </w:rPr>
            </w:pPr>
          </w:p>
        </w:tc>
        <w:tc>
          <w:tcPr>
            <w:tcW w:w="1035" w:type="dxa"/>
          </w:tcPr>
          <w:p w14:paraId="2EEA79F9" w14:textId="77777777" w:rsidR="00DA716C" w:rsidRPr="009961CD" w:rsidRDefault="00DA716C" w:rsidP="002F2EDC">
            <w:pPr>
              <w:jc w:val="center"/>
              <w:rPr>
                <w:rFonts w:ascii="Helvetica" w:hAnsi="Helvetica"/>
                <w:b/>
                <w:sz w:val="28"/>
                <w:szCs w:val="28"/>
              </w:rPr>
            </w:pPr>
          </w:p>
        </w:tc>
        <w:tc>
          <w:tcPr>
            <w:tcW w:w="1125" w:type="dxa"/>
          </w:tcPr>
          <w:p w14:paraId="74560FB6" w14:textId="77777777" w:rsidR="00DA716C" w:rsidRPr="009961CD" w:rsidRDefault="00DA716C" w:rsidP="002F2EDC">
            <w:pPr>
              <w:jc w:val="center"/>
              <w:rPr>
                <w:rFonts w:ascii="Helvetica" w:hAnsi="Helvetica"/>
                <w:b/>
                <w:sz w:val="28"/>
                <w:szCs w:val="28"/>
              </w:rPr>
            </w:pPr>
          </w:p>
        </w:tc>
      </w:tr>
      <w:tr w:rsidR="00DA716C" w:rsidRPr="009961CD" w14:paraId="75C18591" w14:textId="77777777" w:rsidTr="002F2EDC">
        <w:tc>
          <w:tcPr>
            <w:tcW w:w="918" w:type="dxa"/>
          </w:tcPr>
          <w:p w14:paraId="00C56E7A" w14:textId="77777777" w:rsidR="00DA716C" w:rsidRPr="009961CD" w:rsidRDefault="00DA716C" w:rsidP="002F2EDC">
            <w:pPr>
              <w:rPr>
                <w:rFonts w:ascii="Helvetica" w:hAnsi="Helvetica"/>
                <w:b/>
                <w:sz w:val="28"/>
                <w:szCs w:val="28"/>
              </w:rPr>
            </w:pPr>
          </w:p>
        </w:tc>
        <w:tc>
          <w:tcPr>
            <w:tcW w:w="540" w:type="dxa"/>
          </w:tcPr>
          <w:p w14:paraId="312BFC10" w14:textId="77777777" w:rsidR="00DA716C" w:rsidRPr="009961CD" w:rsidRDefault="00DA716C" w:rsidP="002F2EDC">
            <w:pPr>
              <w:rPr>
                <w:rFonts w:ascii="Helvetica" w:hAnsi="Helvetica"/>
                <w:b/>
                <w:sz w:val="28"/>
                <w:szCs w:val="28"/>
              </w:rPr>
            </w:pPr>
            <w:r>
              <w:rPr>
                <w:rFonts w:ascii="Helvetica" w:hAnsi="Helvetica"/>
                <w:b/>
                <w:sz w:val="28"/>
                <w:szCs w:val="28"/>
              </w:rPr>
              <w:t xml:space="preserve"> 31</w:t>
            </w:r>
          </w:p>
        </w:tc>
        <w:tc>
          <w:tcPr>
            <w:tcW w:w="5951" w:type="dxa"/>
          </w:tcPr>
          <w:p w14:paraId="7F71BF10" w14:textId="77777777" w:rsidR="00DA716C" w:rsidRDefault="00DA716C" w:rsidP="002F2EDC">
            <w:pPr>
              <w:tabs>
                <w:tab w:val="left" w:pos="432"/>
                <w:tab w:val="right" w:leader="dot" w:pos="5803"/>
              </w:tabs>
              <w:rPr>
                <w:rFonts w:ascii="Helvetica" w:hAnsi="Helvetica"/>
                <w:b/>
                <w:sz w:val="28"/>
                <w:szCs w:val="28"/>
              </w:rPr>
            </w:pPr>
            <w:r>
              <w:rPr>
                <w:rFonts w:ascii="Helvetica" w:hAnsi="Helvetica"/>
                <w:b/>
                <w:sz w:val="28"/>
                <w:szCs w:val="28"/>
              </w:rPr>
              <w:t xml:space="preserve">Held-to-Maturity </w:t>
            </w:r>
            <w:r w:rsidRPr="009961CD">
              <w:rPr>
                <w:rFonts w:ascii="Helvetica" w:hAnsi="Helvetica"/>
                <w:b/>
                <w:sz w:val="28"/>
                <w:szCs w:val="28"/>
              </w:rPr>
              <w:t>Investment</w:t>
            </w:r>
            <w:r>
              <w:rPr>
                <w:rFonts w:ascii="Helvetica" w:hAnsi="Helvetica"/>
                <w:b/>
                <w:sz w:val="28"/>
                <w:szCs w:val="28"/>
              </w:rPr>
              <w:t xml:space="preserve"> in Bonds</w:t>
            </w:r>
          </w:p>
          <w:p w14:paraId="49BBB891" w14:textId="7ADC5DD5" w:rsidR="00DA716C" w:rsidRPr="009961CD" w:rsidRDefault="00CB1F8E" w:rsidP="002F2EDC">
            <w:pPr>
              <w:tabs>
                <w:tab w:val="left" w:pos="432"/>
                <w:tab w:val="right" w:leader="dot" w:pos="5803"/>
              </w:tabs>
              <w:rPr>
                <w:rFonts w:ascii="Helvetica" w:hAnsi="Helvetica"/>
                <w:b/>
                <w:sz w:val="28"/>
                <w:szCs w:val="28"/>
              </w:rPr>
            </w:pPr>
            <w:r>
              <w:rPr>
                <w:rFonts w:ascii="Helvetica" w:hAnsi="Helvetica"/>
                <w:b/>
                <w:sz w:val="28"/>
                <w:szCs w:val="28"/>
              </w:rPr>
              <w:t xml:space="preserve"> [($35</w:t>
            </w:r>
            <w:r w:rsidR="00DA716C">
              <w:rPr>
                <w:rFonts w:ascii="Helvetica" w:hAnsi="Helvetica"/>
                <w:b/>
                <w:sz w:val="28"/>
                <w:szCs w:val="28"/>
              </w:rPr>
              <w:t xml:space="preserve">,000 </w:t>
            </w:r>
            <w:r w:rsidR="00DA716C">
              <w:rPr>
                <w:rFonts w:ascii="Helvetica" w:hAnsi="Helvetica"/>
                <w:b/>
                <w:color w:val="000000"/>
                <w:sz w:val="28"/>
                <w:szCs w:val="28"/>
              </w:rPr>
              <w:t>–</w:t>
            </w:r>
            <w:r>
              <w:rPr>
                <w:rFonts w:ascii="Helvetica" w:hAnsi="Helvetica"/>
                <w:b/>
                <w:sz w:val="28"/>
                <w:szCs w:val="28"/>
              </w:rPr>
              <w:t xml:space="preserve"> $34,300) / 10</w:t>
            </w:r>
            <w:r w:rsidR="00DA716C">
              <w:rPr>
                <w:rFonts w:ascii="Helvetica" w:hAnsi="Helvetica"/>
                <w:b/>
                <w:sz w:val="28"/>
                <w:szCs w:val="28"/>
              </w:rPr>
              <w:t xml:space="preserve"> </w:t>
            </w:r>
            <w:r w:rsidR="00DA716C">
              <w:rPr>
                <w:rFonts w:ascii="Helvetica" w:hAnsi="Helvetica"/>
                <w:b/>
                <w:sz w:val="26"/>
                <w:szCs w:val="26"/>
              </w:rPr>
              <w:t xml:space="preserve">× </w:t>
            </w:r>
            <w:r w:rsidR="00DA716C" w:rsidRPr="00CB1F8E">
              <w:rPr>
                <w:rFonts w:ascii="Helvetica" w:hAnsi="Helvetica"/>
                <w:b/>
                <w:sz w:val="28"/>
                <w:szCs w:val="28"/>
              </w:rPr>
              <w:t>3/</w:t>
            </w:r>
            <w:r w:rsidR="00B22C58">
              <w:rPr>
                <w:rFonts w:ascii="Helvetica" w:hAnsi="Helvetica"/>
                <w:b/>
                <w:sz w:val="28"/>
                <w:szCs w:val="28"/>
              </w:rPr>
              <w:t>6</w:t>
            </w:r>
            <w:r w:rsidR="00DA716C">
              <w:rPr>
                <w:rFonts w:ascii="Helvetica" w:hAnsi="Helvetica"/>
                <w:b/>
                <w:sz w:val="28"/>
                <w:szCs w:val="28"/>
              </w:rPr>
              <w:t>)</w:t>
            </w:r>
            <w:r w:rsidR="00DA716C">
              <w:rPr>
                <w:rFonts w:ascii="Helvetica" w:hAnsi="Helvetica"/>
                <w:b/>
                <w:sz w:val="28"/>
                <w:szCs w:val="28"/>
              </w:rPr>
              <w:tab/>
            </w:r>
          </w:p>
        </w:tc>
        <w:tc>
          <w:tcPr>
            <w:tcW w:w="1035" w:type="dxa"/>
          </w:tcPr>
          <w:p w14:paraId="41A47C8D" w14:textId="77777777" w:rsidR="00DA716C" w:rsidRDefault="00DA716C" w:rsidP="002F2EDC">
            <w:pPr>
              <w:jc w:val="center"/>
              <w:rPr>
                <w:rFonts w:ascii="Helvetica" w:hAnsi="Helvetica"/>
                <w:b/>
                <w:sz w:val="28"/>
                <w:szCs w:val="28"/>
              </w:rPr>
            </w:pPr>
            <w:r w:rsidRPr="009961CD">
              <w:rPr>
                <w:rFonts w:ascii="Helvetica" w:hAnsi="Helvetica"/>
                <w:b/>
                <w:sz w:val="28"/>
                <w:szCs w:val="28"/>
              </w:rPr>
              <w:t xml:space="preserve">  </w:t>
            </w:r>
            <w:r>
              <w:rPr>
                <w:rFonts w:ascii="Helvetica" w:hAnsi="Helvetica"/>
                <w:b/>
                <w:sz w:val="28"/>
                <w:szCs w:val="28"/>
              </w:rPr>
              <w:t xml:space="preserve">  </w:t>
            </w:r>
          </w:p>
          <w:p w14:paraId="5E4AF9F3" w14:textId="7308AC7C" w:rsidR="00DA716C" w:rsidRPr="009961CD" w:rsidRDefault="00DA716C" w:rsidP="002F2EDC">
            <w:pPr>
              <w:jc w:val="center"/>
              <w:rPr>
                <w:rFonts w:ascii="Helvetica" w:hAnsi="Helvetica"/>
                <w:b/>
                <w:sz w:val="28"/>
                <w:szCs w:val="28"/>
              </w:rPr>
            </w:pPr>
            <w:r>
              <w:rPr>
                <w:rFonts w:ascii="Helvetica" w:hAnsi="Helvetica"/>
                <w:b/>
                <w:sz w:val="28"/>
                <w:szCs w:val="28"/>
              </w:rPr>
              <w:tab/>
              <w:t xml:space="preserve">  </w:t>
            </w:r>
            <w:r w:rsidR="00B22C58">
              <w:rPr>
                <w:rFonts w:ascii="Helvetica" w:hAnsi="Helvetica"/>
                <w:b/>
                <w:sz w:val="28"/>
                <w:szCs w:val="28"/>
              </w:rPr>
              <w:t>35</w:t>
            </w:r>
          </w:p>
        </w:tc>
        <w:tc>
          <w:tcPr>
            <w:tcW w:w="1125" w:type="dxa"/>
          </w:tcPr>
          <w:p w14:paraId="7D63B91D" w14:textId="77777777" w:rsidR="00DA716C" w:rsidRPr="009961CD" w:rsidRDefault="00DA716C" w:rsidP="002F2EDC">
            <w:pPr>
              <w:jc w:val="center"/>
              <w:rPr>
                <w:rFonts w:ascii="Helvetica" w:hAnsi="Helvetica"/>
                <w:b/>
                <w:sz w:val="28"/>
                <w:szCs w:val="28"/>
              </w:rPr>
            </w:pPr>
          </w:p>
        </w:tc>
      </w:tr>
      <w:tr w:rsidR="00DA716C" w:rsidRPr="009961CD" w14:paraId="5DAEDBEB" w14:textId="77777777" w:rsidTr="002F2EDC">
        <w:tc>
          <w:tcPr>
            <w:tcW w:w="918" w:type="dxa"/>
          </w:tcPr>
          <w:p w14:paraId="1C2E0B95" w14:textId="77777777" w:rsidR="00DA716C" w:rsidRPr="009961CD" w:rsidRDefault="00DA716C" w:rsidP="002F2EDC">
            <w:pPr>
              <w:rPr>
                <w:rFonts w:ascii="Helvetica" w:hAnsi="Helvetica"/>
                <w:b/>
                <w:sz w:val="28"/>
                <w:szCs w:val="28"/>
              </w:rPr>
            </w:pPr>
          </w:p>
        </w:tc>
        <w:tc>
          <w:tcPr>
            <w:tcW w:w="540" w:type="dxa"/>
          </w:tcPr>
          <w:p w14:paraId="2D7F0901" w14:textId="77777777" w:rsidR="00DA716C" w:rsidRPr="009961CD" w:rsidRDefault="00DA716C" w:rsidP="002F2EDC">
            <w:pPr>
              <w:rPr>
                <w:rFonts w:ascii="Helvetica" w:hAnsi="Helvetica"/>
                <w:b/>
                <w:sz w:val="28"/>
                <w:szCs w:val="28"/>
              </w:rPr>
            </w:pPr>
          </w:p>
        </w:tc>
        <w:tc>
          <w:tcPr>
            <w:tcW w:w="5951" w:type="dxa"/>
          </w:tcPr>
          <w:p w14:paraId="7D8935D7" w14:textId="77777777" w:rsidR="00DA716C" w:rsidRPr="009961CD" w:rsidRDefault="00DA716C" w:rsidP="002F2EDC">
            <w:pPr>
              <w:tabs>
                <w:tab w:val="left" w:pos="432"/>
                <w:tab w:val="right" w:leader="dot" w:pos="5803"/>
              </w:tabs>
              <w:rPr>
                <w:rFonts w:ascii="Helvetica" w:hAnsi="Helvetica"/>
                <w:b/>
                <w:sz w:val="28"/>
                <w:szCs w:val="28"/>
              </w:rPr>
            </w:pPr>
            <w:r>
              <w:rPr>
                <w:rFonts w:ascii="Helvetica" w:hAnsi="Helvetica"/>
                <w:b/>
                <w:sz w:val="28"/>
                <w:szCs w:val="28"/>
              </w:rPr>
              <w:tab/>
              <w:t>Interest</w:t>
            </w:r>
            <w:r w:rsidRPr="009961CD">
              <w:rPr>
                <w:rFonts w:ascii="Helvetica" w:hAnsi="Helvetica"/>
                <w:b/>
                <w:sz w:val="28"/>
                <w:szCs w:val="28"/>
              </w:rPr>
              <w:t xml:space="preserve"> Revenue</w:t>
            </w:r>
            <w:r>
              <w:rPr>
                <w:rFonts w:ascii="Helvetica" w:hAnsi="Helvetica"/>
                <w:b/>
                <w:sz w:val="28"/>
                <w:szCs w:val="28"/>
              </w:rPr>
              <w:tab/>
            </w:r>
          </w:p>
        </w:tc>
        <w:tc>
          <w:tcPr>
            <w:tcW w:w="1035" w:type="dxa"/>
          </w:tcPr>
          <w:p w14:paraId="13E36814" w14:textId="77777777" w:rsidR="00DA716C" w:rsidRPr="009961CD" w:rsidRDefault="00DA716C" w:rsidP="002F2EDC">
            <w:pPr>
              <w:jc w:val="center"/>
              <w:rPr>
                <w:rFonts w:ascii="Helvetica" w:hAnsi="Helvetica"/>
                <w:b/>
                <w:sz w:val="28"/>
                <w:szCs w:val="28"/>
              </w:rPr>
            </w:pPr>
          </w:p>
        </w:tc>
        <w:tc>
          <w:tcPr>
            <w:tcW w:w="1125" w:type="dxa"/>
          </w:tcPr>
          <w:p w14:paraId="161C7B32" w14:textId="2ECE17D8" w:rsidR="00DA716C" w:rsidRPr="009961CD" w:rsidRDefault="00DA716C" w:rsidP="002F2EDC">
            <w:pPr>
              <w:jc w:val="center"/>
              <w:rPr>
                <w:rFonts w:ascii="Helvetica" w:hAnsi="Helvetica"/>
                <w:b/>
                <w:sz w:val="28"/>
                <w:szCs w:val="28"/>
              </w:rPr>
            </w:pPr>
            <w:r w:rsidRPr="009961CD">
              <w:rPr>
                <w:rFonts w:ascii="Helvetica" w:hAnsi="Helvetica"/>
                <w:b/>
                <w:sz w:val="28"/>
                <w:szCs w:val="28"/>
              </w:rPr>
              <w:t xml:space="preserve"> </w:t>
            </w:r>
            <w:r>
              <w:rPr>
                <w:rFonts w:ascii="Helvetica" w:hAnsi="Helvetica"/>
                <w:b/>
                <w:sz w:val="28"/>
                <w:szCs w:val="28"/>
              </w:rPr>
              <w:t xml:space="preserve">     </w:t>
            </w:r>
            <w:r w:rsidR="00B22C58">
              <w:rPr>
                <w:rFonts w:ascii="Helvetica" w:hAnsi="Helvetica"/>
                <w:b/>
                <w:sz w:val="28"/>
                <w:szCs w:val="28"/>
              </w:rPr>
              <w:t>35</w:t>
            </w:r>
          </w:p>
        </w:tc>
      </w:tr>
      <w:tr w:rsidR="00DA716C" w:rsidRPr="009961CD" w14:paraId="0384EE89" w14:textId="77777777" w:rsidTr="002F2EDC">
        <w:tc>
          <w:tcPr>
            <w:tcW w:w="918" w:type="dxa"/>
          </w:tcPr>
          <w:p w14:paraId="1837AD66" w14:textId="77777777" w:rsidR="00DA716C" w:rsidRPr="009961CD" w:rsidRDefault="00DA716C" w:rsidP="002F2EDC">
            <w:pPr>
              <w:rPr>
                <w:rFonts w:ascii="Helvetica" w:hAnsi="Helvetica"/>
                <w:b/>
                <w:sz w:val="28"/>
                <w:szCs w:val="28"/>
              </w:rPr>
            </w:pPr>
            <w:r>
              <w:rPr>
                <w:rFonts w:ascii="Helvetica" w:hAnsi="Helvetica"/>
                <w:b/>
                <w:sz w:val="28"/>
                <w:szCs w:val="28"/>
              </w:rPr>
              <w:t xml:space="preserve"> </w:t>
            </w:r>
          </w:p>
        </w:tc>
        <w:tc>
          <w:tcPr>
            <w:tcW w:w="540" w:type="dxa"/>
          </w:tcPr>
          <w:p w14:paraId="2B03F287" w14:textId="77777777" w:rsidR="00DA716C" w:rsidRPr="009961CD" w:rsidRDefault="00DA716C" w:rsidP="002F2EDC">
            <w:pPr>
              <w:rPr>
                <w:rFonts w:ascii="Helvetica" w:hAnsi="Helvetica"/>
                <w:b/>
                <w:sz w:val="28"/>
                <w:szCs w:val="28"/>
              </w:rPr>
            </w:pPr>
          </w:p>
        </w:tc>
        <w:tc>
          <w:tcPr>
            <w:tcW w:w="5951" w:type="dxa"/>
          </w:tcPr>
          <w:p w14:paraId="517C0207" w14:textId="77777777" w:rsidR="00DA716C" w:rsidRPr="009961CD" w:rsidRDefault="00DA716C" w:rsidP="002F2EDC">
            <w:pPr>
              <w:tabs>
                <w:tab w:val="left" w:pos="432"/>
                <w:tab w:val="right" w:leader="dot" w:pos="5803"/>
              </w:tabs>
              <w:rPr>
                <w:rFonts w:ascii="Helvetica" w:hAnsi="Helvetica"/>
                <w:b/>
                <w:sz w:val="28"/>
                <w:szCs w:val="28"/>
              </w:rPr>
            </w:pPr>
            <w:r>
              <w:rPr>
                <w:rFonts w:ascii="Helvetica" w:hAnsi="Helvetica"/>
                <w:b/>
                <w:sz w:val="28"/>
                <w:szCs w:val="28"/>
              </w:rPr>
              <w:t>To amortize discount on bond investment.</w:t>
            </w:r>
          </w:p>
        </w:tc>
        <w:tc>
          <w:tcPr>
            <w:tcW w:w="1035" w:type="dxa"/>
          </w:tcPr>
          <w:p w14:paraId="1D66B058" w14:textId="77777777" w:rsidR="00DA716C" w:rsidRPr="009961CD" w:rsidRDefault="00DA716C" w:rsidP="002F2EDC">
            <w:pPr>
              <w:jc w:val="center"/>
              <w:rPr>
                <w:rFonts w:ascii="Helvetica" w:hAnsi="Helvetica"/>
                <w:b/>
                <w:sz w:val="28"/>
                <w:szCs w:val="28"/>
              </w:rPr>
            </w:pPr>
          </w:p>
        </w:tc>
        <w:tc>
          <w:tcPr>
            <w:tcW w:w="1125" w:type="dxa"/>
          </w:tcPr>
          <w:p w14:paraId="0787E5BB" w14:textId="77777777" w:rsidR="00DA716C" w:rsidRPr="009961CD" w:rsidRDefault="00DA716C" w:rsidP="002F2EDC">
            <w:pPr>
              <w:jc w:val="center"/>
              <w:rPr>
                <w:rFonts w:ascii="Helvetica" w:hAnsi="Helvetica"/>
                <w:b/>
                <w:sz w:val="28"/>
                <w:szCs w:val="28"/>
              </w:rPr>
            </w:pPr>
          </w:p>
        </w:tc>
      </w:tr>
    </w:tbl>
    <w:p w14:paraId="1DBFA8B5" w14:textId="77777777" w:rsidR="00DA716C" w:rsidRDefault="00DA716C" w:rsidP="00DA716C">
      <w:pPr>
        <w:rPr>
          <w:rFonts w:ascii="Helvetica" w:hAnsi="Helvetica"/>
          <w:b/>
          <w:i/>
          <w:color w:val="000000"/>
          <w:sz w:val="28"/>
          <w:szCs w:val="28"/>
        </w:rPr>
      </w:pPr>
    </w:p>
    <w:p w14:paraId="5CB7DE4D" w14:textId="77777777" w:rsidR="00DA716C" w:rsidRDefault="00DA716C" w:rsidP="00DA716C">
      <w:pPr>
        <w:rPr>
          <w:rFonts w:ascii="Helvetica" w:hAnsi="Helvetica"/>
          <w:b/>
          <w:i/>
          <w:sz w:val="28"/>
          <w:szCs w:val="28"/>
        </w:rPr>
      </w:pPr>
      <w:r>
        <w:rPr>
          <w:rFonts w:ascii="Helvetica" w:hAnsi="Helvetica"/>
          <w:b/>
          <w:i/>
          <w:sz w:val="28"/>
          <w:szCs w:val="28"/>
        </w:rPr>
        <w:t>Req. 3</w:t>
      </w:r>
    </w:p>
    <w:p w14:paraId="14D812CE" w14:textId="77777777" w:rsidR="00DA716C" w:rsidRDefault="00DA716C" w:rsidP="00DA716C">
      <w:pPr>
        <w:rPr>
          <w:rFonts w:ascii="Helvetica" w:hAnsi="Helvetica"/>
          <w:b/>
          <w:i/>
          <w:color w:val="000000"/>
          <w:sz w:val="28"/>
          <w:szCs w:val="28"/>
        </w:rPr>
      </w:pPr>
    </w:p>
    <w:p w14:paraId="405632B7" w14:textId="77777777" w:rsidR="00DA716C" w:rsidRPr="009961CD" w:rsidRDefault="00DA716C" w:rsidP="00DA716C">
      <w:pPr>
        <w:rPr>
          <w:rFonts w:ascii="Helvetica" w:hAnsi="Helvetica"/>
          <w:b/>
          <w:sz w:val="28"/>
          <w:szCs w:val="28"/>
        </w:rPr>
      </w:pPr>
      <w:r w:rsidRPr="009961CD">
        <w:rPr>
          <w:rFonts w:ascii="Helvetica" w:hAnsi="Helvetica"/>
          <w:b/>
          <w:i/>
          <w:iCs/>
          <w:sz w:val="28"/>
          <w:szCs w:val="28"/>
        </w:rPr>
        <w:t>Balance sheet</w:t>
      </w:r>
      <w:r w:rsidRPr="009961CD">
        <w:rPr>
          <w:rFonts w:ascii="Helvetica" w:hAnsi="Helvetica"/>
          <w:b/>
          <w:sz w:val="28"/>
          <w:szCs w:val="28"/>
        </w:rPr>
        <w:t xml:space="preserve"> (partial)</w:t>
      </w:r>
    </w:p>
    <w:p w14:paraId="45E47411" w14:textId="77777777" w:rsidR="00DA716C" w:rsidRPr="009961CD" w:rsidRDefault="00DA716C" w:rsidP="00DA716C">
      <w:pPr>
        <w:rPr>
          <w:rFonts w:ascii="Helvetica" w:hAnsi="Helvetica"/>
          <w:b/>
          <w:sz w:val="28"/>
          <w:szCs w:val="28"/>
        </w:rPr>
      </w:pPr>
    </w:p>
    <w:p w14:paraId="684584FE" w14:textId="77777777" w:rsidR="00DA716C" w:rsidRPr="009961CD" w:rsidRDefault="00DA716C" w:rsidP="00DA716C">
      <w:pPr>
        <w:rPr>
          <w:rFonts w:ascii="Helvetica" w:hAnsi="Helvetica"/>
          <w:b/>
          <w:sz w:val="28"/>
          <w:szCs w:val="28"/>
        </w:rPr>
      </w:pPr>
      <w:r w:rsidRPr="009961CD">
        <w:rPr>
          <w:rFonts w:ascii="Helvetica" w:hAnsi="Helvetica"/>
          <w:b/>
          <w:sz w:val="28"/>
          <w:szCs w:val="28"/>
        </w:rPr>
        <w:t>ASSETS</w:t>
      </w:r>
    </w:p>
    <w:tbl>
      <w:tblPr>
        <w:tblW w:w="0" w:type="auto"/>
        <w:tblLook w:val="0000" w:firstRow="0" w:lastRow="0" w:firstColumn="0" w:lastColumn="0" w:noHBand="0" w:noVBand="0"/>
      </w:tblPr>
      <w:tblGrid>
        <w:gridCol w:w="8010"/>
        <w:gridCol w:w="1710"/>
      </w:tblGrid>
      <w:tr w:rsidR="00DA716C" w:rsidRPr="009961CD" w14:paraId="47AF1018" w14:textId="77777777" w:rsidTr="002F2EDC">
        <w:tc>
          <w:tcPr>
            <w:tcW w:w="8028" w:type="dxa"/>
          </w:tcPr>
          <w:p w14:paraId="4E0BF5CA" w14:textId="77777777" w:rsidR="00DA716C" w:rsidRPr="009961CD" w:rsidRDefault="00DA716C" w:rsidP="002F2EDC">
            <w:pPr>
              <w:rPr>
                <w:rFonts w:ascii="Helvetica" w:hAnsi="Helvetica"/>
                <w:b/>
                <w:sz w:val="28"/>
                <w:szCs w:val="28"/>
              </w:rPr>
            </w:pPr>
            <w:r w:rsidRPr="009961CD">
              <w:rPr>
                <w:rFonts w:ascii="Helvetica" w:hAnsi="Helvetica"/>
                <w:b/>
                <w:sz w:val="28"/>
                <w:szCs w:val="28"/>
              </w:rPr>
              <w:t>Current</w:t>
            </w:r>
            <w:r>
              <w:rPr>
                <w:rFonts w:ascii="Helvetica" w:hAnsi="Helvetica"/>
                <w:b/>
                <w:sz w:val="28"/>
                <w:szCs w:val="28"/>
              </w:rPr>
              <w:t xml:space="preserve"> assets</w:t>
            </w:r>
            <w:r w:rsidRPr="009961CD">
              <w:rPr>
                <w:rFonts w:ascii="Helvetica" w:hAnsi="Helvetica"/>
                <w:b/>
                <w:sz w:val="28"/>
                <w:szCs w:val="28"/>
              </w:rPr>
              <w:t>:</w:t>
            </w:r>
          </w:p>
        </w:tc>
        <w:tc>
          <w:tcPr>
            <w:tcW w:w="1710" w:type="dxa"/>
          </w:tcPr>
          <w:p w14:paraId="3BE12757" w14:textId="77777777" w:rsidR="00DA716C" w:rsidRPr="009961CD" w:rsidRDefault="00DA716C" w:rsidP="002F2EDC">
            <w:pPr>
              <w:rPr>
                <w:rFonts w:ascii="Helvetica" w:hAnsi="Helvetica"/>
                <w:b/>
                <w:sz w:val="28"/>
                <w:szCs w:val="28"/>
              </w:rPr>
            </w:pPr>
          </w:p>
        </w:tc>
      </w:tr>
      <w:tr w:rsidR="00DA716C" w:rsidRPr="009961CD" w14:paraId="0866784B" w14:textId="77777777" w:rsidTr="002F2EDC">
        <w:tc>
          <w:tcPr>
            <w:tcW w:w="8028" w:type="dxa"/>
          </w:tcPr>
          <w:p w14:paraId="22093A3E" w14:textId="77777777" w:rsidR="00DA716C" w:rsidRPr="009961CD" w:rsidRDefault="00DA716C" w:rsidP="002F2EDC">
            <w:pPr>
              <w:tabs>
                <w:tab w:val="left" w:pos="360"/>
                <w:tab w:val="left" w:leader="dot" w:pos="7560"/>
              </w:tabs>
              <w:rPr>
                <w:rFonts w:ascii="Helvetica" w:hAnsi="Helvetica"/>
                <w:b/>
                <w:sz w:val="28"/>
                <w:szCs w:val="28"/>
              </w:rPr>
            </w:pPr>
            <w:r w:rsidRPr="009961CD">
              <w:rPr>
                <w:rFonts w:ascii="Helvetica" w:hAnsi="Helvetica"/>
                <w:b/>
                <w:sz w:val="28"/>
                <w:szCs w:val="28"/>
              </w:rPr>
              <w:tab/>
              <w:t>Interest receivable</w:t>
            </w:r>
            <w:r>
              <w:rPr>
                <w:rFonts w:ascii="Helvetica" w:hAnsi="Helvetica"/>
                <w:b/>
                <w:sz w:val="28"/>
                <w:szCs w:val="28"/>
              </w:rPr>
              <w:tab/>
            </w:r>
          </w:p>
        </w:tc>
        <w:tc>
          <w:tcPr>
            <w:tcW w:w="1710" w:type="dxa"/>
          </w:tcPr>
          <w:p w14:paraId="570C27FA" w14:textId="68BE5642" w:rsidR="00DA716C" w:rsidRPr="009961CD" w:rsidRDefault="00DA716C" w:rsidP="002F2EDC">
            <w:pPr>
              <w:tabs>
                <w:tab w:val="decimal" w:pos="1422"/>
              </w:tabs>
              <w:jc w:val="center"/>
              <w:rPr>
                <w:rFonts w:ascii="Helvetica" w:hAnsi="Helvetica"/>
                <w:b/>
                <w:sz w:val="28"/>
                <w:szCs w:val="28"/>
              </w:rPr>
            </w:pPr>
            <w:r>
              <w:rPr>
                <w:rFonts w:ascii="Helvetica" w:hAnsi="Helvetica"/>
                <w:b/>
                <w:sz w:val="28"/>
                <w:szCs w:val="28"/>
              </w:rPr>
              <w:t xml:space="preserve">$    </w:t>
            </w:r>
            <w:r w:rsidR="00CB1F8E">
              <w:rPr>
                <w:rFonts w:ascii="Helvetica" w:hAnsi="Helvetica"/>
                <w:b/>
                <w:sz w:val="28"/>
                <w:szCs w:val="28"/>
              </w:rPr>
              <w:t>595</w:t>
            </w:r>
          </w:p>
        </w:tc>
      </w:tr>
      <w:tr w:rsidR="00DA716C" w:rsidRPr="009961CD" w14:paraId="54AA94C7" w14:textId="77777777" w:rsidTr="002F2EDC">
        <w:tc>
          <w:tcPr>
            <w:tcW w:w="8028" w:type="dxa"/>
          </w:tcPr>
          <w:p w14:paraId="5E2179E2" w14:textId="77777777" w:rsidR="00DA716C" w:rsidRPr="009961CD" w:rsidRDefault="00DA716C" w:rsidP="002F2EDC">
            <w:pPr>
              <w:rPr>
                <w:rFonts w:ascii="Helvetica" w:hAnsi="Helvetica"/>
                <w:b/>
                <w:sz w:val="28"/>
                <w:szCs w:val="28"/>
              </w:rPr>
            </w:pPr>
          </w:p>
        </w:tc>
        <w:tc>
          <w:tcPr>
            <w:tcW w:w="1710" w:type="dxa"/>
          </w:tcPr>
          <w:p w14:paraId="454DCC7C" w14:textId="77777777" w:rsidR="00DA716C" w:rsidRPr="009961CD" w:rsidRDefault="00DA716C" w:rsidP="002F2EDC">
            <w:pPr>
              <w:jc w:val="right"/>
              <w:rPr>
                <w:rFonts w:ascii="Helvetica" w:hAnsi="Helvetica"/>
                <w:b/>
                <w:sz w:val="28"/>
                <w:szCs w:val="28"/>
              </w:rPr>
            </w:pPr>
          </w:p>
        </w:tc>
      </w:tr>
      <w:tr w:rsidR="00DA716C" w:rsidRPr="009961CD" w14:paraId="5E4013BA" w14:textId="77777777" w:rsidTr="002F2EDC">
        <w:tc>
          <w:tcPr>
            <w:tcW w:w="8028" w:type="dxa"/>
          </w:tcPr>
          <w:p w14:paraId="2F1A6711" w14:textId="77777777" w:rsidR="00DA716C" w:rsidRDefault="00DA716C" w:rsidP="002F2EDC">
            <w:pPr>
              <w:rPr>
                <w:rFonts w:ascii="Helvetica" w:hAnsi="Helvetica"/>
                <w:b/>
                <w:sz w:val="28"/>
                <w:szCs w:val="28"/>
              </w:rPr>
            </w:pPr>
            <w:r>
              <w:rPr>
                <w:rFonts w:ascii="Helvetica" w:hAnsi="Helvetica"/>
                <w:b/>
                <w:sz w:val="28"/>
                <w:szCs w:val="28"/>
              </w:rPr>
              <w:t>Long-term assets:</w:t>
            </w:r>
          </w:p>
          <w:p w14:paraId="22F0C9AD" w14:textId="77777777" w:rsidR="00DA716C" w:rsidRPr="009961CD" w:rsidRDefault="00DA716C" w:rsidP="002F2EDC">
            <w:pPr>
              <w:rPr>
                <w:rFonts w:ascii="Helvetica" w:hAnsi="Helvetica"/>
                <w:b/>
                <w:sz w:val="28"/>
                <w:szCs w:val="28"/>
              </w:rPr>
            </w:pPr>
            <w:r>
              <w:rPr>
                <w:rFonts w:ascii="Helvetica" w:hAnsi="Helvetica"/>
                <w:b/>
                <w:sz w:val="28"/>
                <w:szCs w:val="28"/>
              </w:rPr>
              <w:t xml:space="preserve">     Held-to-maturity</w:t>
            </w:r>
            <w:r w:rsidRPr="009961CD">
              <w:rPr>
                <w:rFonts w:ascii="Helvetica" w:hAnsi="Helvetica"/>
                <w:b/>
                <w:sz w:val="28"/>
                <w:szCs w:val="28"/>
              </w:rPr>
              <w:t xml:space="preserve"> investment in bonds</w:t>
            </w:r>
          </w:p>
        </w:tc>
        <w:tc>
          <w:tcPr>
            <w:tcW w:w="1710" w:type="dxa"/>
          </w:tcPr>
          <w:p w14:paraId="0A75A4CD" w14:textId="77777777" w:rsidR="00DA716C" w:rsidRPr="009961CD" w:rsidRDefault="00DA716C" w:rsidP="002F2EDC">
            <w:pPr>
              <w:jc w:val="right"/>
              <w:rPr>
                <w:rFonts w:ascii="Helvetica" w:hAnsi="Helvetica"/>
                <w:b/>
                <w:sz w:val="28"/>
                <w:szCs w:val="28"/>
              </w:rPr>
            </w:pPr>
          </w:p>
        </w:tc>
      </w:tr>
      <w:tr w:rsidR="00DA716C" w:rsidRPr="009961CD" w14:paraId="6D5EC8E0" w14:textId="77777777" w:rsidTr="002F2EDC">
        <w:tc>
          <w:tcPr>
            <w:tcW w:w="8028" w:type="dxa"/>
          </w:tcPr>
          <w:p w14:paraId="5B41BCCE" w14:textId="33758A9E" w:rsidR="00DA716C" w:rsidRPr="009961CD" w:rsidRDefault="00DA716C" w:rsidP="002F2EDC">
            <w:pPr>
              <w:tabs>
                <w:tab w:val="left" w:pos="360"/>
                <w:tab w:val="left" w:leader="dot" w:pos="7560"/>
              </w:tabs>
              <w:rPr>
                <w:rFonts w:ascii="Helvetica" w:hAnsi="Helvetica"/>
                <w:b/>
                <w:sz w:val="28"/>
                <w:szCs w:val="28"/>
              </w:rPr>
            </w:pPr>
            <w:r w:rsidRPr="009961CD">
              <w:rPr>
                <w:rFonts w:ascii="Helvetica" w:hAnsi="Helvetica"/>
                <w:b/>
                <w:sz w:val="28"/>
                <w:szCs w:val="28"/>
              </w:rPr>
              <w:tab/>
            </w:r>
            <w:r>
              <w:rPr>
                <w:rFonts w:ascii="Helvetica" w:hAnsi="Helvetica"/>
                <w:b/>
                <w:sz w:val="28"/>
                <w:szCs w:val="28"/>
              </w:rPr>
              <w:t xml:space="preserve"> </w:t>
            </w:r>
            <w:r w:rsidRPr="009961CD">
              <w:rPr>
                <w:rFonts w:ascii="Helvetica" w:hAnsi="Helvetica"/>
                <w:b/>
                <w:sz w:val="28"/>
                <w:szCs w:val="28"/>
              </w:rPr>
              <w:t>($</w:t>
            </w:r>
            <w:r w:rsidR="00CB1F8E">
              <w:rPr>
                <w:rFonts w:ascii="Helvetica" w:hAnsi="Helvetica"/>
                <w:b/>
                <w:sz w:val="28"/>
                <w:szCs w:val="28"/>
              </w:rPr>
              <w:t>34,300 + $</w:t>
            </w:r>
            <w:r w:rsidR="00B22C58">
              <w:rPr>
                <w:rFonts w:ascii="Helvetica" w:hAnsi="Helvetica"/>
                <w:b/>
                <w:sz w:val="28"/>
                <w:szCs w:val="28"/>
              </w:rPr>
              <w:t>35</w:t>
            </w:r>
            <w:r w:rsidRPr="009961CD">
              <w:rPr>
                <w:rFonts w:ascii="Helvetica" w:hAnsi="Helvetica"/>
                <w:b/>
                <w:sz w:val="28"/>
                <w:szCs w:val="28"/>
              </w:rPr>
              <w:t>)</w:t>
            </w:r>
            <w:r>
              <w:rPr>
                <w:rFonts w:ascii="Helvetica" w:hAnsi="Helvetica"/>
                <w:b/>
                <w:sz w:val="28"/>
                <w:szCs w:val="28"/>
              </w:rPr>
              <w:tab/>
            </w:r>
          </w:p>
        </w:tc>
        <w:tc>
          <w:tcPr>
            <w:tcW w:w="1710" w:type="dxa"/>
          </w:tcPr>
          <w:p w14:paraId="03F51CCE" w14:textId="3F539E60" w:rsidR="00DA716C" w:rsidRPr="009961CD" w:rsidRDefault="00DA716C" w:rsidP="002F2EDC">
            <w:pPr>
              <w:tabs>
                <w:tab w:val="decimal" w:pos="1422"/>
              </w:tabs>
              <w:jc w:val="right"/>
              <w:rPr>
                <w:rFonts w:ascii="Helvetica" w:hAnsi="Helvetica"/>
                <w:b/>
                <w:sz w:val="28"/>
                <w:szCs w:val="28"/>
              </w:rPr>
            </w:pPr>
            <w:r w:rsidRPr="009961CD">
              <w:rPr>
                <w:rFonts w:ascii="Helvetica" w:hAnsi="Helvetica"/>
                <w:b/>
                <w:sz w:val="28"/>
                <w:szCs w:val="28"/>
              </w:rPr>
              <w:t>$</w:t>
            </w:r>
            <w:r w:rsidR="00CB1F8E">
              <w:rPr>
                <w:rFonts w:ascii="Helvetica" w:hAnsi="Helvetica"/>
                <w:b/>
                <w:sz w:val="28"/>
                <w:szCs w:val="28"/>
              </w:rPr>
              <w:t>34,3</w:t>
            </w:r>
            <w:r w:rsidR="00B22C58">
              <w:rPr>
                <w:rFonts w:ascii="Helvetica" w:hAnsi="Helvetica"/>
                <w:b/>
                <w:sz w:val="28"/>
                <w:szCs w:val="28"/>
              </w:rPr>
              <w:t>35</w:t>
            </w:r>
          </w:p>
        </w:tc>
      </w:tr>
    </w:tbl>
    <w:p w14:paraId="684D227F" w14:textId="77777777" w:rsidR="00DA716C" w:rsidRDefault="00DA716C" w:rsidP="00DA716C">
      <w:pPr>
        <w:jc w:val="right"/>
        <w:rPr>
          <w:rFonts w:ascii="Helvetica" w:hAnsi="Helvetica"/>
          <w:b/>
          <w:sz w:val="28"/>
          <w:szCs w:val="28"/>
        </w:rPr>
      </w:pPr>
    </w:p>
    <w:p w14:paraId="769B668A" w14:textId="77777777" w:rsidR="00DA716C" w:rsidRDefault="00DA716C" w:rsidP="00747436">
      <w:pPr>
        <w:jc w:val="right"/>
        <w:rPr>
          <w:rFonts w:ascii="Helvetica" w:hAnsi="Helvetica"/>
          <w:b/>
          <w:sz w:val="28"/>
          <w:szCs w:val="28"/>
        </w:rPr>
      </w:pPr>
    </w:p>
    <w:p w14:paraId="42B9A5B5" w14:textId="085B3C4B" w:rsidR="00DA716C" w:rsidRDefault="00DA716C" w:rsidP="00747436">
      <w:pPr>
        <w:jc w:val="right"/>
        <w:rPr>
          <w:rFonts w:ascii="Helvetica" w:hAnsi="Helvetica"/>
          <w:b/>
          <w:sz w:val="28"/>
          <w:szCs w:val="28"/>
        </w:rPr>
      </w:pPr>
    </w:p>
    <w:p w14:paraId="2F24CC29" w14:textId="77777777" w:rsidR="00CB1F8E" w:rsidRDefault="00CB1F8E" w:rsidP="00747436">
      <w:pPr>
        <w:jc w:val="right"/>
        <w:rPr>
          <w:rFonts w:ascii="Helvetica" w:hAnsi="Helvetica"/>
          <w:b/>
          <w:sz w:val="28"/>
          <w:szCs w:val="28"/>
        </w:rPr>
      </w:pPr>
    </w:p>
    <w:p w14:paraId="79C0A717" w14:textId="129E9767" w:rsidR="003C7B78" w:rsidRPr="003A124C" w:rsidRDefault="003C7B78" w:rsidP="003C7B78">
      <w:pPr>
        <w:jc w:val="right"/>
        <w:rPr>
          <w:rFonts w:ascii="Helvetica" w:hAnsi="Helvetica"/>
          <w:b/>
          <w:sz w:val="28"/>
          <w:szCs w:val="28"/>
        </w:rPr>
      </w:pPr>
      <w:r w:rsidRPr="003A124C">
        <w:rPr>
          <w:rFonts w:ascii="Helvetica" w:hAnsi="Helvetica"/>
          <w:b/>
          <w:sz w:val="28"/>
          <w:szCs w:val="28"/>
        </w:rPr>
        <w:t xml:space="preserve">(10-15 min.)  </w:t>
      </w:r>
      <w:r>
        <w:rPr>
          <w:rFonts w:ascii="Helvetica" w:hAnsi="Helvetica"/>
          <w:b/>
          <w:bCs/>
          <w:sz w:val="28"/>
          <w:szCs w:val="28"/>
        </w:rPr>
        <w:t>E-E-24B</w:t>
      </w:r>
    </w:p>
    <w:p w14:paraId="6ED705F4" w14:textId="77777777" w:rsidR="003C7B78" w:rsidRPr="003A124C" w:rsidRDefault="003C7B78" w:rsidP="003C7B78">
      <w:pPr>
        <w:rPr>
          <w:rFonts w:ascii="Helvetica" w:hAnsi="Helvetica"/>
          <w:b/>
          <w:sz w:val="28"/>
          <w:szCs w:val="28"/>
        </w:rPr>
      </w:pPr>
    </w:p>
    <w:tbl>
      <w:tblPr>
        <w:tblW w:w="0" w:type="auto"/>
        <w:tblCellMar>
          <w:left w:w="115" w:type="dxa"/>
          <w:right w:w="29" w:type="dxa"/>
        </w:tblCellMar>
        <w:tblLook w:val="0000" w:firstRow="0" w:lastRow="0" w:firstColumn="0" w:lastColumn="0" w:noHBand="0" w:noVBand="0"/>
      </w:tblPr>
      <w:tblGrid>
        <w:gridCol w:w="1263"/>
        <w:gridCol w:w="5458"/>
        <w:gridCol w:w="1319"/>
        <w:gridCol w:w="1320"/>
      </w:tblGrid>
      <w:tr w:rsidR="003C7B78" w:rsidRPr="003A124C" w14:paraId="559A09AB" w14:textId="77777777" w:rsidTr="0036272F">
        <w:tc>
          <w:tcPr>
            <w:tcW w:w="9360" w:type="dxa"/>
            <w:gridSpan w:val="4"/>
          </w:tcPr>
          <w:p w14:paraId="4A0C515C" w14:textId="77777777" w:rsidR="003C7B78" w:rsidRPr="00756990" w:rsidRDefault="003C7B78" w:rsidP="0036272F">
            <w:pPr>
              <w:spacing w:before="120" w:line="276" w:lineRule="auto"/>
              <w:rPr>
                <w:rFonts w:ascii="Helvetica" w:hAnsi="Helvetica"/>
                <w:b/>
                <w:i/>
                <w:sz w:val="28"/>
                <w:szCs w:val="28"/>
              </w:rPr>
            </w:pPr>
            <w:r>
              <w:rPr>
                <w:rFonts w:ascii="Helvetica" w:hAnsi="Helvetica"/>
                <w:b/>
                <w:i/>
                <w:sz w:val="28"/>
                <w:szCs w:val="28"/>
              </w:rPr>
              <w:t>Req. 1</w:t>
            </w:r>
          </w:p>
        </w:tc>
      </w:tr>
      <w:tr w:rsidR="003C7B78" w:rsidRPr="003A124C" w14:paraId="5295621A" w14:textId="77777777" w:rsidTr="0036272F">
        <w:tc>
          <w:tcPr>
            <w:tcW w:w="9360" w:type="dxa"/>
            <w:gridSpan w:val="4"/>
          </w:tcPr>
          <w:p w14:paraId="1171B765" w14:textId="213B54F8" w:rsidR="003C7B78" w:rsidRPr="003A124C" w:rsidRDefault="003C7B78" w:rsidP="0036272F">
            <w:pPr>
              <w:spacing w:before="120" w:line="276" w:lineRule="auto"/>
              <w:rPr>
                <w:rFonts w:ascii="Helvetica" w:hAnsi="Helvetica"/>
                <w:b/>
                <w:sz w:val="28"/>
                <w:szCs w:val="28"/>
              </w:rPr>
            </w:pPr>
            <w:r w:rsidRPr="003A124C">
              <w:rPr>
                <w:rFonts w:ascii="Helvetica" w:hAnsi="Helvetica"/>
                <w:b/>
                <w:sz w:val="28"/>
                <w:szCs w:val="28"/>
              </w:rPr>
              <w:t xml:space="preserve">This is a </w:t>
            </w:r>
            <w:r>
              <w:rPr>
                <w:rFonts w:ascii="Helvetica" w:hAnsi="Helvetica"/>
                <w:b/>
                <w:i/>
                <w:sz w:val="28"/>
                <w:szCs w:val="28"/>
              </w:rPr>
              <w:t>short-term investment</w:t>
            </w:r>
            <w:r>
              <w:rPr>
                <w:rFonts w:ascii="Helvetica" w:hAnsi="Helvetica"/>
                <w:b/>
                <w:sz w:val="28"/>
                <w:szCs w:val="28"/>
              </w:rPr>
              <w:t xml:space="preserve"> because </w:t>
            </w:r>
            <w:r w:rsidR="00841857">
              <w:rPr>
                <w:rFonts w:ascii="Helvetica" w:hAnsi="Helvetica"/>
                <w:b/>
                <w:sz w:val="28"/>
                <w:szCs w:val="28"/>
              </w:rPr>
              <w:t>Amherst</w:t>
            </w:r>
            <w:r w:rsidRPr="003A124C">
              <w:rPr>
                <w:rFonts w:ascii="Helvetica" w:hAnsi="Helvetica"/>
                <w:b/>
                <w:sz w:val="28"/>
                <w:szCs w:val="28"/>
              </w:rPr>
              <w:t xml:space="preserve"> Corporation</w:t>
            </w:r>
            <w:r>
              <w:rPr>
                <w:rFonts w:ascii="Helvetica" w:hAnsi="Helvetica"/>
                <w:b/>
                <w:sz w:val="28"/>
                <w:szCs w:val="28"/>
              </w:rPr>
              <w:t xml:space="preserve"> intends to sell the stock within a short time.</w:t>
            </w:r>
            <w:r w:rsidR="00A9201C">
              <w:rPr>
                <w:rFonts w:ascii="Helvetica" w:hAnsi="Helvetica"/>
                <w:b/>
                <w:sz w:val="28"/>
                <w:szCs w:val="28"/>
              </w:rPr>
              <w:t xml:space="preserve"> It is an investment in equity securities with insignificant influence because </w:t>
            </w:r>
            <w:r w:rsidR="005A175B">
              <w:rPr>
                <w:rFonts w:ascii="Helvetica" w:hAnsi="Helvetica"/>
                <w:b/>
                <w:sz w:val="28"/>
                <w:szCs w:val="28"/>
              </w:rPr>
              <w:t>Amherst</w:t>
            </w:r>
            <w:r w:rsidR="00A9201C">
              <w:rPr>
                <w:rFonts w:ascii="Helvetica" w:hAnsi="Helvetica"/>
                <w:b/>
                <w:sz w:val="28"/>
                <w:szCs w:val="28"/>
              </w:rPr>
              <w:t xml:space="preserve"> purchased less than 5% of </w:t>
            </w:r>
            <w:r w:rsidR="005A175B">
              <w:rPr>
                <w:rFonts w:ascii="Helvetica" w:hAnsi="Helvetica"/>
                <w:b/>
                <w:sz w:val="28"/>
                <w:szCs w:val="28"/>
              </w:rPr>
              <w:t>Hurricane’s</w:t>
            </w:r>
            <w:r w:rsidR="00A9201C">
              <w:rPr>
                <w:rFonts w:ascii="Helvetica" w:hAnsi="Helvetica"/>
                <w:b/>
                <w:sz w:val="28"/>
                <w:szCs w:val="28"/>
              </w:rPr>
              <w:t xml:space="preserve"> outstanding shares.</w:t>
            </w:r>
          </w:p>
        </w:tc>
      </w:tr>
      <w:tr w:rsidR="003C7B78" w:rsidRPr="003A124C" w14:paraId="79B4BEBE" w14:textId="77777777" w:rsidTr="0036272F">
        <w:tc>
          <w:tcPr>
            <w:tcW w:w="1263" w:type="dxa"/>
          </w:tcPr>
          <w:p w14:paraId="47E15311" w14:textId="77777777" w:rsidR="003C7B78" w:rsidRPr="003A124C" w:rsidRDefault="003C7B78" w:rsidP="0036272F">
            <w:pPr>
              <w:rPr>
                <w:rFonts w:ascii="Helvetica" w:hAnsi="Helvetica"/>
                <w:b/>
                <w:sz w:val="28"/>
                <w:szCs w:val="28"/>
              </w:rPr>
            </w:pPr>
          </w:p>
        </w:tc>
        <w:tc>
          <w:tcPr>
            <w:tcW w:w="5458" w:type="dxa"/>
          </w:tcPr>
          <w:p w14:paraId="2A3C81ED" w14:textId="77777777" w:rsidR="003C7B78" w:rsidRPr="003A124C" w:rsidRDefault="003C7B78" w:rsidP="0036272F">
            <w:pPr>
              <w:rPr>
                <w:rFonts w:ascii="Helvetica" w:hAnsi="Helvetica"/>
                <w:b/>
                <w:sz w:val="28"/>
                <w:szCs w:val="28"/>
              </w:rPr>
            </w:pPr>
          </w:p>
        </w:tc>
        <w:tc>
          <w:tcPr>
            <w:tcW w:w="1319" w:type="dxa"/>
          </w:tcPr>
          <w:p w14:paraId="6E513743" w14:textId="77777777" w:rsidR="003C7B78" w:rsidRPr="003A124C" w:rsidRDefault="003C7B78" w:rsidP="0036272F">
            <w:pPr>
              <w:jc w:val="right"/>
              <w:rPr>
                <w:rFonts w:ascii="Helvetica" w:hAnsi="Helvetica"/>
                <w:b/>
                <w:sz w:val="28"/>
                <w:szCs w:val="28"/>
              </w:rPr>
            </w:pPr>
          </w:p>
        </w:tc>
        <w:tc>
          <w:tcPr>
            <w:tcW w:w="1320" w:type="dxa"/>
          </w:tcPr>
          <w:p w14:paraId="3CC20132" w14:textId="77777777" w:rsidR="003C7B78" w:rsidRPr="003A124C" w:rsidRDefault="003C7B78" w:rsidP="0036272F">
            <w:pPr>
              <w:jc w:val="right"/>
              <w:rPr>
                <w:rFonts w:ascii="Helvetica" w:hAnsi="Helvetica"/>
                <w:b/>
                <w:sz w:val="28"/>
                <w:szCs w:val="28"/>
              </w:rPr>
            </w:pPr>
          </w:p>
        </w:tc>
      </w:tr>
      <w:tr w:rsidR="003C7B78" w:rsidRPr="003A124C" w14:paraId="4A303CC4" w14:textId="77777777" w:rsidTr="0036272F">
        <w:tc>
          <w:tcPr>
            <w:tcW w:w="1263" w:type="dxa"/>
          </w:tcPr>
          <w:p w14:paraId="2606683A" w14:textId="77777777" w:rsidR="003C7B78" w:rsidRPr="003A124C" w:rsidRDefault="003C7B78" w:rsidP="0036272F">
            <w:pPr>
              <w:rPr>
                <w:rFonts w:ascii="Helvetica" w:hAnsi="Helvetica"/>
                <w:b/>
                <w:sz w:val="28"/>
                <w:szCs w:val="28"/>
              </w:rPr>
            </w:pPr>
          </w:p>
        </w:tc>
        <w:tc>
          <w:tcPr>
            <w:tcW w:w="5458" w:type="dxa"/>
          </w:tcPr>
          <w:p w14:paraId="5ED92D72" w14:textId="77777777" w:rsidR="003C7B78" w:rsidRPr="003A124C" w:rsidRDefault="003C7B78" w:rsidP="0036272F">
            <w:pPr>
              <w:rPr>
                <w:rFonts w:ascii="Helvetica" w:hAnsi="Helvetica"/>
                <w:b/>
                <w:sz w:val="28"/>
                <w:szCs w:val="28"/>
              </w:rPr>
            </w:pPr>
          </w:p>
        </w:tc>
        <w:tc>
          <w:tcPr>
            <w:tcW w:w="1319" w:type="dxa"/>
          </w:tcPr>
          <w:p w14:paraId="4CB146FB" w14:textId="77777777" w:rsidR="003C7B78" w:rsidRPr="003A124C" w:rsidRDefault="003C7B78" w:rsidP="0036272F">
            <w:pPr>
              <w:jc w:val="right"/>
              <w:rPr>
                <w:rFonts w:ascii="Helvetica" w:hAnsi="Helvetica"/>
                <w:b/>
                <w:sz w:val="28"/>
                <w:szCs w:val="28"/>
              </w:rPr>
            </w:pPr>
          </w:p>
        </w:tc>
        <w:tc>
          <w:tcPr>
            <w:tcW w:w="1320" w:type="dxa"/>
          </w:tcPr>
          <w:p w14:paraId="47FCD97C" w14:textId="77777777" w:rsidR="003C7B78" w:rsidRPr="003A124C" w:rsidRDefault="003C7B78" w:rsidP="0036272F">
            <w:pPr>
              <w:jc w:val="right"/>
              <w:rPr>
                <w:rFonts w:ascii="Helvetica" w:hAnsi="Helvetica"/>
                <w:b/>
                <w:sz w:val="28"/>
                <w:szCs w:val="28"/>
              </w:rPr>
            </w:pPr>
          </w:p>
        </w:tc>
      </w:tr>
      <w:tr w:rsidR="003C7B78" w:rsidRPr="003A124C" w14:paraId="6114257D" w14:textId="77777777" w:rsidTr="0036272F">
        <w:tc>
          <w:tcPr>
            <w:tcW w:w="9360" w:type="dxa"/>
            <w:gridSpan w:val="4"/>
          </w:tcPr>
          <w:p w14:paraId="3798196C" w14:textId="77777777" w:rsidR="003C7B78" w:rsidRPr="00756990" w:rsidRDefault="003C7B78" w:rsidP="0036272F">
            <w:pPr>
              <w:spacing w:line="276" w:lineRule="auto"/>
              <w:rPr>
                <w:rFonts w:ascii="Helvetica" w:hAnsi="Helvetica"/>
                <w:b/>
                <w:i/>
                <w:sz w:val="28"/>
                <w:szCs w:val="28"/>
              </w:rPr>
            </w:pPr>
            <w:r>
              <w:rPr>
                <w:rFonts w:ascii="Helvetica" w:hAnsi="Helvetica"/>
                <w:b/>
                <w:i/>
                <w:sz w:val="28"/>
                <w:szCs w:val="28"/>
              </w:rPr>
              <w:t>Req. 2</w:t>
            </w:r>
          </w:p>
        </w:tc>
      </w:tr>
      <w:tr w:rsidR="003C7B78" w:rsidRPr="003A124C" w14:paraId="2299945C" w14:textId="77777777" w:rsidTr="0036272F">
        <w:tc>
          <w:tcPr>
            <w:tcW w:w="1263" w:type="dxa"/>
          </w:tcPr>
          <w:p w14:paraId="5CEF23C5" w14:textId="77777777" w:rsidR="003C7B78" w:rsidRDefault="003C7B78" w:rsidP="0036272F">
            <w:pPr>
              <w:rPr>
                <w:rFonts w:ascii="Helvetica" w:hAnsi="Helvetica"/>
                <w:b/>
                <w:sz w:val="28"/>
                <w:szCs w:val="28"/>
              </w:rPr>
            </w:pPr>
          </w:p>
          <w:p w14:paraId="5D3C23F7" w14:textId="77777777" w:rsidR="003C7B78" w:rsidRPr="003A124C" w:rsidRDefault="003C7B78" w:rsidP="0036272F">
            <w:pPr>
              <w:rPr>
                <w:rFonts w:ascii="Helvetica" w:hAnsi="Helvetica"/>
                <w:b/>
                <w:sz w:val="28"/>
                <w:szCs w:val="28"/>
              </w:rPr>
            </w:pPr>
            <w:r w:rsidRPr="003A124C">
              <w:rPr>
                <w:rFonts w:ascii="Helvetica" w:hAnsi="Helvetica"/>
                <w:b/>
                <w:sz w:val="28"/>
                <w:szCs w:val="28"/>
              </w:rPr>
              <w:t>Dec</w:t>
            </w:r>
            <w:r>
              <w:rPr>
                <w:rFonts w:ascii="Helvetica" w:hAnsi="Helvetica"/>
                <w:b/>
                <w:sz w:val="28"/>
                <w:szCs w:val="28"/>
              </w:rPr>
              <w:t>.</w:t>
            </w:r>
            <w:r w:rsidRPr="003A124C">
              <w:rPr>
                <w:rFonts w:ascii="Helvetica" w:hAnsi="Helvetica"/>
                <w:b/>
                <w:sz w:val="28"/>
                <w:szCs w:val="28"/>
              </w:rPr>
              <w:t xml:space="preserve"> 15</w:t>
            </w:r>
          </w:p>
        </w:tc>
        <w:tc>
          <w:tcPr>
            <w:tcW w:w="5458" w:type="dxa"/>
          </w:tcPr>
          <w:p w14:paraId="673CAE0B" w14:textId="77777777" w:rsidR="003C7B78" w:rsidRDefault="003C7B78" w:rsidP="0036272F">
            <w:pPr>
              <w:tabs>
                <w:tab w:val="left" w:pos="425"/>
                <w:tab w:val="right" w:leader="dot" w:pos="5195"/>
              </w:tabs>
              <w:rPr>
                <w:rFonts w:ascii="Helvetica" w:hAnsi="Helvetica"/>
                <w:b/>
                <w:sz w:val="28"/>
                <w:szCs w:val="28"/>
              </w:rPr>
            </w:pPr>
          </w:p>
          <w:p w14:paraId="1DEDCABE" w14:textId="5C3C798C" w:rsidR="003C7B78" w:rsidRPr="003A124C" w:rsidRDefault="003C7B78" w:rsidP="0036272F">
            <w:pPr>
              <w:tabs>
                <w:tab w:val="left" w:pos="425"/>
                <w:tab w:val="right" w:leader="dot" w:pos="5195"/>
              </w:tabs>
              <w:rPr>
                <w:rFonts w:ascii="Helvetica" w:hAnsi="Helvetica"/>
                <w:b/>
                <w:sz w:val="28"/>
                <w:szCs w:val="28"/>
              </w:rPr>
            </w:pPr>
            <w:r>
              <w:rPr>
                <w:rFonts w:ascii="Helvetica" w:hAnsi="Helvetica"/>
                <w:b/>
                <w:sz w:val="28"/>
                <w:szCs w:val="28"/>
              </w:rPr>
              <w:t xml:space="preserve">Investment in </w:t>
            </w:r>
            <w:r w:rsidR="008677D4">
              <w:rPr>
                <w:rFonts w:ascii="Helvetica" w:hAnsi="Helvetica"/>
                <w:b/>
                <w:sz w:val="28"/>
                <w:szCs w:val="28"/>
              </w:rPr>
              <w:t xml:space="preserve">Equity </w:t>
            </w:r>
            <w:r>
              <w:rPr>
                <w:rFonts w:ascii="Helvetica" w:hAnsi="Helvetica"/>
                <w:b/>
                <w:sz w:val="28"/>
                <w:szCs w:val="28"/>
              </w:rPr>
              <w:t xml:space="preserve">Securities </w:t>
            </w:r>
            <w:r w:rsidR="00841857">
              <w:rPr>
                <w:rFonts w:ascii="Helvetica" w:hAnsi="Helvetica"/>
                <w:b/>
                <w:sz w:val="28"/>
                <w:szCs w:val="28"/>
              </w:rPr>
              <w:t>(900 × $57</w:t>
            </w:r>
            <w:r w:rsidRPr="003A124C">
              <w:rPr>
                <w:rFonts w:ascii="Helvetica" w:hAnsi="Helvetica"/>
                <w:b/>
                <w:sz w:val="28"/>
                <w:szCs w:val="28"/>
              </w:rPr>
              <w:t>)</w:t>
            </w:r>
            <w:r>
              <w:rPr>
                <w:rFonts w:ascii="Helvetica" w:hAnsi="Helvetica"/>
                <w:b/>
                <w:sz w:val="28"/>
                <w:szCs w:val="28"/>
              </w:rPr>
              <w:tab/>
            </w:r>
          </w:p>
        </w:tc>
        <w:tc>
          <w:tcPr>
            <w:tcW w:w="1319" w:type="dxa"/>
          </w:tcPr>
          <w:p w14:paraId="4687A055" w14:textId="77777777" w:rsidR="003C7B78" w:rsidRDefault="003C7B78" w:rsidP="0036272F">
            <w:pPr>
              <w:jc w:val="right"/>
              <w:rPr>
                <w:rFonts w:ascii="Helvetica" w:hAnsi="Helvetica"/>
                <w:b/>
                <w:sz w:val="28"/>
                <w:szCs w:val="28"/>
              </w:rPr>
            </w:pPr>
          </w:p>
          <w:p w14:paraId="5C1EB764" w14:textId="0B969706" w:rsidR="003C7B78" w:rsidRPr="003A124C" w:rsidRDefault="00841857" w:rsidP="0036272F">
            <w:pPr>
              <w:jc w:val="right"/>
              <w:rPr>
                <w:rFonts w:ascii="Helvetica" w:hAnsi="Helvetica"/>
                <w:b/>
                <w:sz w:val="28"/>
                <w:szCs w:val="28"/>
              </w:rPr>
            </w:pPr>
            <w:r>
              <w:rPr>
                <w:rFonts w:ascii="Helvetica" w:hAnsi="Helvetica"/>
                <w:b/>
                <w:sz w:val="28"/>
                <w:szCs w:val="28"/>
              </w:rPr>
              <w:t>51,3</w:t>
            </w:r>
            <w:r w:rsidR="003C7B78">
              <w:rPr>
                <w:rFonts w:ascii="Helvetica" w:hAnsi="Helvetica"/>
                <w:b/>
                <w:sz w:val="28"/>
                <w:szCs w:val="28"/>
              </w:rPr>
              <w:t>0</w:t>
            </w:r>
            <w:r w:rsidR="003C7B78" w:rsidRPr="003A124C">
              <w:rPr>
                <w:rFonts w:ascii="Helvetica" w:hAnsi="Helvetica"/>
                <w:b/>
                <w:sz w:val="28"/>
                <w:szCs w:val="28"/>
              </w:rPr>
              <w:t>0</w:t>
            </w:r>
          </w:p>
        </w:tc>
        <w:tc>
          <w:tcPr>
            <w:tcW w:w="1320" w:type="dxa"/>
          </w:tcPr>
          <w:p w14:paraId="216E615B" w14:textId="77777777" w:rsidR="003C7B78" w:rsidRPr="003A124C" w:rsidRDefault="003C7B78" w:rsidP="0036272F">
            <w:pPr>
              <w:jc w:val="right"/>
              <w:rPr>
                <w:rFonts w:ascii="Helvetica" w:hAnsi="Helvetica"/>
                <w:b/>
                <w:sz w:val="28"/>
                <w:szCs w:val="28"/>
              </w:rPr>
            </w:pPr>
          </w:p>
        </w:tc>
      </w:tr>
      <w:tr w:rsidR="003C7B78" w:rsidRPr="003A124C" w14:paraId="5A6506CE" w14:textId="77777777" w:rsidTr="0036272F">
        <w:tc>
          <w:tcPr>
            <w:tcW w:w="1263" w:type="dxa"/>
          </w:tcPr>
          <w:p w14:paraId="78DD5F04" w14:textId="77777777" w:rsidR="003C7B78" w:rsidRPr="003A124C" w:rsidRDefault="003C7B78" w:rsidP="0036272F">
            <w:pPr>
              <w:rPr>
                <w:rFonts w:ascii="Helvetica" w:hAnsi="Helvetica"/>
                <w:b/>
                <w:sz w:val="28"/>
                <w:szCs w:val="28"/>
              </w:rPr>
            </w:pPr>
          </w:p>
        </w:tc>
        <w:tc>
          <w:tcPr>
            <w:tcW w:w="5458" w:type="dxa"/>
          </w:tcPr>
          <w:p w14:paraId="5F93153C" w14:textId="77777777" w:rsidR="003C7B78" w:rsidRPr="003A124C" w:rsidRDefault="003C7B78" w:rsidP="0036272F">
            <w:pPr>
              <w:tabs>
                <w:tab w:val="left" w:pos="425"/>
                <w:tab w:val="right" w:leader="dot" w:pos="5195"/>
              </w:tabs>
              <w:rPr>
                <w:rFonts w:ascii="Helvetica" w:hAnsi="Helvetica"/>
                <w:b/>
                <w:sz w:val="28"/>
                <w:szCs w:val="28"/>
              </w:rPr>
            </w:pPr>
            <w:r w:rsidRPr="003A124C">
              <w:rPr>
                <w:rFonts w:ascii="Helvetica" w:hAnsi="Helvetica"/>
                <w:b/>
                <w:sz w:val="28"/>
                <w:szCs w:val="28"/>
              </w:rPr>
              <w:tab/>
              <w:t>Cash</w:t>
            </w:r>
            <w:r>
              <w:rPr>
                <w:rFonts w:ascii="Helvetica" w:hAnsi="Helvetica"/>
                <w:b/>
                <w:sz w:val="28"/>
                <w:szCs w:val="28"/>
              </w:rPr>
              <w:tab/>
            </w:r>
          </w:p>
        </w:tc>
        <w:tc>
          <w:tcPr>
            <w:tcW w:w="1319" w:type="dxa"/>
          </w:tcPr>
          <w:p w14:paraId="28A29782" w14:textId="77777777" w:rsidR="003C7B78" w:rsidRPr="003A124C" w:rsidRDefault="003C7B78" w:rsidP="0036272F">
            <w:pPr>
              <w:jc w:val="right"/>
              <w:rPr>
                <w:rFonts w:ascii="Helvetica" w:hAnsi="Helvetica"/>
                <w:b/>
                <w:sz w:val="28"/>
                <w:szCs w:val="28"/>
              </w:rPr>
            </w:pPr>
          </w:p>
        </w:tc>
        <w:tc>
          <w:tcPr>
            <w:tcW w:w="1320" w:type="dxa"/>
          </w:tcPr>
          <w:p w14:paraId="009B219C" w14:textId="76080724" w:rsidR="003C7B78" w:rsidRPr="003A124C" w:rsidRDefault="00841857" w:rsidP="0036272F">
            <w:pPr>
              <w:jc w:val="right"/>
              <w:rPr>
                <w:rFonts w:ascii="Helvetica" w:hAnsi="Helvetica"/>
                <w:b/>
                <w:sz w:val="28"/>
                <w:szCs w:val="28"/>
              </w:rPr>
            </w:pPr>
            <w:r>
              <w:rPr>
                <w:rFonts w:ascii="Helvetica" w:hAnsi="Helvetica"/>
                <w:b/>
                <w:sz w:val="28"/>
                <w:szCs w:val="28"/>
              </w:rPr>
              <w:t>51,3</w:t>
            </w:r>
            <w:r w:rsidR="003C7B78">
              <w:rPr>
                <w:rFonts w:ascii="Helvetica" w:hAnsi="Helvetica"/>
                <w:b/>
                <w:sz w:val="28"/>
                <w:szCs w:val="28"/>
              </w:rPr>
              <w:t>0</w:t>
            </w:r>
            <w:r w:rsidR="003C7B78" w:rsidRPr="003A124C">
              <w:rPr>
                <w:rFonts w:ascii="Helvetica" w:hAnsi="Helvetica"/>
                <w:b/>
                <w:sz w:val="28"/>
                <w:szCs w:val="28"/>
              </w:rPr>
              <w:t>0</w:t>
            </w:r>
          </w:p>
        </w:tc>
      </w:tr>
      <w:tr w:rsidR="003C7B78" w:rsidRPr="003A124C" w14:paraId="04D49B1F" w14:textId="77777777" w:rsidTr="0036272F">
        <w:tc>
          <w:tcPr>
            <w:tcW w:w="1263" w:type="dxa"/>
          </w:tcPr>
          <w:p w14:paraId="70C30252" w14:textId="77777777" w:rsidR="003C7B78" w:rsidRPr="003A124C" w:rsidRDefault="003C7B78" w:rsidP="0036272F">
            <w:pPr>
              <w:rPr>
                <w:rFonts w:ascii="Helvetica" w:hAnsi="Helvetica"/>
                <w:b/>
                <w:sz w:val="28"/>
                <w:szCs w:val="28"/>
              </w:rPr>
            </w:pPr>
          </w:p>
        </w:tc>
        <w:tc>
          <w:tcPr>
            <w:tcW w:w="5458" w:type="dxa"/>
          </w:tcPr>
          <w:p w14:paraId="043D0844" w14:textId="77777777" w:rsidR="003C7B78" w:rsidRPr="003A124C" w:rsidRDefault="003C7B78" w:rsidP="0036272F">
            <w:pPr>
              <w:tabs>
                <w:tab w:val="left" w:pos="425"/>
                <w:tab w:val="right" w:leader="dot" w:pos="5195"/>
              </w:tabs>
              <w:rPr>
                <w:rFonts w:ascii="Helvetica" w:hAnsi="Helvetica"/>
                <w:b/>
                <w:sz w:val="28"/>
                <w:szCs w:val="28"/>
              </w:rPr>
            </w:pPr>
            <w:r w:rsidRPr="003A124C">
              <w:rPr>
                <w:rFonts w:ascii="Helvetica" w:hAnsi="Helvetica"/>
                <w:b/>
                <w:sz w:val="28"/>
                <w:szCs w:val="28"/>
              </w:rPr>
              <w:t>Purchased investment.</w:t>
            </w:r>
          </w:p>
        </w:tc>
        <w:tc>
          <w:tcPr>
            <w:tcW w:w="1319" w:type="dxa"/>
          </w:tcPr>
          <w:p w14:paraId="3472D193" w14:textId="77777777" w:rsidR="003C7B78" w:rsidRPr="003A124C" w:rsidRDefault="003C7B78" w:rsidP="0036272F">
            <w:pPr>
              <w:jc w:val="right"/>
              <w:rPr>
                <w:rFonts w:ascii="Helvetica" w:hAnsi="Helvetica"/>
                <w:b/>
                <w:sz w:val="28"/>
                <w:szCs w:val="28"/>
              </w:rPr>
            </w:pPr>
          </w:p>
        </w:tc>
        <w:tc>
          <w:tcPr>
            <w:tcW w:w="1320" w:type="dxa"/>
          </w:tcPr>
          <w:p w14:paraId="33DEC913" w14:textId="77777777" w:rsidR="003C7B78" w:rsidRPr="003A124C" w:rsidRDefault="003C7B78" w:rsidP="0036272F">
            <w:pPr>
              <w:jc w:val="right"/>
              <w:rPr>
                <w:rFonts w:ascii="Helvetica" w:hAnsi="Helvetica"/>
                <w:b/>
                <w:sz w:val="28"/>
                <w:szCs w:val="28"/>
              </w:rPr>
            </w:pPr>
          </w:p>
        </w:tc>
      </w:tr>
      <w:tr w:rsidR="003C7B78" w:rsidRPr="003A124C" w14:paraId="140F0B68" w14:textId="77777777" w:rsidTr="0036272F">
        <w:tc>
          <w:tcPr>
            <w:tcW w:w="1263" w:type="dxa"/>
          </w:tcPr>
          <w:p w14:paraId="6B4FB718" w14:textId="77777777" w:rsidR="003C7B78" w:rsidRPr="003A124C" w:rsidRDefault="003C7B78" w:rsidP="0036272F">
            <w:pPr>
              <w:rPr>
                <w:rFonts w:ascii="Helvetica" w:hAnsi="Helvetica"/>
                <w:b/>
                <w:sz w:val="28"/>
                <w:szCs w:val="28"/>
              </w:rPr>
            </w:pPr>
          </w:p>
        </w:tc>
        <w:tc>
          <w:tcPr>
            <w:tcW w:w="5458" w:type="dxa"/>
          </w:tcPr>
          <w:p w14:paraId="6C3014D1" w14:textId="77777777" w:rsidR="003C7B78" w:rsidRPr="003A124C" w:rsidRDefault="003C7B78" w:rsidP="0036272F">
            <w:pPr>
              <w:tabs>
                <w:tab w:val="left" w:pos="425"/>
                <w:tab w:val="right" w:leader="dot" w:pos="5195"/>
              </w:tabs>
              <w:rPr>
                <w:rFonts w:ascii="Helvetica" w:hAnsi="Helvetica"/>
                <w:b/>
                <w:sz w:val="28"/>
                <w:szCs w:val="28"/>
              </w:rPr>
            </w:pPr>
          </w:p>
        </w:tc>
        <w:tc>
          <w:tcPr>
            <w:tcW w:w="1319" w:type="dxa"/>
          </w:tcPr>
          <w:p w14:paraId="0B9B94EF" w14:textId="77777777" w:rsidR="003C7B78" w:rsidRPr="003A124C" w:rsidRDefault="003C7B78" w:rsidP="0036272F">
            <w:pPr>
              <w:jc w:val="right"/>
              <w:rPr>
                <w:rFonts w:ascii="Helvetica" w:hAnsi="Helvetica"/>
                <w:b/>
                <w:sz w:val="28"/>
                <w:szCs w:val="28"/>
              </w:rPr>
            </w:pPr>
          </w:p>
        </w:tc>
        <w:tc>
          <w:tcPr>
            <w:tcW w:w="1320" w:type="dxa"/>
          </w:tcPr>
          <w:p w14:paraId="6AAD43CD" w14:textId="77777777" w:rsidR="003C7B78" w:rsidRPr="003A124C" w:rsidRDefault="003C7B78" w:rsidP="0036272F">
            <w:pPr>
              <w:jc w:val="right"/>
              <w:rPr>
                <w:rFonts w:ascii="Helvetica" w:hAnsi="Helvetica"/>
                <w:b/>
                <w:sz w:val="28"/>
                <w:szCs w:val="28"/>
              </w:rPr>
            </w:pPr>
          </w:p>
        </w:tc>
      </w:tr>
      <w:tr w:rsidR="003C7B78" w:rsidRPr="003A124C" w14:paraId="74A19E7F" w14:textId="77777777" w:rsidTr="0036272F">
        <w:tc>
          <w:tcPr>
            <w:tcW w:w="1263" w:type="dxa"/>
          </w:tcPr>
          <w:p w14:paraId="203558E5" w14:textId="77777777" w:rsidR="003C7B78" w:rsidRPr="003A124C" w:rsidRDefault="003C7B78" w:rsidP="0036272F">
            <w:pPr>
              <w:rPr>
                <w:rFonts w:ascii="Helvetica" w:hAnsi="Helvetica"/>
                <w:b/>
                <w:sz w:val="28"/>
                <w:szCs w:val="28"/>
              </w:rPr>
            </w:pPr>
            <w:r w:rsidRPr="003A124C">
              <w:rPr>
                <w:rFonts w:ascii="Helvetica" w:hAnsi="Helvetica"/>
                <w:b/>
                <w:sz w:val="28"/>
                <w:szCs w:val="28"/>
              </w:rPr>
              <w:t>Dec</w:t>
            </w:r>
            <w:r>
              <w:rPr>
                <w:rFonts w:ascii="Helvetica" w:hAnsi="Helvetica"/>
                <w:b/>
                <w:sz w:val="28"/>
                <w:szCs w:val="28"/>
              </w:rPr>
              <w:t>.</w:t>
            </w:r>
            <w:r w:rsidRPr="003A124C">
              <w:rPr>
                <w:rFonts w:ascii="Helvetica" w:hAnsi="Helvetica"/>
                <w:b/>
                <w:sz w:val="28"/>
                <w:szCs w:val="28"/>
              </w:rPr>
              <w:t xml:space="preserve"> 31</w:t>
            </w:r>
          </w:p>
        </w:tc>
        <w:tc>
          <w:tcPr>
            <w:tcW w:w="5458" w:type="dxa"/>
          </w:tcPr>
          <w:p w14:paraId="39A000F0" w14:textId="1D2D92DE" w:rsidR="003C7B78" w:rsidRPr="003A124C" w:rsidRDefault="003C7B78" w:rsidP="0036272F">
            <w:pPr>
              <w:tabs>
                <w:tab w:val="left" w:pos="425"/>
                <w:tab w:val="right" w:leader="dot" w:pos="5195"/>
              </w:tabs>
              <w:rPr>
                <w:rFonts w:ascii="Helvetica" w:hAnsi="Helvetica"/>
                <w:b/>
                <w:sz w:val="28"/>
                <w:szCs w:val="28"/>
              </w:rPr>
            </w:pPr>
            <w:r>
              <w:rPr>
                <w:rFonts w:ascii="Helvetica" w:hAnsi="Helvetica"/>
                <w:b/>
                <w:sz w:val="28"/>
                <w:szCs w:val="28"/>
              </w:rPr>
              <w:t xml:space="preserve">Investment in </w:t>
            </w:r>
            <w:r w:rsidR="008677D4">
              <w:rPr>
                <w:rFonts w:ascii="Helvetica" w:hAnsi="Helvetica"/>
                <w:b/>
                <w:sz w:val="28"/>
                <w:szCs w:val="28"/>
              </w:rPr>
              <w:t xml:space="preserve">Equity </w:t>
            </w:r>
            <w:r>
              <w:rPr>
                <w:rFonts w:ascii="Helvetica" w:hAnsi="Helvetica"/>
                <w:b/>
                <w:sz w:val="28"/>
                <w:szCs w:val="28"/>
              </w:rPr>
              <w:t>Securities</w:t>
            </w:r>
            <w:r w:rsidRPr="003A124C">
              <w:rPr>
                <w:rFonts w:ascii="Helvetica" w:hAnsi="Helvetica"/>
                <w:b/>
                <w:sz w:val="28"/>
                <w:szCs w:val="28"/>
              </w:rPr>
              <w:t xml:space="preserve"> </w:t>
            </w:r>
          </w:p>
        </w:tc>
        <w:tc>
          <w:tcPr>
            <w:tcW w:w="1319" w:type="dxa"/>
          </w:tcPr>
          <w:p w14:paraId="4A50D66C" w14:textId="77777777" w:rsidR="003C7B78" w:rsidRPr="003A124C" w:rsidRDefault="003C7B78" w:rsidP="0036272F">
            <w:pPr>
              <w:jc w:val="right"/>
              <w:rPr>
                <w:rFonts w:ascii="Helvetica" w:hAnsi="Helvetica"/>
                <w:b/>
                <w:sz w:val="28"/>
                <w:szCs w:val="28"/>
              </w:rPr>
            </w:pPr>
          </w:p>
        </w:tc>
        <w:tc>
          <w:tcPr>
            <w:tcW w:w="1320" w:type="dxa"/>
          </w:tcPr>
          <w:p w14:paraId="1A3EC1E8" w14:textId="77777777" w:rsidR="003C7B78" w:rsidRPr="003A124C" w:rsidRDefault="003C7B78" w:rsidP="0036272F">
            <w:pPr>
              <w:jc w:val="right"/>
              <w:rPr>
                <w:rFonts w:ascii="Helvetica" w:hAnsi="Helvetica"/>
                <w:b/>
                <w:sz w:val="28"/>
                <w:szCs w:val="28"/>
              </w:rPr>
            </w:pPr>
          </w:p>
        </w:tc>
      </w:tr>
      <w:tr w:rsidR="003C7B78" w:rsidRPr="003A124C" w14:paraId="10446835" w14:textId="77777777" w:rsidTr="0036272F">
        <w:tc>
          <w:tcPr>
            <w:tcW w:w="1263" w:type="dxa"/>
          </w:tcPr>
          <w:p w14:paraId="774A5755" w14:textId="77777777" w:rsidR="003C7B78" w:rsidRPr="003A124C" w:rsidRDefault="003C7B78" w:rsidP="0036272F">
            <w:pPr>
              <w:rPr>
                <w:rFonts w:ascii="Helvetica" w:hAnsi="Helvetica"/>
                <w:b/>
                <w:sz w:val="28"/>
                <w:szCs w:val="28"/>
              </w:rPr>
            </w:pPr>
          </w:p>
        </w:tc>
        <w:tc>
          <w:tcPr>
            <w:tcW w:w="5458" w:type="dxa"/>
          </w:tcPr>
          <w:p w14:paraId="7A0558FA" w14:textId="29711FA1" w:rsidR="003C7B78" w:rsidRPr="003A124C" w:rsidRDefault="00841857" w:rsidP="0036272F">
            <w:pPr>
              <w:tabs>
                <w:tab w:val="left" w:pos="425"/>
                <w:tab w:val="right" w:leader="dot" w:pos="5195"/>
              </w:tabs>
              <w:rPr>
                <w:rFonts w:ascii="Helvetica" w:hAnsi="Helvetica"/>
                <w:b/>
                <w:sz w:val="28"/>
                <w:szCs w:val="28"/>
              </w:rPr>
            </w:pPr>
            <w:r>
              <w:rPr>
                <w:rFonts w:ascii="Helvetica" w:hAnsi="Helvetica"/>
                <w:b/>
                <w:sz w:val="28"/>
                <w:szCs w:val="28"/>
              </w:rPr>
              <w:t xml:space="preserve">  [(900 × $58) − $51,3</w:t>
            </w:r>
            <w:r w:rsidR="003C7B78">
              <w:rPr>
                <w:rFonts w:ascii="Helvetica" w:hAnsi="Helvetica"/>
                <w:b/>
                <w:sz w:val="28"/>
                <w:szCs w:val="28"/>
              </w:rPr>
              <w:t>0</w:t>
            </w:r>
            <w:r w:rsidR="003C7B78" w:rsidRPr="003A124C">
              <w:rPr>
                <w:rFonts w:ascii="Helvetica" w:hAnsi="Helvetica"/>
                <w:b/>
                <w:sz w:val="28"/>
                <w:szCs w:val="28"/>
              </w:rPr>
              <w:t>0]</w:t>
            </w:r>
            <w:r w:rsidR="003C7B78">
              <w:rPr>
                <w:rFonts w:ascii="Helvetica" w:hAnsi="Helvetica"/>
                <w:b/>
                <w:sz w:val="28"/>
                <w:szCs w:val="28"/>
              </w:rPr>
              <w:tab/>
            </w:r>
          </w:p>
        </w:tc>
        <w:tc>
          <w:tcPr>
            <w:tcW w:w="1319" w:type="dxa"/>
          </w:tcPr>
          <w:p w14:paraId="3A336DD3" w14:textId="0C8FC1FE" w:rsidR="003C7B78" w:rsidRPr="003A124C" w:rsidRDefault="00841857" w:rsidP="0036272F">
            <w:pPr>
              <w:jc w:val="right"/>
              <w:rPr>
                <w:rFonts w:ascii="Helvetica" w:hAnsi="Helvetica"/>
                <w:b/>
                <w:sz w:val="28"/>
                <w:szCs w:val="28"/>
              </w:rPr>
            </w:pPr>
            <w:r>
              <w:rPr>
                <w:rFonts w:ascii="Helvetica" w:hAnsi="Helvetica"/>
                <w:b/>
                <w:sz w:val="28"/>
                <w:szCs w:val="28"/>
              </w:rPr>
              <w:t>9</w:t>
            </w:r>
            <w:r w:rsidR="003C7B78">
              <w:rPr>
                <w:rFonts w:ascii="Helvetica" w:hAnsi="Helvetica"/>
                <w:b/>
                <w:sz w:val="28"/>
                <w:szCs w:val="28"/>
              </w:rPr>
              <w:t>0</w:t>
            </w:r>
            <w:r w:rsidR="003C7B78" w:rsidRPr="003A124C">
              <w:rPr>
                <w:rFonts w:ascii="Helvetica" w:hAnsi="Helvetica"/>
                <w:b/>
                <w:sz w:val="28"/>
                <w:szCs w:val="28"/>
              </w:rPr>
              <w:t>0</w:t>
            </w:r>
          </w:p>
        </w:tc>
        <w:tc>
          <w:tcPr>
            <w:tcW w:w="1320" w:type="dxa"/>
          </w:tcPr>
          <w:p w14:paraId="62090CFE" w14:textId="77777777" w:rsidR="003C7B78" w:rsidRPr="003A124C" w:rsidRDefault="003C7B78" w:rsidP="0036272F">
            <w:pPr>
              <w:jc w:val="right"/>
              <w:rPr>
                <w:rFonts w:ascii="Helvetica" w:hAnsi="Helvetica"/>
                <w:b/>
                <w:sz w:val="28"/>
                <w:szCs w:val="28"/>
              </w:rPr>
            </w:pPr>
          </w:p>
        </w:tc>
      </w:tr>
      <w:tr w:rsidR="003C7B78" w:rsidRPr="003A124C" w14:paraId="5F4274E8" w14:textId="77777777" w:rsidTr="0036272F">
        <w:tc>
          <w:tcPr>
            <w:tcW w:w="1263" w:type="dxa"/>
          </w:tcPr>
          <w:p w14:paraId="2B5E7D5E" w14:textId="77777777" w:rsidR="003C7B78" w:rsidRPr="003A124C" w:rsidRDefault="003C7B78" w:rsidP="0036272F">
            <w:pPr>
              <w:rPr>
                <w:rFonts w:ascii="Helvetica" w:hAnsi="Helvetica"/>
                <w:b/>
                <w:sz w:val="28"/>
                <w:szCs w:val="28"/>
              </w:rPr>
            </w:pPr>
          </w:p>
        </w:tc>
        <w:tc>
          <w:tcPr>
            <w:tcW w:w="5458" w:type="dxa"/>
          </w:tcPr>
          <w:p w14:paraId="00D2CE6E" w14:textId="5D7AF6EF" w:rsidR="003C7B78" w:rsidRPr="003A124C" w:rsidRDefault="00F44068" w:rsidP="0036272F">
            <w:pPr>
              <w:tabs>
                <w:tab w:val="left" w:pos="425"/>
                <w:tab w:val="right" w:leader="dot" w:pos="5195"/>
              </w:tabs>
              <w:rPr>
                <w:rFonts w:ascii="Helvetica" w:hAnsi="Helvetica"/>
                <w:b/>
                <w:sz w:val="28"/>
                <w:szCs w:val="28"/>
              </w:rPr>
            </w:pPr>
            <w:r>
              <w:rPr>
                <w:rFonts w:ascii="Helvetica" w:hAnsi="Helvetica"/>
                <w:b/>
                <w:sz w:val="28"/>
                <w:szCs w:val="28"/>
              </w:rPr>
              <w:tab/>
              <w:t xml:space="preserve">Unrealized Gain on </w:t>
            </w:r>
            <w:r w:rsidR="008677D4">
              <w:rPr>
                <w:rFonts w:ascii="Helvetica" w:hAnsi="Helvetica"/>
                <w:b/>
                <w:sz w:val="28"/>
                <w:szCs w:val="28"/>
              </w:rPr>
              <w:t xml:space="preserve">Equity </w:t>
            </w:r>
            <w:r w:rsidR="003C7B78">
              <w:rPr>
                <w:rFonts w:ascii="Helvetica" w:hAnsi="Helvetica"/>
                <w:b/>
                <w:sz w:val="28"/>
                <w:szCs w:val="28"/>
              </w:rPr>
              <w:t>Securities</w:t>
            </w:r>
          </w:p>
        </w:tc>
        <w:tc>
          <w:tcPr>
            <w:tcW w:w="1319" w:type="dxa"/>
          </w:tcPr>
          <w:p w14:paraId="32460045" w14:textId="77777777" w:rsidR="003C7B78" w:rsidRPr="003A124C" w:rsidRDefault="003C7B78" w:rsidP="0036272F">
            <w:pPr>
              <w:jc w:val="right"/>
              <w:rPr>
                <w:rFonts w:ascii="Helvetica" w:hAnsi="Helvetica"/>
                <w:b/>
                <w:sz w:val="28"/>
                <w:szCs w:val="28"/>
              </w:rPr>
            </w:pPr>
          </w:p>
        </w:tc>
        <w:tc>
          <w:tcPr>
            <w:tcW w:w="1320" w:type="dxa"/>
          </w:tcPr>
          <w:p w14:paraId="066802DC" w14:textId="2CDD82DE" w:rsidR="003C7B78" w:rsidRPr="003A124C" w:rsidRDefault="00F44068" w:rsidP="00F44068">
            <w:pPr>
              <w:rPr>
                <w:rFonts w:ascii="Helvetica" w:hAnsi="Helvetica"/>
                <w:b/>
                <w:sz w:val="28"/>
                <w:szCs w:val="28"/>
              </w:rPr>
            </w:pPr>
            <w:r>
              <w:rPr>
                <w:rFonts w:ascii="Helvetica" w:hAnsi="Helvetica"/>
                <w:b/>
                <w:sz w:val="28"/>
                <w:szCs w:val="28"/>
              </w:rPr>
              <w:t xml:space="preserve">         </w:t>
            </w:r>
            <w:r w:rsidR="00841857">
              <w:rPr>
                <w:rFonts w:ascii="Helvetica" w:hAnsi="Helvetica"/>
                <w:b/>
                <w:sz w:val="28"/>
                <w:szCs w:val="28"/>
              </w:rPr>
              <w:t>9</w:t>
            </w:r>
            <w:r w:rsidR="003C7B78">
              <w:rPr>
                <w:rFonts w:ascii="Helvetica" w:hAnsi="Helvetica"/>
                <w:b/>
                <w:sz w:val="28"/>
                <w:szCs w:val="28"/>
              </w:rPr>
              <w:t>0</w:t>
            </w:r>
            <w:r w:rsidR="003C7B78" w:rsidRPr="003A124C">
              <w:rPr>
                <w:rFonts w:ascii="Helvetica" w:hAnsi="Helvetica"/>
                <w:b/>
                <w:sz w:val="28"/>
                <w:szCs w:val="28"/>
              </w:rPr>
              <w:t>0</w:t>
            </w:r>
          </w:p>
        </w:tc>
      </w:tr>
      <w:tr w:rsidR="003C7B78" w:rsidRPr="003A124C" w14:paraId="2C51B5F1" w14:textId="77777777" w:rsidTr="0036272F">
        <w:tc>
          <w:tcPr>
            <w:tcW w:w="1263" w:type="dxa"/>
          </w:tcPr>
          <w:p w14:paraId="138BD0F6" w14:textId="77777777" w:rsidR="003C7B78" w:rsidRPr="003A124C" w:rsidRDefault="003C7B78" w:rsidP="0036272F">
            <w:pPr>
              <w:rPr>
                <w:rFonts w:ascii="Helvetica" w:hAnsi="Helvetica"/>
                <w:b/>
                <w:sz w:val="28"/>
                <w:szCs w:val="28"/>
              </w:rPr>
            </w:pPr>
          </w:p>
        </w:tc>
        <w:tc>
          <w:tcPr>
            <w:tcW w:w="5458" w:type="dxa"/>
          </w:tcPr>
          <w:p w14:paraId="75DC1753" w14:textId="77777777" w:rsidR="003C7B78" w:rsidRPr="003A124C" w:rsidRDefault="003C7B78" w:rsidP="0036272F">
            <w:pPr>
              <w:tabs>
                <w:tab w:val="left" w:pos="425"/>
                <w:tab w:val="right" w:leader="dot" w:pos="5195"/>
              </w:tabs>
              <w:rPr>
                <w:rFonts w:ascii="Helvetica" w:hAnsi="Helvetica"/>
                <w:b/>
                <w:sz w:val="28"/>
                <w:szCs w:val="28"/>
              </w:rPr>
            </w:pPr>
            <w:r w:rsidRPr="003A124C">
              <w:rPr>
                <w:rFonts w:ascii="Helvetica" w:hAnsi="Helvetica"/>
                <w:b/>
                <w:sz w:val="28"/>
                <w:szCs w:val="28"/>
              </w:rPr>
              <w:t>Adjusted investment to market value.</w:t>
            </w:r>
          </w:p>
        </w:tc>
        <w:tc>
          <w:tcPr>
            <w:tcW w:w="1319" w:type="dxa"/>
          </w:tcPr>
          <w:p w14:paraId="1777C091" w14:textId="77777777" w:rsidR="003C7B78" w:rsidRPr="003A124C" w:rsidRDefault="003C7B78" w:rsidP="0036272F">
            <w:pPr>
              <w:jc w:val="right"/>
              <w:rPr>
                <w:rFonts w:ascii="Helvetica" w:hAnsi="Helvetica"/>
                <w:b/>
                <w:sz w:val="28"/>
                <w:szCs w:val="28"/>
              </w:rPr>
            </w:pPr>
          </w:p>
        </w:tc>
        <w:tc>
          <w:tcPr>
            <w:tcW w:w="1320" w:type="dxa"/>
          </w:tcPr>
          <w:p w14:paraId="6823466D" w14:textId="77777777" w:rsidR="003C7B78" w:rsidRPr="003A124C" w:rsidRDefault="003C7B78" w:rsidP="0036272F">
            <w:pPr>
              <w:jc w:val="right"/>
              <w:rPr>
                <w:rFonts w:ascii="Helvetica" w:hAnsi="Helvetica"/>
                <w:b/>
                <w:sz w:val="28"/>
                <w:szCs w:val="28"/>
              </w:rPr>
            </w:pPr>
          </w:p>
        </w:tc>
      </w:tr>
      <w:tr w:rsidR="003C7B78" w:rsidRPr="003A124C" w14:paraId="41486C19" w14:textId="77777777" w:rsidTr="0036272F">
        <w:tc>
          <w:tcPr>
            <w:tcW w:w="1263" w:type="dxa"/>
          </w:tcPr>
          <w:p w14:paraId="55BD9912" w14:textId="77777777" w:rsidR="003C7B78" w:rsidRPr="003A124C" w:rsidRDefault="003C7B78" w:rsidP="0036272F">
            <w:pPr>
              <w:rPr>
                <w:rFonts w:ascii="Helvetica" w:hAnsi="Helvetica"/>
                <w:b/>
                <w:sz w:val="28"/>
                <w:szCs w:val="28"/>
              </w:rPr>
            </w:pPr>
          </w:p>
        </w:tc>
        <w:tc>
          <w:tcPr>
            <w:tcW w:w="5458" w:type="dxa"/>
          </w:tcPr>
          <w:p w14:paraId="65A61C0E" w14:textId="77777777" w:rsidR="003C7B78" w:rsidRPr="003A124C" w:rsidRDefault="003C7B78" w:rsidP="0036272F">
            <w:pPr>
              <w:tabs>
                <w:tab w:val="left" w:pos="425"/>
                <w:tab w:val="right" w:leader="dot" w:pos="5195"/>
              </w:tabs>
              <w:rPr>
                <w:rFonts w:ascii="Helvetica" w:hAnsi="Helvetica"/>
                <w:b/>
                <w:sz w:val="28"/>
                <w:szCs w:val="28"/>
              </w:rPr>
            </w:pPr>
          </w:p>
        </w:tc>
        <w:tc>
          <w:tcPr>
            <w:tcW w:w="1319" w:type="dxa"/>
          </w:tcPr>
          <w:p w14:paraId="308F4118" w14:textId="77777777" w:rsidR="003C7B78" w:rsidRPr="003A124C" w:rsidRDefault="003C7B78" w:rsidP="0036272F">
            <w:pPr>
              <w:jc w:val="right"/>
              <w:rPr>
                <w:rFonts w:ascii="Helvetica" w:hAnsi="Helvetica"/>
                <w:b/>
                <w:sz w:val="28"/>
                <w:szCs w:val="28"/>
              </w:rPr>
            </w:pPr>
          </w:p>
        </w:tc>
        <w:tc>
          <w:tcPr>
            <w:tcW w:w="1320" w:type="dxa"/>
          </w:tcPr>
          <w:p w14:paraId="02C100CD" w14:textId="77777777" w:rsidR="003C7B78" w:rsidRPr="003A124C" w:rsidRDefault="003C7B78" w:rsidP="0036272F">
            <w:pPr>
              <w:jc w:val="right"/>
              <w:rPr>
                <w:rFonts w:ascii="Helvetica" w:hAnsi="Helvetica"/>
                <w:b/>
                <w:sz w:val="28"/>
                <w:szCs w:val="28"/>
              </w:rPr>
            </w:pPr>
          </w:p>
        </w:tc>
      </w:tr>
      <w:tr w:rsidR="003C7B78" w:rsidRPr="003A124C" w14:paraId="14290D09" w14:textId="77777777" w:rsidTr="0036272F">
        <w:trPr>
          <w:trHeight w:val="369"/>
        </w:trPr>
        <w:tc>
          <w:tcPr>
            <w:tcW w:w="1263" w:type="dxa"/>
          </w:tcPr>
          <w:p w14:paraId="1267DAB2" w14:textId="77777777" w:rsidR="003C7B78" w:rsidRPr="003A124C" w:rsidRDefault="003C7B78" w:rsidP="0036272F">
            <w:pPr>
              <w:rPr>
                <w:rFonts w:ascii="Helvetica" w:hAnsi="Helvetica"/>
                <w:b/>
                <w:sz w:val="28"/>
                <w:szCs w:val="28"/>
              </w:rPr>
            </w:pPr>
          </w:p>
        </w:tc>
        <w:tc>
          <w:tcPr>
            <w:tcW w:w="5458" w:type="dxa"/>
          </w:tcPr>
          <w:p w14:paraId="353DA074" w14:textId="77777777" w:rsidR="003C7B78" w:rsidRPr="003A124C" w:rsidRDefault="003C7B78" w:rsidP="0036272F">
            <w:pPr>
              <w:tabs>
                <w:tab w:val="left" w:pos="425"/>
                <w:tab w:val="right" w:leader="dot" w:pos="5195"/>
              </w:tabs>
              <w:rPr>
                <w:rFonts w:ascii="Helvetica" w:hAnsi="Helvetica"/>
                <w:b/>
                <w:sz w:val="28"/>
                <w:szCs w:val="28"/>
              </w:rPr>
            </w:pPr>
          </w:p>
        </w:tc>
        <w:tc>
          <w:tcPr>
            <w:tcW w:w="1319" w:type="dxa"/>
          </w:tcPr>
          <w:p w14:paraId="1841480D" w14:textId="77777777" w:rsidR="003C7B78" w:rsidRPr="003A124C" w:rsidRDefault="003C7B78" w:rsidP="0036272F">
            <w:pPr>
              <w:jc w:val="right"/>
              <w:rPr>
                <w:rFonts w:ascii="Helvetica" w:hAnsi="Helvetica"/>
                <w:b/>
                <w:sz w:val="28"/>
                <w:szCs w:val="28"/>
              </w:rPr>
            </w:pPr>
          </w:p>
        </w:tc>
        <w:tc>
          <w:tcPr>
            <w:tcW w:w="1320" w:type="dxa"/>
          </w:tcPr>
          <w:p w14:paraId="1B75E042" w14:textId="77777777" w:rsidR="003C7B78" w:rsidRPr="003A124C" w:rsidRDefault="003C7B78" w:rsidP="0036272F">
            <w:pPr>
              <w:jc w:val="right"/>
              <w:rPr>
                <w:rFonts w:ascii="Helvetica" w:hAnsi="Helvetica"/>
                <w:b/>
                <w:sz w:val="28"/>
                <w:szCs w:val="28"/>
              </w:rPr>
            </w:pPr>
          </w:p>
        </w:tc>
      </w:tr>
      <w:tr w:rsidR="003C7B78" w:rsidRPr="003A124C" w14:paraId="56C2EB43" w14:textId="77777777" w:rsidTr="0036272F">
        <w:tc>
          <w:tcPr>
            <w:tcW w:w="8040" w:type="dxa"/>
            <w:gridSpan w:val="3"/>
          </w:tcPr>
          <w:p w14:paraId="05E5C992" w14:textId="77777777" w:rsidR="003C7B78" w:rsidRPr="00756990" w:rsidRDefault="003C7B78" w:rsidP="0036272F">
            <w:pPr>
              <w:tabs>
                <w:tab w:val="left" w:pos="425"/>
                <w:tab w:val="right" w:leader="dot" w:pos="5195"/>
              </w:tabs>
              <w:rPr>
                <w:rFonts w:ascii="Helvetica" w:hAnsi="Helvetica"/>
                <w:b/>
                <w:i/>
                <w:sz w:val="28"/>
                <w:szCs w:val="28"/>
              </w:rPr>
            </w:pPr>
            <w:r>
              <w:rPr>
                <w:rFonts w:ascii="Helvetica" w:hAnsi="Helvetica"/>
                <w:b/>
                <w:i/>
                <w:sz w:val="28"/>
                <w:szCs w:val="28"/>
              </w:rPr>
              <w:t>Req. 3</w:t>
            </w:r>
          </w:p>
        </w:tc>
        <w:tc>
          <w:tcPr>
            <w:tcW w:w="1320" w:type="dxa"/>
          </w:tcPr>
          <w:p w14:paraId="5B729B76" w14:textId="77777777" w:rsidR="003C7B78" w:rsidRPr="003A124C" w:rsidRDefault="003C7B78" w:rsidP="0036272F">
            <w:pPr>
              <w:spacing w:before="120"/>
              <w:jc w:val="right"/>
              <w:rPr>
                <w:rFonts w:ascii="Helvetica" w:hAnsi="Helvetica"/>
                <w:b/>
                <w:sz w:val="28"/>
                <w:szCs w:val="28"/>
              </w:rPr>
            </w:pPr>
          </w:p>
        </w:tc>
      </w:tr>
      <w:tr w:rsidR="003C7B78" w:rsidRPr="003A124C" w14:paraId="637D9F0E" w14:textId="77777777" w:rsidTr="0036272F">
        <w:tc>
          <w:tcPr>
            <w:tcW w:w="8040" w:type="dxa"/>
            <w:gridSpan w:val="3"/>
          </w:tcPr>
          <w:p w14:paraId="0EC84AAD" w14:textId="77777777" w:rsidR="003C7B78" w:rsidRPr="003A124C" w:rsidRDefault="003C7B78" w:rsidP="0036272F">
            <w:pPr>
              <w:tabs>
                <w:tab w:val="left" w:pos="425"/>
                <w:tab w:val="right" w:leader="dot" w:pos="5195"/>
              </w:tabs>
              <w:rPr>
                <w:rFonts w:ascii="Helvetica" w:hAnsi="Helvetica"/>
                <w:b/>
                <w:sz w:val="28"/>
                <w:szCs w:val="28"/>
              </w:rPr>
            </w:pPr>
            <w:r w:rsidRPr="003A124C">
              <w:rPr>
                <w:rFonts w:ascii="Helvetica" w:hAnsi="Helvetica"/>
                <w:b/>
                <w:sz w:val="28"/>
                <w:szCs w:val="28"/>
              </w:rPr>
              <w:t>BALANCE SHEET (partial)</w:t>
            </w:r>
          </w:p>
        </w:tc>
        <w:tc>
          <w:tcPr>
            <w:tcW w:w="1320" w:type="dxa"/>
          </w:tcPr>
          <w:p w14:paraId="34E58074" w14:textId="77777777" w:rsidR="003C7B78" w:rsidRPr="003A124C" w:rsidRDefault="003C7B78" w:rsidP="0036272F">
            <w:pPr>
              <w:spacing w:before="120"/>
              <w:jc w:val="right"/>
              <w:rPr>
                <w:rFonts w:ascii="Helvetica" w:hAnsi="Helvetica"/>
                <w:b/>
                <w:sz w:val="28"/>
                <w:szCs w:val="28"/>
              </w:rPr>
            </w:pPr>
          </w:p>
        </w:tc>
      </w:tr>
      <w:tr w:rsidR="003C7B78" w:rsidRPr="003A124C" w14:paraId="3D4E113C" w14:textId="77777777" w:rsidTr="0036272F">
        <w:tc>
          <w:tcPr>
            <w:tcW w:w="8040" w:type="dxa"/>
            <w:gridSpan w:val="3"/>
          </w:tcPr>
          <w:p w14:paraId="654BCFC6" w14:textId="77777777" w:rsidR="003C7B78" w:rsidRPr="003A124C" w:rsidRDefault="003C7B78" w:rsidP="0036272F">
            <w:pPr>
              <w:tabs>
                <w:tab w:val="left" w:pos="425"/>
                <w:tab w:val="right" w:leader="dot" w:pos="5195"/>
              </w:tabs>
              <w:rPr>
                <w:rFonts w:ascii="Helvetica" w:hAnsi="Helvetica"/>
                <w:b/>
                <w:sz w:val="28"/>
                <w:szCs w:val="28"/>
              </w:rPr>
            </w:pPr>
            <w:r w:rsidRPr="003A124C">
              <w:rPr>
                <w:rFonts w:ascii="Helvetica" w:hAnsi="Helvetica"/>
                <w:b/>
                <w:sz w:val="28"/>
                <w:szCs w:val="28"/>
              </w:rPr>
              <w:tab/>
              <w:t>Current assets:</w:t>
            </w:r>
          </w:p>
        </w:tc>
        <w:tc>
          <w:tcPr>
            <w:tcW w:w="1320" w:type="dxa"/>
          </w:tcPr>
          <w:p w14:paraId="286ECA27" w14:textId="77777777" w:rsidR="003C7B78" w:rsidRPr="003A124C" w:rsidRDefault="003C7B78" w:rsidP="0036272F">
            <w:pPr>
              <w:spacing w:before="120"/>
              <w:jc w:val="right"/>
              <w:rPr>
                <w:rFonts w:ascii="Helvetica" w:hAnsi="Helvetica"/>
                <w:b/>
                <w:sz w:val="28"/>
                <w:szCs w:val="28"/>
              </w:rPr>
            </w:pPr>
          </w:p>
        </w:tc>
      </w:tr>
      <w:tr w:rsidR="003C7B78" w:rsidRPr="003A124C" w14:paraId="23F39824" w14:textId="77777777" w:rsidTr="0036272F">
        <w:tc>
          <w:tcPr>
            <w:tcW w:w="8040" w:type="dxa"/>
            <w:gridSpan w:val="3"/>
          </w:tcPr>
          <w:p w14:paraId="76F8072E" w14:textId="59B40793" w:rsidR="003C7B78" w:rsidRPr="003A124C" w:rsidRDefault="003C7B78" w:rsidP="0036272F">
            <w:pPr>
              <w:tabs>
                <w:tab w:val="left" w:pos="425"/>
                <w:tab w:val="left" w:pos="968"/>
                <w:tab w:val="right" w:leader="dot" w:pos="7718"/>
              </w:tabs>
              <w:rPr>
                <w:rFonts w:ascii="Helvetica" w:hAnsi="Helvetica"/>
                <w:b/>
                <w:sz w:val="28"/>
                <w:szCs w:val="28"/>
              </w:rPr>
            </w:pPr>
            <w:r>
              <w:rPr>
                <w:rFonts w:ascii="Helvetica" w:hAnsi="Helvetica"/>
                <w:b/>
                <w:sz w:val="28"/>
                <w:szCs w:val="28"/>
              </w:rPr>
              <w:tab/>
            </w:r>
            <w:r>
              <w:rPr>
                <w:rFonts w:ascii="Helvetica" w:hAnsi="Helvetica"/>
                <w:b/>
                <w:sz w:val="28"/>
                <w:szCs w:val="28"/>
              </w:rPr>
              <w:tab/>
              <w:t>I</w:t>
            </w:r>
            <w:r w:rsidRPr="003A124C">
              <w:rPr>
                <w:rFonts w:ascii="Helvetica" w:hAnsi="Helvetica"/>
                <w:b/>
                <w:sz w:val="28"/>
                <w:szCs w:val="28"/>
              </w:rPr>
              <w:t>nvestment</w:t>
            </w:r>
            <w:r>
              <w:rPr>
                <w:rFonts w:ascii="Helvetica" w:hAnsi="Helvetica"/>
                <w:b/>
                <w:sz w:val="28"/>
                <w:szCs w:val="28"/>
              </w:rPr>
              <w:t xml:space="preserve"> in </w:t>
            </w:r>
            <w:r w:rsidR="008677D4">
              <w:rPr>
                <w:rFonts w:ascii="Helvetica" w:hAnsi="Helvetica"/>
                <w:b/>
                <w:sz w:val="28"/>
                <w:szCs w:val="28"/>
              </w:rPr>
              <w:t xml:space="preserve">equity </w:t>
            </w:r>
            <w:r>
              <w:rPr>
                <w:rFonts w:ascii="Helvetica" w:hAnsi="Helvetica"/>
                <w:b/>
                <w:sz w:val="28"/>
                <w:szCs w:val="28"/>
              </w:rPr>
              <w:t>securities</w:t>
            </w:r>
            <w:r>
              <w:rPr>
                <w:rFonts w:ascii="Helvetica" w:hAnsi="Helvetica"/>
                <w:b/>
                <w:sz w:val="28"/>
                <w:szCs w:val="28"/>
              </w:rPr>
              <w:tab/>
            </w:r>
          </w:p>
        </w:tc>
        <w:tc>
          <w:tcPr>
            <w:tcW w:w="1320" w:type="dxa"/>
          </w:tcPr>
          <w:p w14:paraId="24386E7E" w14:textId="780206D4" w:rsidR="003C7B78" w:rsidRPr="003A124C" w:rsidRDefault="00841857" w:rsidP="0036272F">
            <w:pPr>
              <w:jc w:val="right"/>
              <w:rPr>
                <w:rFonts w:ascii="Helvetica" w:hAnsi="Helvetica"/>
                <w:b/>
                <w:sz w:val="28"/>
                <w:szCs w:val="28"/>
              </w:rPr>
            </w:pPr>
            <w:r>
              <w:rPr>
                <w:rFonts w:ascii="Helvetica" w:hAnsi="Helvetica"/>
                <w:b/>
                <w:sz w:val="28"/>
                <w:szCs w:val="28"/>
              </w:rPr>
              <w:t>$52,2</w:t>
            </w:r>
            <w:r w:rsidR="003C7B78">
              <w:rPr>
                <w:rFonts w:ascii="Helvetica" w:hAnsi="Helvetica"/>
                <w:b/>
                <w:sz w:val="28"/>
                <w:szCs w:val="28"/>
              </w:rPr>
              <w:t>0</w:t>
            </w:r>
            <w:r w:rsidR="003C7B78" w:rsidRPr="003A124C">
              <w:rPr>
                <w:rFonts w:ascii="Helvetica" w:hAnsi="Helvetica"/>
                <w:b/>
                <w:sz w:val="28"/>
                <w:szCs w:val="28"/>
              </w:rPr>
              <w:t>0</w:t>
            </w:r>
          </w:p>
        </w:tc>
      </w:tr>
      <w:tr w:rsidR="003C7B78" w:rsidRPr="003A124C" w14:paraId="4BBED6BA" w14:textId="77777777" w:rsidTr="0036272F">
        <w:tc>
          <w:tcPr>
            <w:tcW w:w="8040" w:type="dxa"/>
            <w:gridSpan w:val="3"/>
          </w:tcPr>
          <w:p w14:paraId="532051AD" w14:textId="77777777" w:rsidR="003C7B78" w:rsidRPr="003A124C" w:rsidRDefault="003C7B78" w:rsidP="0036272F">
            <w:pPr>
              <w:tabs>
                <w:tab w:val="left" w:pos="425"/>
                <w:tab w:val="right" w:leader="dot" w:pos="5195"/>
              </w:tabs>
              <w:rPr>
                <w:rFonts w:ascii="Helvetica" w:hAnsi="Helvetica"/>
                <w:b/>
                <w:sz w:val="28"/>
                <w:szCs w:val="28"/>
              </w:rPr>
            </w:pPr>
          </w:p>
        </w:tc>
        <w:tc>
          <w:tcPr>
            <w:tcW w:w="1320" w:type="dxa"/>
          </w:tcPr>
          <w:p w14:paraId="19EA4752" w14:textId="77777777" w:rsidR="003C7B78" w:rsidRPr="003A124C" w:rsidRDefault="003C7B78" w:rsidP="0036272F">
            <w:pPr>
              <w:spacing w:before="120"/>
              <w:jc w:val="right"/>
              <w:rPr>
                <w:rFonts w:ascii="Helvetica" w:hAnsi="Helvetica"/>
                <w:b/>
                <w:sz w:val="28"/>
                <w:szCs w:val="28"/>
              </w:rPr>
            </w:pPr>
          </w:p>
        </w:tc>
      </w:tr>
      <w:tr w:rsidR="003C7B78" w:rsidRPr="003A124C" w14:paraId="19F0BC37" w14:textId="77777777" w:rsidTr="0036272F">
        <w:tc>
          <w:tcPr>
            <w:tcW w:w="8040" w:type="dxa"/>
            <w:gridSpan w:val="3"/>
          </w:tcPr>
          <w:p w14:paraId="7340716A" w14:textId="77777777" w:rsidR="003C7B78" w:rsidRPr="003A124C" w:rsidRDefault="003C7B78" w:rsidP="0036272F">
            <w:pPr>
              <w:tabs>
                <w:tab w:val="left" w:pos="425"/>
                <w:tab w:val="right" w:leader="dot" w:pos="5195"/>
              </w:tabs>
              <w:rPr>
                <w:rFonts w:ascii="Helvetica" w:hAnsi="Helvetica"/>
                <w:b/>
                <w:sz w:val="28"/>
                <w:szCs w:val="28"/>
              </w:rPr>
            </w:pPr>
            <w:r w:rsidRPr="003A124C">
              <w:rPr>
                <w:rFonts w:ascii="Helvetica" w:hAnsi="Helvetica"/>
                <w:b/>
                <w:sz w:val="28"/>
                <w:szCs w:val="28"/>
              </w:rPr>
              <w:t>INCOME STATEMENT (partial)</w:t>
            </w:r>
          </w:p>
        </w:tc>
        <w:tc>
          <w:tcPr>
            <w:tcW w:w="1320" w:type="dxa"/>
          </w:tcPr>
          <w:p w14:paraId="0A4BD32B" w14:textId="77777777" w:rsidR="003C7B78" w:rsidRPr="003A124C" w:rsidRDefault="003C7B78" w:rsidP="0036272F">
            <w:pPr>
              <w:spacing w:before="120"/>
              <w:jc w:val="right"/>
              <w:rPr>
                <w:rFonts w:ascii="Helvetica" w:hAnsi="Helvetica"/>
                <w:b/>
                <w:sz w:val="28"/>
                <w:szCs w:val="28"/>
              </w:rPr>
            </w:pPr>
          </w:p>
        </w:tc>
      </w:tr>
      <w:tr w:rsidR="003C7B78" w:rsidRPr="003A124C" w14:paraId="20BD551B" w14:textId="77777777" w:rsidTr="0036272F">
        <w:tc>
          <w:tcPr>
            <w:tcW w:w="8040" w:type="dxa"/>
            <w:gridSpan w:val="3"/>
          </w:tcPr>
          <w:p w14:paraId="4371482C" w14:textId="77777777" w:rsidR="003C7B78" w:rsidRPr="003A124C" w:rsidRDefault="003C7B78" w:rsidP="0036272F">
            <w:pPr>
              <w:tabs>
                <w:tab w:val="left" w:pos="425"/>
                <w:tab w:val="right" w:leader="dot" w:pos="5195"/>
              </w:tabs>
              <w:rPr>
                <w:rFonts w:ascii="Helvetica" w:hAnsi="Helvetica"/>
                <w:b/>
                <w:sz w:val="28"/>
                <w:szCs w:val="28"/>
              </w:rPr>
            </w:pPr>
            <w:r w:rsidRPr="003A124C">
              <w:rPr>
                <w:rFonts w:ascii="Helvetica" w:hAnsi="Helvetica"/>
                <w:b/>
                <w:sz w:val="28"/>
                <w:szCs w:val="28"/>
              </w:rPr>
              <w:tab/>
              <w:t>Other revenue and gains:</w:t>
            </w:r>
          </w:p>
        </w:tc>
        <w:tc>
          <w:tcPr>
            <w:tcW w:w="1320" w:type="dxa"/>
          </w:tcPr>
          <w:p w14:paraId="6BEA90AE" w14:textId="77777777" w:rsidR="003C7B78" w:rsidRPr="003A124C" w:rsidRDefault="003C7B78" w:rsidP="0036272F">
            <w:pPr>
              <w:spacing w:before="120"/>
              <w:jc w:val="right"/>
              <w:rPr>
                <w:rFonts w:ascii="Helvetica" w:hAnsi="Helvetica"/>
                <w:b/>
                <w:sz w:val="28"/>
                <w:szCs w:val="28"/>
              </w:rPr>
            </w:pPr>
          </w:p>
        </w:tc>
      </w:tr>
      <w:tr w:rsidR="003C7B78" w:rsidRPr="003A124C" w14:paraId="61F925F1" w14:textId="77777777" w:rsidTr="0036272F">
        <w:tc>
          <w:tcPr>
            <w:tcW w:w="8040" w:type="dxa"/>
            <w:gridSpan w:val="3"/>
          </w:tcPr>
          <w:p w14:paraId="1A76A3E2" w14:textId="541BBBB1" w:rsidR="003C7B78" w:rsidRPr="003A124C" w:rsidRDefault="003C7B78" w:rsidP="0036272F">
            <w:pPr>
              <w:tabs>
                <w:tab w:val="left" w:pos="425"/>
                <w:tab w:val="left" w:pos="968"/>
                <w:tab w:val="right" w:leader="dot" w:pos="7718"/>
              </w:tabs>
              <w:rPr>
                <w:rFonts w:ascii="Helvetica" w:hAnsi="Helvetica"/>
                <w:b/>
                <w:sz w:val="28"/>
                <w:szCs w:val="28"/>
              </w:rPr>
            </w:pPr>
            <w:r>
              <w:rPr>
                <w:rFonts w:ascii="Helvetica" w:hAnsi="Helvetica"/>
                <w:b/>
                <w:sz w:val="28"/>
                <w:szCs w:val="28"/>
              </w:rPr>
              <w:tab/>
            </w:r>
            <w:r>
              <w:rPr>
                <w:rFonts w:ascii="Helvetica" w:hAnsi="Helvetica"/>
                <w:b/>
                <w:sz w:val="28"/>
                <w:szCs w:val="28"/>
              </w:rPr>
              <w:tab/>
              <w:t xml:space="preserve">Unrealized gain on </w:t>
            </w:r>
            <w:r w:rsidR="008677D4">
              <w:rPr>
                <w:rFonts w:ascii="Helvetica" w:hAnsi="Helvetica"/>
                <w:b/>
                <w:sz w:val="28"/>
                <w:szCs w:val="28"/>
              </w:rPr>
              <w:t xml:space="preserve">equity </w:t>
            </w:r>
            <w:r>
              <w:rPr>
                <w:rFonts w:ascii="Helvetica" w:hAnsi="Helvetica"/>
                <w:b/>
                <w:sz w:val="28"/>
                <w:szCs w:val="28"/>
              </w:rPr>
              <w:t>securities</w:t>
            </w:r>
            <w:r>
              <w:rPr>
                <w:rFonts w:ascii="Helvetica" w:hAnsi="Helvetica"/>
                <w:b/>
                <w:sz w:val="28"/>
                <w:szCs w:val="28"/>
              </w:rPr>
              <w:tab/>
            </w:r>
          </w:p>
        </w:tc>
        <w:tc>
          <w:tcPr>
            <w:tcW w:w="1320" w:type="dxa"/>
          </w:tcPr>
          <w:p w14:paraId="5479DBFC" w14:textId="068C0091" w:rsidR="003C7B78" w:rsidRPr="003A124C" w:rsidRDefault="00841857" w:rsidP="0036272F">
            <w:pPr>
              <w:jc w:val="right"/>
              <w:rPr>
                <w:rFonts w:ascii="Helvetica" w:hAnsi="Helvetica"/>
                <w:b/>
                <w:sz w:val="28"/>
                <w:szCs w:val="28"/>
              </w:rPr>
            </w:pPr>
            <w:r>
              <w:rPr>
                <w:rFonts w:ascii="Helvetica" w:hAnsi="Helvetica"/>
                <w:b/>
                <w:sz w:val="28"/>
                <w:szCs w:val="28"/>
              </w:rPr>
              <w:t>$9</w:t>
            </w:r>
            <w:r w:rsidR="003C7B78">
              <w:rPr>
                <w:rFonts w:ascii="Helvetica" w:hAnsi="Helvetica"/>
                <w:b/>
                <w:sz w:val="28"/>
                <w:szCs w:val="28"/>
              </w:rPr>
              <w:t>0</w:t>
            </w:r>
            <w:r w:rsidR="003C7B78" w:rsidRPr="003A124C">
              <w:rPr>
                <w:rFonts w:ascii="Helvetica" w:hAnsi="Helvetica"/>
                <w:b/>
                <w:sz w:val="28"/>
                <w:szCs w:val="28"/>
              </w:rPr>
              <w:t>0</w:t>
            </w:r>
          </w:p>
        </w:tc>
      </w:tr>
    </w:tbl>
    <w:p w14:paraId="2E316EC3" w14:textId="77777777" w:rsidR="003C7B78" w:rsidRDefault="003C7B78" w:rsidP="003C7B78">
      <w:pPr>
        <w:jc w:val="right"/>
        <w:rPr>
          <w:rFonts w:ascii="Helvetica" w:hAnsi="Helvetica"/>
          <w:b/>
          <w:sz w:val="28"/>
          <w:szCs w:val="28"/>
        </w:rPr>
      </w:pPr>
    </w:p>
    <w:p w14:paraId="3972EB02" w14:textId="77777777" w:rsidR="003C7B78" w:rsidRDefault="003C7B78" w:rsidP="003C7B78">
      <w:pPr>
        <w:jc w:val="center"/>
        <w:rPr>
          <w:rFonts w:ascii="Helvetica" w:hAnsi="Helvetica"/>
          <w:b/>
          <w:sz w:val="28"/>
          <w:szCs w:val="28"/>
        </w:rPr>
      </w:pPr>
      <w:r>
        <w:rPr>
          <w:rFonts w:ascii="Helvetica" w:hAnsi="Helvetica"/>
          <w:b/>
          <w:sz w:val="28"/>
          <w:szCs w:val="28"/>
        </w:rPr>
        <w:br w:type="page"/>
      </w:r>
    </w:p>
    <w:p w14:paraId="08AE8019" w14:textId="1F559292" w:rsidR="003C7B78" w:rsidRPr="009961CD" w:rsidRDefault="003C7B78" w:rsidP="003C7B78">
      <w:pPr>
        <w:jc w:val="right"/>
        <w:rPr>
          <w:rFonts w:ascii="Helvetica" w:hAnsi="Helvetica"/>
          <w:b/>
          <w:sz w:val="28"/>
          <w:szCs w:val="28"/>
        </w:rPr>
      </w:pPr>
      <w:r>
        <w:rPr>
          <w:rFonts w:ascii="Helvetica" w:hAnsi="Helvetica"/>
          <w:b/>
          <w:sz w:val="28"/>
          <w:szCs w:val="28"/>
        </w:rPr>
        <w:t xml:space="preserve"> </w:t>
      </w:r>
      <w:r w:rsidR="007D1583">
        <w:rPr>
          <w:rFonts w:ascii="Helvetica" w:hAnsi="Helvetica"/>
          <w:b/>
          <w:sz w:val="28"/>
          <w:szCs w:val="28"/>
        </w:rPr>
        <w:t>(10-15 min.)  E-E-25B</w:t>
      </w:r>
    </w:p>
    <w:p w14:paraId="297506CA" w14:textId="77777777" w:rsidR="003C7B78" w:rsidRPr="009961CD" w:rsidRDefault="003C7B78" w:rsidP="003C7B78">
      <w:pPr>
        <w:rPr>
          <w:rFonts w:ascii="Helvetica" w:hAnsi="Helvetica"/>
          <w:b/>
          <w:sz w:val="28"/>
          <w:szCs w:val="28"/>
        </w:rPr>
      </w:pPr>
    </w:p>
    <w:tbl>
      <w:tblPr>
        <w:tblW w:w="9460" w:type="dxa"/>
        <w:tblInd w:w="105" w:type="dxa"/>
        <w:tblLayout w:type="fixed"/>
        <w:tblCellMar>
          <w:left w:w="29" w:type="dxa"/>
          <w:right w:w="29" w:type="dxa"/>
        </w:tblCellMar>
        <w:tblLook w:val="0000" w:firstRow="0" w:lastRow="0" w:firstColumn="0" w:lastColumn="0" w:noHBand="0" w:noVBand="0"/>
      </w:tblPr>
      <w:tblGrid>
        <w:gridCol w:w="554"/>
        <w:gridCol w:w="450"/>
        <w:gridCol w:w="6210"/>
        <w:gridCol w:w="990"/>
        <w:gridCol w:w="1256"/>
      </w:tblGrid>
      <w:tr w:rsidR="003C7B78" w:rsidRPr="009961CD" w14:paraId="4BAF40A1" w14:textId="77777777" w:rsidTr="0036272F">
        <w:tc>
          <w:tcPr>
            <w:tcW w:w="9460" w:type="dxa"/>
            <w:gridSpan w:val="5"/>
          </w:tcPr>
          <w:p w14:paraId="099246B5" w14:textId="77777777" w:rsidR="003C7B78" w:rsidRPr="009961CD" w:rsidRDefault="003C7B78" w:rsidP="0036272F">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jc w:val="center"/>
              <w:rPr>
                <w:rFonts w:ascii="Helvetica" w:hAnsi="Helvetica"/>
                <w:b/>
                <w:color w:val="000000"/>
                <w:sz w:val="28"/>
                <w:szCs w:val="28"/>
              </w:rPr>
            </w:pPr>
            <w:r w:rsidRPr="009961CD">
              <w:rPr>
                <w:rFonts w:ascii="Helvetica" w:hAnsi="Helvetica"/>
                <w:b/>
                <w:color w:val="000000"/>
                <w:sz w:val="28"/>
                <w:szCs w:val="28"/>
              </w:rPr>
              <w:t>Journal</w:t>
            </w:r>
          </w:p>
        </w:tc>
      </w:tr>
      <w:tr w:rsidR="003C7B78" w:rsidRPr="009961CD" w14:paraId="306A9560" w14:textId="77777777" w:rsidTr="0036272F">
        <w:tc>
          <w:tcPr>
            <w:tcW w:w="1004" w:type="dxa"/>
            <w:gridSpan w:val="2"/>
            <w:tcBorders>
              <w:top w:val="single" w:sz="6" w:space="0" w:color="auto"/>
              <w:bottom w:val="single" w:sz="6" w:space="0" w:color="auto"/>
            </w:tcBorders>
          </w:tcPr>
          <w:p w14:paraId="1D4F4724" w14:textId="77777777" w:rsidR="003C7B78" w:rsidRPr="009961CD" w:rsidRDefault="003C7B78" w:rsidP="0036272F">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jc w:val="center"/>
              <w:rPr>
                <w:rFonts w:ascii="Helvetica" w:hAnsi="Helvetica"/>
                <w:b/>
                <w:color w:val="000000"/>
                <w:sz w:val="28"/>
                <w:szCs w:val="28"/>
              </w:rPr>
            </w:pPr>
            <w:r w:rsidRPr="009961CD">
              <w:rPr>
                <w:rFonts w:ascii="Helvetica" w:hAnsi="Helvetica"/>
                <w:b/>
                <w:color w:val="000000"/>
                <w:sz w:val="28"/>
                <w:szCs w:val="28"/>
              </w:rPr>
              <w:t>DATE</w:t>
            </w:r>
          </w:p>
        </w:tc>
        <w:tc>
          <w:tcPr>
            <w:tcW w:w="6210" w:type="dxa"/>
            <w:tcBorders>
              <w:top w:val="single" w:sz="6" w:space="0" w:color="auto"/>
              <w:bottom w:val="single" w:sz="6" w:space="0" w:color="auto"/>
            </w:tcBorders>
          </w:tcPr>
          <w:p w14:paraId="05690414" w14:textId="77777777" w:rsidR="003C7B78" w:rsidRPr="009961CD" w:rsidRDefault="003C7B78" w:rsidP="0036272F">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jc w:val="center"/>
              <w:rPr>
                <w:rFonts w:ascii="Helvetica" w:hAnsi="Helvetica"/>
                <w:b/>
                <w:color w:val="000000"/>
                <w:sz w:val="28"/>
                <w:szCs w:val="28"/>
              </w:rPr>
            </w:pPr>
            <w:r w:rsidRPr="009961CD">
              <w:rPr>
                <w:rFonts w:ascii="Helvetica" w:hAnsi="Helvetica"/>
                <w:b/>
                <w:color w:val="000000"/>
                <w:sz w:val="28"/>
                <w:szCs w:val="28"/>
              </w:rPr>
              <w:t>ACCOUNT TITLES AND EXPLANATION</w:t>
            </w:r>
          </w:p>
        </w:tc>
        <w:tc>
          <w:tcPr>
            <w:tcW w:w="990" w:type="dxa"/>
            <w:tcBorders>
              <w:top w:val="single" w:sz="6" w:space="0" w:color="auto"/>
              <w:bottom w:val="single" w:sz="6" w:space="0" w:color="auto"/>
            </w:tcBorders>
          </w:tcPr>
          <w:p w14:paraId="28CE1822" w14:textId="77777777" w:rsidR="003C7B78" w:rsidRPr="009961CD" w:rsidRDefault="003C7B78" w:rsidP="0036272F">
            <w:pPr>
              <w:tabs>
                <w:tab w:val="left" w:pos="-1080"/>
                <w:tab w:val="left" w:pos="-533"/>
              </w:tabs>
              <w:spacing w:before="120" w:line="240" w:lineRule="atLeast"/>
              <w:ind w:left="-119"/>
              <w:jc w:val="center"/>
              <w:rPr>
                <w:rFonts w:ascii="Helvetica" w:hAnsi="Helvetica"/>
                <w:b/>
                <w:color w:val="000000"/>
                <w:sz w:val="28"/>
                <w:szCs w:val="28"/>
              </w:rPr>
            </w:pPr>
            <w:r w:rsidRPr="009961CD">
              <w:rPr>
                <w:rFonts w:ascii="Helvetica" w:hAnsi="Helvetica"/>
                <w:b/>
                <w:color w:val="000000"/>
                <w:sz w:val="28"/>
                <w:szCs w:val="28"/>
              </w:rPr>
              <w:t>DEBIT</w:t>
            </w:r>
          </w:p>
        </w:tc>
        <w:tc>
          <w:tcPr>
            <w:tcW w:w="1256" w:type="dxa"/>
            <w:tcBorders>
              <w:top w:val="single" w:sz="6" w:space="0" w:color="auto"/>
              <w:bottom w:val="single" w:sz="6" w:space="0" w:color="auto"/>
            </w:tcBorders>
          </w:tcPr>
          <w:p w14:paraId="058091EB" w14:textId="77777777" w:rsidR="003C7B78" w:rsidRPr="009961CD" w:rsidRDefault="003C7B78" w:rsidP="0036272F">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jc w:val="center"/>
              <w:rPr>
                <w:rFonts w:ascii="Helvetica" w:hAnsi="Helvetica"/>
                <w:b/>
                <w:color w:val="000000"/>
                <w:sz w:val="28"/>
                <w:szCs w:val="28"/>
              </w:rPr>
            </w:pPr>
            <w:r w:rsidRPr="009961CD">
              <w:rPr>
                <w:rFonts w:ascii="Helvetica" w:hAnsi="Helvetica"/>
                <w:b/>
                <w:color w:val="000000"/>
                <w:sz w:val="28"/>
                <w:szCs w:val="28"/>
              </w:rPr>
              <w:t>CREDIT</w:t>
            </w:r>
          </w:p>
        </w:tc>
      </w:tr>
      <w:tr w:rsidR="003C7B78" w:rsidRPr="009961CD" w14:paraId="73B22727" w14:textId="77777777" w:rsidTr="0036272F">
        <w:tc>
          <w:tcPr>
            <w:tcW w:w="554" w:type="dxa"/>
          </w:tcPr>
          <w:p w14:paraId="03F155C7" w14:textId="77777777" w:rsidR="003C7B78" w:rsidRPr="009961CD" w:rsidRDefault="003C7B78" w:rsidP="0036272F">
            <w:pPr>
              <w:spacing w:before="60" w:line="0" w:lineRule="atLeast"/>
              <w:rPr>
                <w:rFonts w:ascii="Helvetica" w:hAnsi="Helvetica"/>
                <w:b/>
                <w:color w:val="000000"/>
                <w:sz w:val="28"/>
                <w:szCs w:val="28"/>
              </w:rPr>
            </w:pPr>
          </w:p>
        </w:tc>
        <w:tc>
          <w:tcPr>
            <w:tcW w:w="450" w:type="dxa"/>
          </w:tcPr>
          <w:p w14:paraId="5C7454DC" w14:textId="77777777" w:rsidR="003C7B78" w:rsidRPr="009961CD" w:rsidRDefault="003C7B78" w:rsidP="0036272F">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rPr>
                <w:rFonts w:ascii="Helvetica" w:hAnsi="Helvetica"/>
                <w:b/>
                <w:color w:val="000000"/>
                <w:sz w:val="28"/>
                <w:szCs w:val="28"/>
              </w:rPr>
            </w:pPr>
          </w:p>
        </w:tc>
        <w:tc>
          <w:tcPr>
            <w:tcW w:w="6210" w:type="dxa"/>
          </w:tcPr>
          <w:p w14:paraId="75E86425" w14:textId="77777777" w:rsidR="003C7B78" w:rsidRPr="009961CD" w:rsidRDefault="003C7B78" w:rsidP="0036272F">
            <w:pPr>
              <w:tabs>
                <w:tab w:val="left" w:pos="-1080"/>
                <w:tab w:val="left" w:pos="-533"/>
                <w:tab w:val="right" w:leader="dot" w:pos="5557"/>
              </w:tabs>
              <w:spacing w:before="60" w:line="240" w:lineRule="atLeast"/>
              <w:rPr>
                <w:rFonts w:ascii="Helvetica" w:hAnsi="Helvetica"/>
                <w:b/>
                <w:color w:val="000000"/>
                <w:sz w:val="28"/>
                <w:szCs w:val="28"/>
              </w:rPr>
            </w:pPr>
          </w:p>
        </w:tc>
        <w:tc>
          <w:tcPr>
            <w:tcW w:w="990" w:type="dxa"/>
          </w:tcPr>
          <w:p w14:paraId="6F56D2AE" w14:textId="77777777" w:rsidR="003C7B78" w:rsidRPr="009961CD" w:rsidRDefault="003C7B78" w:rsidP="0036272F">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jc w:val="right"/>
              <w:rPr>
                <w:rFonts w:ascii="Helvetica" w:hAnsi="Helvetica"/>
                <w:b/>
                <w:color w:val="000000"/>
                <w:sz w:val="28"/>
                <w:szCs w:val="28"/>
              </w:rPr>
            </w:pPr>
          </w:p>
        </w:tc>
        <w:tc>
          <w:tcPr>
            <w:tcW w:w="1256" w:type="dxa"/>
          </w:tcPr>
          <w:p w14:paraId="70DD4522" w14:textId="77777777" w:rsidR="003C7B78" w:rsidRPr="009961CD" w:rsidRDefault="003C7B78" w:rsidP="0036272F">
            <w:pPr>
              <w:spacing w:before="60" w:line="0" w:lineRule="atLeast"/>
              <w:rPr>
                <w:rFonts w:ascii="Helvetica" w:hAnsi="Helvetica"/>
                <w:b/>
                <w:color w:val="000000"/>
                <w:sz w:val="28"/>
                <w:szCs w:val="28"/>
              </w:rPr>
            </w:pPr>
          </w:p>
        </w:tc>
      </w:tr>
      <w:tr w:rsidR="003C7B78" w:rsidRPr="009961CD" w14:paraId="65318C72" w14:textId="77777777" w:rsidTr="0036272F">
        <w:tc>
          <w:tcPr>
            <w:tcW w:w="554" w:type="dxa"/>
          </w:tcPr>
          <w:p w14:paraId="14950279" w14:textId="77777777" w:rsidR="003C7B78" w:rsidRPr="009961CD" w:rsidRDefault="003C7B78" w:rsidP="0036272F">
            <w:pPr>
              <w:spacing w:before="60" w:line="0" w:lineRule="atLeast"/>
              <w:rPr>
                <w:rFonts w:ascii="Helvetica" w:hAnsi="Helvetica"/>
                <w:b/>
                <w:color w:val="000000"/>
                <w:sz w:val="28"/>
                <w:szCs w:val="28"/>
              </w:rPr>
            </w:pPr>
          </w:p>
        </w:tc>
        <w:tc>
          <w:tcPr>
            <w:tcW w:w="450" w:type="dxa"/>
          </w:tcPr>
          <w:p w14:paraId="338CA6D0" w14:textId="77777777" w:rsidR="003C7B78" w:rsidRPr="009961CD" w:rsidRDefault="003C7B78" w:rsidP="0036272F">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rPr>
                <w:rFonts w:ascii="Helvetica" w:hAnsi="Helvetica"/>
                <w:b/>
                <w:color w:val="000000"/>
                <w:sz w:val="28"/>
                <w:szCs w:val="28"/>
              </w:rPr>
            </w:pPr>
            <w:r w:rsidRPr="009961CD">
              <w:rPr>
                <w:rFonts w:ascii="Helvetica" w:hAnsi="Helvetica"/>
                <w:b/>
                <w:color w:val="000000"/>
                <w:sz w:val="28"/>
                <w:szCs w:val="28"/>
              </w:rPr>
              <w:t>a.</w:t>
            </w:r>
          </w:p>
        </w:tc>
        <w:tc>
          <w:tcPr>
            <w:tcW w:w="6210" w:type="dxa"/>
          </w:tcPr>
          <w:p w14:paraId="35E83EA6" w14:textId="0F4B4D52" w:rsidR="003C7B78" w:rsidRPr="009961CD" w:rsidRDefault="003C7B78" w:rsidP="0036272F">
            <w:pPr>
              <w:tabs>
                <w:tab w:val="left" w:pos="-1080"/>
                <w:tab w:val="left" w:pos="-533"/>
                <w:tab w:val="right" w:leader="dot" w:pos="6001"/>
              </w:tabs>
              <w:spacing w:before="60" w:line="240" w:lineRule="atLeast"/>
              <w:rPr>
                <w:rFonts w:ascii="Helvetica" w:hAnsi="Helvetica"/>
                <w:b/>
                <w:color w:val="000000"/>
                <w:sz w:val="28"/>
                <w:szCs w:val="28"/>
              </w:rPr>
            </w:pPr>
            <w:r>
              <w:rPr>
                <w:rFonts w:ascii="Helvetica" w:hAnsi="Helvetica"/>
                <w:b/>
                <w:color w:val="000000"/>
                <w:sz w:val="28"/>
                <w:szCs w:val="28"/>
              </w:rPr>
              <w:t xml:space="preserve">Investment in </w:t>
            </w:r>
            <w:r w:rsidR="008677D4">
              <w:rPr>
                <w:rFonts w:ascii="Helvetica" w:hAnsi="Helvetica"/>
                <w:b/>
                <w:color w:val="000000"/>
                <w:sz w:val="28"/>
                <w:szCs w:val="28"/>
              </w:rPr>
              <w:t xml:space="preserve">Equity </w:t>
            </w:r>
            <w:r>
              <w:rPr>
                <w:rFonts w:ascii="Helvetica" w:hAnsi="Helvetica"/>
                <w:b/>
                <w:color w:val="000000"/>
                <w:sz w:val="28"/>
                <w:szCs w:val="28"/>
              </w:rPr>
              <w:t>Securities (4</w:t>
            </w:r>
            <w:r w:rsidR="00841857">
              <w:rPr>
                <w:rFonts w:ascii="Helvetica" w:hAnsi="Helvetica"/>
                <w:b/>
                <w:color w:val="000000"/>
                <w:sz w:val="28"/>
                <w:szCs w:val="28"/>
              </w:rPr>
              <w:t>2</w:t>
            </w:r>
            <w:r w:rsidRPr="009961CD">
              <w:rPr>
                <w:rFonts w:ascii="Helvetica" w:hAnsi="Helvetica"/>
                <w:b/>
                <w:color w:val="000000"/>
                <w:sz w:val="28"/>
                <w:szCs w:val="28"/>
              </w:rPr>
              <w:t>0 × $3</w:t>
            </w:r>
            <w:r w:rsidR="00841857">
              <w:rPr>
                <w:rFonts w:ascii="Helvetica" w:hAnsi="Helvetica"/>
                <w:b/>
                <w:color w:val="000000"/>
                <w:sz w:val="28"/>
                <w:szCs w:val="28"/>
              </w:rPr>
              <w:t>5</w:t>
            </w:r>
            <w:r w:rsidRPr="009961CD">
              <w:rPr>
                <w:rFonts w:ascii="Helvetica" w:hAnsi="Helvetica"/>
                <w:b/>
                <w:color w:val="000000"/>
                <w:sz w:val="28"/>
                <w:szCs w:val="28"/>
              </w:rPr>
              <w:t>)</w:t>
            </w:r>
            <w:r>
              <w:rPr>
                <w:rFonts w:ascii="Helvetica" w:hAnsi="Helvetica"/>
                <w:b/>
                <w:color w:val="000000"/>
                <w:sz w:val="28"/>
                <w:szCs w:val="28"/>
              </w:rPr>
              <w:tab/>
            </w:r>
          </w:p>
        </w:tc>
        <w:tc>
          <w:tcPr>
            <w:tcW w:w="990" w:type="dxa"/>
          </w:tcPr>
          <w:p w14:paraId="29B82BEA" w14:textId="682944B2" w:rsidR="003C7B78" w:rsidRPr="009961CD" w:rsidRDefault="00841857" w:rsidP="0036272F">
            <w:pPr>
              <w:spacing w:before="60" w:line="240" w:lineRule="atLeast"/>
              <w:jc w:val="right"/>
              <w:rPr>
                <w:rFonts w:ascii="Helvetica" w:hAnsi="Helvetica"/>
                <w:b/>
                <w:color w:val="000000"/>
                <w:sz w:val="28"/>
                <w:szCs w:val="28"/>
              </w:rPr>
            </w:pPr>
            <w:r>
              <w:rPr>
                <w:rFonts w:ascii="Helvetica" w:hAnsi="Helvetica"/>
                <w:b/>
                <w:color w:val="000000"/>
                <w:sz w:val="28"/>
                <w:szCs w:val="28"/>
              </w:rPr>
              <w:t>14,70</w:t>
            </w:r>
            <w:r w:rsidR="003C7B78" w:rsidRPr="009961CD">
              <w:rPr>
                <w:rFonts w:ascii="Helvetica" w:hAnsi="Helvetica"/>
                <w:b/>
                <w:color w:val="000000"/>
                <w:sz w:val="28"/>
                <w:szCs w:val="28"/>
              </w:rPr>
              <w:t>0</w:t>
            </w:r>
          </w:p>
        </w:tc>
        <w:tc>
          <w:tcPr>
            <w:tcW w:w="1256" w:type="dxa"/>
          </w:tcPr>
          <w:p w14:paraId="19798009" w14:textId="77777777" w:rsidR="003C7B78" w:rsidRPr="009961CD" w:rsidRDefault="003C7B78" w:rsidP="0036272F">
            <w:pPr>
              <w:spacing w:before="60" w:line="0" w:lineRule="atLeast"/>
              <w:rPr>
                <w:rFonts w:ascii="Helvetica" w:hAnsi="Helvetica"/>
                <w:b/>
                <w:color w:val="000000"/>
                <w:sz w:val="28"/>
                <w:szCs w:val="28"/>
              </w:rPr>
            </w:pPr>
          </w:p>
        </w:tc>
      </w:tr>
      <w:tr w:rsidR="003C7B78" w:rsidRPr="009961CD" w14:paraId="36EFD63A" w14:textId="77777777" w:rsidTr="0036272F">
        <w:tc>
          <w:tcPr>
            <w:tcW w:w="554" w:type="dxa"/>
          </w:tcPr>
          <w:p w14:paraId="38E5CD94" w14:textId="77777777" w:rsidR="003C7B78" w:rsidRPr="009961CD" w:rsidRDefault="003C7B78" w:rsidP="0036272F">
            <w:pPr>
              <w:spacing w:before="60"/>
              <w:rPr>
                <w:rFonts w:ascii="Helvetica" w:hAnsi="Helvetica"/>
                <w:b/>
                <w:color w:val="000000"/>
                <w:sz w:val="28"/>
                <w:szCs w:val="28"/>
              </w:rPr>
            </w:pPr>
          </w:p>
        </w:tc>
        <w:tc>
          <w:tcPr>
            <w:tcW w:w="450" w:type="dxa"/>
          </w:tcPr>
          <w:p w14:paraId="630C6A46" w14:textId="77777777" w:rsidR="003C7B78" w:rsidRPr="009961CD" w:rsidRDefault="003C7B78" w:rsidP="0036272F">
            <w:pPr>
              <w:spacing w:before="60"/>
              <w:rPr>
                <w:rFonts w:ascii="Helvetica" w:hAnsi="Helvetica"/>
                <w:b/>
                <w:color w:val="000000"/>
                <w:sz w:val="28"/>
                <w:szCs w:val="28"/>
              </w:rPr>
            </w:pPr>
          </w:p>
        </w:tc>
        <w:tc>
          <w:tcPr>
            <w:tcW w:w="6210" w:type="dxa"/>
          </w:tcPr>
          <w:p w14:paraId="6E55F284" w14:textId="77777777" w:rsidR="003C7B78" w:rsidRPr="009961CD" w:rsidRDefault="003C7B78" w:rsidP="0036272F">
            <w:pPr>
              <w:tabs>
                <w:tab w:val="left" w:pos="-1080"/>
                <w:tab w:val="left" w:pos="-533"/>
                <w:tab w:val="right" w:leader="dot" w:pos="6001"/>
              </w:tabs>
              <w:spacing w:before="60" w:line="240" w:lineRule="atLeast"/>
              <w:rPr>
                <w:rFonts w:ascii="Helvetica" w:hAnsi="Helvetica"/>
                <w:b/>
                <w:color w:val="000000"/>
                <w:sz w:val="28"/>
                <w:szCs w:val="28"/>
              </w:rPr>
            </w:pPr>
            <w:r>
              <w:rPr>
                <w:rFonts w:ascii="Helvetica" w:hAnsi="Helvetica"/>
                <w:b/>
                <w:color w:val="000000"/>
                <w:sz w:val="28"/>
                <w:szCs w:val="28"/>
              </w:rPr>
              <w:t xml:space="preserve">     Cash</w:t>
            </w:r>
            <w:r>
              <w:rPr>
                <w:rFonts w:ascii="Helvetica" w:hAnsi="Helvetica"/>
                <w:b/>
                <w:color w:val="000000"/>
                <w:sz w:val="28"/>
                <w:szCs w:val="28"/>
              </w:rPr>
              <w:tab/>
            </w:r>
          </w:p>
        </w:tc>
        <w:tc>
          <w:tcPr>
            <w:tcW w:w="990" w:type="dxa"/>
          </w:tcPr>
          <w:p w14:paraId="7245B227" w14:textId="77777777" w:rsidR="003C7B78" w:rsidRPr="009961CD" w:rsidRDefault="003C7B78" w:rsidP="0036272F">
            <w:pPr>
              <w:spacing w:before="60" w:line="0" w:lineRule="atLeast"/>
              <w:rPr>
                <w:rFonts w:ascii="Helvetica" w:hAnsi="Helvetica"/>
                <w:b/>
                <w:color w:val="000000"/>
                <w:sz w:val="28"/>
                <w:szCs w:val="28"/>
              </w:rPr>
            </w:pPr>
          </w:p>
        </w:tc>
        <w:tc>
          <w:tcPr>
            <w:tcW w:w="1256" w:type="dxa"/>
          </w:tcPr>
          <w:p w14:paraId="76D07A46" w14:textId="7FA49D4A" w:rsidR="003C7B78" w:rsidRPr="009961CD" w:rsidRDefault="003C7B78" w:rsidP="0036272F">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jc w:val="right"/>
              <w:rPr>
                <w:rFonts w:ascii="Helvetica" w:hAnsi="Helvetica"/>
                <w:b/>
                <w:color w:val="000000"/>
                <w:sz w:val="28"/>
                <w:szCs w:val="28"/>
              </w:rPr>
            </w:pPr>
            <w:r>
              <w:rPr>
                <w:rFonts w:ascii="Helvetica" w:hAnsi="Helvetica"/>
                <w:b/>
                <w:color w:val="000000"/>
                <w:sz w:val="28"/>
                <w:szCs w:val="28"/>
              </w:rPr>
              <w:t>14,</w:t>
            </w:r>
            <w:r w:rsidR="00841857">
              <w:rPr>
                <w:rFonts w:ascii="Helvetica" w:hAnsi="Helvetica"/>
                <w:b/>
                <w:color w:val="000000"/>
                <w:sz w:val="28"/>
                <w:szCs w:val="28"/>
              </w:rPr>
              <w:t>70</w:t>
            </w:r>
            <w:r w:rsidRPr="009961CD">
              <w:rPr>
                <w:rFonts w:ascii="Helvetica" w:hAnsi="Helvetica"/>
                <w:b/>
                <w:color w:val="000000"/>
                <w:sz w:val="28"/>
                <w:szCs w:val="28"/>
              </w:rPr>
              <w:t>0</w:t>
            </w:r>
          </w:p>
        </w:tc>
      </w:tr>
      <w:tr w:rsidR="003C7B78" w:rsidRPr="009961CD" w14:paraId="725D7BBF" w14:textId="77777777" w:rsidTr="0036272F">
        <w:tc>
          <w:tcPr>
            <w:tcW w:w="554" w:type="dxa"/>
          </w:tcPr>
          <w:p w14:paraId="29FA4038" w14:textId="77777777" w:rsidR="003C7B78" w:rsidRPr="009961CD" w:rsidRDefault="003C7B78" w:rsidP="0036272F">
            <w:pPr>
              <w:spacing w:before="60" w:line="0" w:lineRule="atLeast"/>
              <w:rPr>
                <w:rFonts w:ascii="Helvetica" w:hAnsi="Helvetica"/>
                <w:b/>
                <w:color w:val="000000"/>
                <w:sz w:val="28"/>
                <w:szCs w:val="28"/>
              </w:rPr>
            </w:pPr>
          </w:p>
        </w:tc>
        <w:tc>
          <w:tcPr>
            <w:tcW w:w="450" w:type="dxa"/>
          </w:tcPr>
          <w:p w14:paraId="007E7353" w14:textId="77777777" w:rsidR="003C7B78" w:rsidRPr="009961CD" w:rsidRDefault="003C7B78" w:rsidP="0036272F">
            <w:pPr>
              <w:spacing w:before="60"/>
              <w:rPr>
                <w:rFonts w:ascii="Helvetica" w:hAnsi="Helvetica"/>
                <w:b/>
                <w:color w:val="000000"/>
                <w:sz w:val="28"/>
                <w:szCs w:val="28"/>
              </w:rPr>
            </w:pPr>
          </w:p>
        </w:tc>
        <w:tc>
          <w:tcPr>
            <w:tcW w:w="6210" w:type="dxa"/>
          </w:tcPr>
          <w:p w14:paraId="0E1AD580" w14:textId="77777777" w:rsidR="003C7B78" w:rsidRPr="009961CD" w:rsidRDefault="003C7B78" w:rsidP="0036272F">
            <w:pPr>
              <w:tabs>
                <w:tab w:val="left" w:pos="-1080"/>
                <w:tab w:val="left" w:pos="-533"/>
                <w:tab w:val="right" w:leader="dot" w:pos="6001"/>
              </w:tabs>
              <w:spacing w:before="60" w:line="240" w:lineRule="atLeast"/>
              <w:rPr>
                <w:rFonts w:ascii="Helvetica" w:hAnsi="Helvetica"/>
                <w:b/>
                <w:color w:val="000000"/>
                <w:sz w:val="28"/>
                <w:szCs w:val="28"/>
              </w:rPr>
            </w:pPr>
          </w:p>
        </w:tc>
        <w:tc>
          <w:tcPr>
            <w:tcW w:w="990" w:type="dxa"/>
          </w:tcPr>
          <w:p w14:paraId="367D58A2" w14:textId="77777777" w:rsidR="003C7B78" w:rsidRPr="009961CD" w:rsidRDefault="003C7B78" w:rsidP="0036272F">
            <w:pPr>
              <w:spacing w:before="60"/>
              <w:rPr>
                <w:rFonts w:ascii="Helvetica" w:hAnsi="Helvetica"/>
                <w:b/>
                <w:color w:val="000000"/>
                <w:sz w:val="28"/>
                <w:szCs w:val="28"/>
              </w:rPr>
            </w:pPr>
          </w:p>
        </w:tc>
        <w:tc>
          <w:tcPr>
            <w:tcW w:w="1256" w:type="dxa"/>
          </w:tcPr>
          <w:p w14:paraId="01BE089F" w14:textId="77777777" w:rsidR="003C7B78" w:rsidRPr="009961CD" w:rsidRDefault="003C7B78" w:rsidP="0036272F">
            <w:pPr>
              <w:spacing w:before="60"/>
              <w:rPr>
                <w:rFonts w:ascii="Helvetica" w:hAnsi="Helvetica"/>
                <w:b/>
                <w:color w:val="000000"/>
                <w:sz w:val="28"/>
                <w:szCs w:val="28"/>
              </w:rPr>
            </w:pPr>
          </w:p>
        </w:tc>
      </w:tr>
      <w:tr w:rsidR="003C7B78" w:rsidRPr="009961CD" w14:paraId="65711547" w14:textId="77777777" w:rsidTr="0036272F">
        <w:tc>
          <w:tcPr>
            <w:tcW w:w="554" w:type="dxa"/>
          </w:tcPr>
          <w:p w14:paraId="0761533E" w14:textId="77777777" w:rsidR="003C7B78" w:rsidRPr="009961CD" w:rsidRDefault="003C7B78" w:rsidP="0036272F">
            <w:pPr>
              <w:spacing w:before="60"/>
              <w:rPr>
                <w:rFonts w:ascii="Helvetica" w:hAnsi="Helvetica"/>
                <w:b/>
                <w:color w:val="000000"/>
                <w:sz w:val="28"/>
                <w:szCs w:val="28"/>
              </w:rPr>
            </w:pPr>
          </w:p>
        </w:tc>
        <w:tc>
          <w:tcPr>
            <w:tcW w:w="450" w:type="dxa"/>
          </w:tcPr>
          <w:p w14:paraId="3BC31783" w14:textId="77777777" w:rsidR="003C7B78" w:rsidRPr="009961CD" w:rsidRDefault="003C7B78" w:rsidP="0036272F">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rPr>
                <w:rFonts w:ascii="Helvetica" w:hAnsi="Helvetica"/>
                <w:b/>
                <w:color w:val="000000"/>
                <w:sz w:val="28"/>
                <w:szCs w:val="28"/>
              </w:rPr>
            </w:pPr>
            <w:r w:rsidRPr="009961CD">
              <w:rPr>
                <w:rFonts w:ascii="Helvetica" w:hAnsi="Helvetica"/>
                <w:b/>
                <w:color w:val="000000"/>
                <w:sz w:val="28"/>
                <w:szCs w:val="28"/>
              </w:rPr>
              <w:t>b.</w:t>
            </w:r>
          </w:p>
        </w:tc>
        <w:tc>
          <w:tcPr>
            <w:tcW w:w="6210" w:type="dxa"/>
          </w:tcPr>
          <w:p w14:paraId="4669D9F3" w14:textId="59BF6F83" w:rsidR="003C7B78" w:rsidRPr="009961CD" w:rsidRDefault="00841857" w:rsidP="0036272F">
            <w:pPr>
              <w:tabs>
                <w:tab w:val="left" w:pos="-1080"/>
                <w:tab w:val="left" w:pos="-533"/>
                <w:tab w:val="right" w:leader="dot" w:pos="6001"/>
              </w:tabs>
              <w:spacing w:before="60" w:line="240" w:lineRule="atLeast"/>
              <w:rPr>
                <w:rFonts w:ascii="Helvetica" w:hAnsi="Helvetica"/>
                <w:b/>
                <w:color w:val="000000"/>
                <w:sz w:val="28"/>
                <w:szCs w:val="28"/>
              </w:rPr>
            </w:pPr>
            <w:r>
              <w:rPr>
                <w:rFonts w:ascii="Helvetica" w:hAnsi="Helvetica"/>
                <w:b/>
                <w:color w:val="000000"/>
                <w:sz w:val="28"/>
                <w:szCs w:val="28"/>
              </w:rPr>
              <w:t>Cash (42</w:t>
            </w:r>
            <w:r w:rsidR="003C7B78" w:rsidRPr="009961CD">
              <w:rPr>
                <w:rFonts w:ascii="Helvetica" w:hAnsi="Helvetica"/>
                <w:b/>
                <w:color w:val="000000"/>
                <w:sz w:val="28"/>
                <w:szCs w:val="28"/>
              </w:rPr>
              <w:t>0 × $1</w:t>
            </w:r>
            <w:r>
              <w:rPr>
                <w:rFonts w:ascii="Helvetica" w:hAnsi="Helvetica"/>
                <w:b/>
                <w:color w:val="000000"/>
                <w:sz w:val="28"/>
                <w:szCs w:val="28"/>
              </w:rPr>
              <w:t>.9</w:t>
            </w:r>
            <w:r w:rsidR="003C7B78" w:rsidRPr="009961CD">
              <w:rPr>
                <w:rFonts w:ascii="Helvetica" w:hAnsi="Helvetica"/>
                <w:b/>
                <w:color w:val="000000"/>
                <w:sz w:val="28"/>
                <w:szCs w:val="28"/>
              </w:rPr>
              <w:t>0)</w:t>
            </w:r>
            <w:r w:rsidR="003C7B78">
              <w:rPr>
                <w:rFonts w:ascii="Helvetica" w:hAnsi="Helvetica"/>
                <w:b/>
                <w:color w:val="000000"/>
                <w:sz w:val="28"/>
                <w:szCs w:val="28"/>
              </w:rPr>
              <w:tab/>
            </w:r>
          </w:p>
        </w:tc>
        <w:tc>
          <w:tcPr>
            <w:tcW w:w="990" w:type="dxa"/>
          </w:tcPr>
          <w:p w14:paraId="65DB258D" w14:textId="7EBDF241" w:rsidR="003C7B78" w:rsidRPr="009961CD" w:rsidRDefault="00841857" w:rsidP="0036272F">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jc w:val="right"/>
              <w:rPr>
                <w:rFonts w:ascii="Helvetica" w:hAnsi="Helvetica"/>
                <w:b/>
                <w:color w:val="000000"/>
                <w:sz w:val="28"/>
                <w:szCs w:val="28"/>
              </w:rPr>
            </w:pPr>
            <w:r>
              <w:rPr>
                <w:rFonts w:ascii="Helvetica" w:hAnsi="Helvetica"/>
                <w:b/>
                <w:color w:val="000000"/>
                <w:sz w:val="28"/>
                <w:szCs w:val="28"/>
              </w:rPr>
              <w:t>798</w:t>
            </w:r>
          </w:p>
        </w:tc>
        <w:tc>
          <w:tcPr>
            <w:tcW w:w="1256" w:type="dxa"/>
          </w:tcPr>
          <w:p w14:paraId="233C901B" w14:textId="77777777" w:rsidR="003C7B78" w:rsidRPr="009961CD" w:rsidRDefault="003C7B78" w:rsidP="0036272F">
            <w:pPr>
              <w:spacing w:before="60" w:line="0" w:lineRule="atLeast"/>
              <w:rPr>
                <w:rFonts w:ascii="Helvetica" w:hAnsi="Helvetica"/>
                <w:b/>
                <w:color w:val="000000"/>
                <w:sz w:val="28"/>
                <w:szCs w:val="28"/>
              </w:rPr>
            </w:pPr>
          </w:p>
        </w:tc>
      </w:tr>
      <w:tr w:rsidR="003C7B78" w:rsidRPr="009961CD" w14:paraId="03B1E2BC" w14:textId="77777777" w:rsidTr="0036272F">
        <w:tc>
          <w:tcPr>
            <w:tcW w:w="554" w:type="dxa"/>
          </w:tcPr>
          <w:p w14:paraId="3E4A2AD9" w14:textId="77777777" w:rsidR="003C7B78" w:rsidRPr="009961CD" w:rsidRDefault="003C7B78" w:rsidP="0036272F">
            <w:pPr>
              <w:spacing w:before="60"/>
              <w:rPr>
                <w:rFonts w:ascii="Helvetica" w:hAnsi="Helvetica"/>
                <w:b/>
                <w:color w:val="000000"/>
                <w:sz w:val="28"/>
                <w:szCs w:val="28"/>
              </w:rPr>
            </w:pPr>
          </w:p>
        </w:tc>
        <w:tc>
          <w:tcPr>
            <w:tcW w:w="450" w:type="dxa"/>
          </w:tcPr>
          <w:p w14:paraId="3E5A8972" w14:textId="77777777" w:rsidR="003C7B78" w:rsidRPr="009961CD" w:rsidRDefault="003C7B78" w:rsidP="0036272F">
            <w:pPr>
              <w:spacing w:before="60"/>
              <w:rPr>
                <w:rFonts w:ascii="Helvetica" w:hAnsi="Helvetica"/>
                <w:b/>
                <w:color w:val="000000"/>
                <w:sz w:val="28"/>
                <w:szCs w:val="28"/>
              </w:rPr>
            </w:pPr>
          </w:p>
        </w:tc>
        <w:tc>
          <w:tcPr>
            <w:tcW w:w="6210" w:type="dxa"/>
          </w:tcPr>
          <w:p w14:paraId="3257A040" w14:textId="77777777" w:rsidR="003C7B78" w:rsidRPr="009961CD" w:rsidRDefault="003C7B78" w:rsidP="0036272F">
            <w:pPr>
              <w:tabs>
                <w:tab w:val="left" w:pos="-1080"/>
                <w:tab w:val="left" w:pos="-533"/>
                <w:tab w:val="right" w:leader="dot" w:pos="6001"/>
              </w:tabs>
              <w:spacing w:before="60" w:line="240" w:lineRule="atLeast"/>
              <w:rPr>
                <w:rFonts w:ascii="Helvetica" w:hAnsi="Helvetica"/>
                <w:b/>
                <w:color w:val="000000"/>
                <w:sz w:val="28"/>
                <w:szCs w:val="28"/>
              </w:rPr>
            </w:pPr>
            <w:r w:rsidRPr="009961CD">
              <w:rPr>
                <w:rFonts w:ascii="Helvetica" w:hAnsi="Helvetica"/>
                <w:b/>
                <w:color w:val="000000"/>
                <w:sz w:val="28"/>
                <w:szCs w:val="28"/>
              </w:rPr>
              <w:t xml:space="preserve">     Dividend Revenue</w:t>
            </w:r>
            <w:r>
              <w:rPr>
                <w:rFonts w:ascii="Helvetica" w:hAnsi="Helvetica"/>
                <w:b/>
                <w:color w:val="000000"/>
                <w:sz w:val="28"/>
                <w:szCs w:val="28"/>
              </w:rPr>
              <w:tab/>
            </w:r>
          </w:p>
        </w:tc>
        <w:tc>
          <w:tcPr>
            <w:tcW w:w="990" w:type="dxa"/>
          </w:tcPr>
          <w:p w14:paraId="66AB75D0" w14:textId="77777777" w:rsidR="003C7B78" w:rsidRPr="009961CD" w:rsidRDefault="003C7B78" w:rsidP="0036272F">
            <w:pPr>
              <w:spacing w:before="60" w:line="0" w:lineRule="atLeast"/>
              <w:rPr>
                <w:rFonts w:ascii="Helvetica" w:hAnsi="Helvetica"/>
                <w:b/>
                <w:color w:val="000000"/>
                <w:sz w:val="28"/>
                <w:szCs w:val="28"/>
              </w:rPr>
            </w:pPr>
          </w:p>
        </w:tc>
        <w:tc>
          <w:tcPr>
            <w:tcW w:w="1256" w:type="dxa"/>
          </w:tcPr>
          <w:p w14:paraId="5AD3A01A" w14:textId="215D91DE" w:rsidR="003C7B78" w:rsidRPr="009961CD" w:rsidRDefault="00841857" w:rsidP="0036272F">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jc w:val="right"/>
              <w:rPr>
                <w:rFonts w:ascii="Helvetica" w:hAnsi="Helvetica"/>
                <w:b/>
                <w:color w:val="000000"/>
                <w:sz w:val="28"/>
                <w:szCs w:val="28"/>
              </w:rPr>
            </w:pPr>
            <w:r>
              <w:rPr>
                <w:rFonts w:ascii="Helvetica" w:hAnsi="Helvetica"/>
                <w:b/>
                <w:color w:val="000000"/>
                <w:sz w:val="28"/>
                <w:szCs w:val="28"/>
              </w:rPr>
              <w:t>798</w:t>
            </w:r>
          </w:p>
        </w:tc>
      </w:tr>
      <w:tr w:rsidR="003C7B78" w:rsidRPr="009961CD" w14:paraId="58478D59" w14:textId="77777777" w:rsidTr="0036272F">
        <w:tc>
          <w:tcPr>
            <w:tcW w:w="554" w:type="dxa"/>
          </w:tcPr>
          <w:p w14:paraId="5A53FF3E" w14:textId="77777777" w:rsidR="003C7B78" w:rsidRPr="009961CD" w:rsidRDefault="003C7B78" w:rsidP="0036272F">
            <w:pPr>
              <w:spacing w:before="60" w:line="0" w:lineRule="atLeast"/>
              <w:rPr>
                <w:rFonts w:ascii="Helvetica" w:hAnsi="Helvetica"/>
                <w:b/>
                <w:color w:val="000000"/>
                <w:sz w:val="28"/>
                <w:szCs w:val="28"/>
              </w:rPr>
            </w:pPr>
          </w:p>
        </w:tc>
        <w:tc>
          <w:tcPr>
            <w:tcW w:w="450" w:type="dxa"/>
          </w:tcPr>
          <w:p w14:paraId="6373C929" w14:textId="77777777" w:rsidR="003C7B78" w:rsidRPr="009961CD" w:rsidRDefault="003C7B78" w:rsidP="0036272F">
            <w:pPr>
              <w:spacing w:before="60"/>
              <w:rPr>
                <w:rFonts w:ascii="Helvetica" w:hAnsi="Helvetica"/>
                <w:b/>
                <w:color w:val="000000"/>
                <w:sz w:val="28"/>
                <w:szCs w:val="28"/>
              </w:rPr>
            </w:pPr>
          </w:p>
        </w:tc>
        <w:tc>
          <w:tcPr>
            <w:tcW w:w="6210" w:type="dxa"/>
          </w:tcPr>
          <w:p w14:paraId="6BF9095A" w14:textId="77777777" w:rsidR="003C7B78" w:rsidRPr="009961CD" w:rsidRDefault="003C7B78" w:rsidP="0036272F">
            <w:pPr>
              <w:tabs>
                <w:tab w:val="left" w:pos="-1080"/>
                <w:tab w:val="left" w:pos="-533"/>
                <w:tab w:val="right" w:leader="dot" w:pos="6001"/>
              </w:tabs>
              <w:spacing w:before="60" w:line="240" w:lineRule="atLeast"/>
              <w:rPr>
                <w:rFonts w:ascii="Helvetica" w:hAnsi="Helvetica"/>
                <w:b/>
                <w:color w:val="000000"/>
                <w:sz w:val="28"/>
                <w:szCs w:val="28"/>
              </w:rPr>
            </w:pPr>
          </w:p>
        </w:tc>
        <w:tc>
          <w:tcPr>
            <w:tcW w:w="990" w:type="dxa"/>
          </w:tcPr>
          <w:p w14:paraId="4BE8AB45" w14:textId="77777777" w:rsidR="003C7B78" w:rsidRPr="009961CD" w:rsidRDefault="003C7B78" w:rsidP="0036272F">
            <w:pPr>
              <w:spacing w:before="60"/>
              <w:rPr>
                <w:rFonts w:ascii="Helvetica" w:hAnsi="Helvetica"/>
                <w:b/>
                <w:color w:val="000000"/>
                <w:sz w:val="28"/>
                <w:szCs w:val="28"/>
              </w:rPr>
            </w:pPr>
          </w:p>
        </w:tc>
        <w:tc>
          <w:tcPr>
            <w:tcW w:w="1256" w:type="dxa"/>
          </w:tcPr>
          <w:p w14:paraId="37FF4D5C" w14:textId="77777777" w:rsidR="003C7B78" w:rsidRPr="009961CD" w:rsidRDefault="003C7B78" w:rsidP="0036272F">
            <w:pPr>
              <w:spacing w:before="60"/>
              <w:rPr>
                <w:rFonts w:ascii="Helvetica" w:hAnsi="Helvetica"/>
                <w:b/>
                <w:color w:val="000000"/>
                <w:sz w:val="28"/>
                <w:szCs w:val="28"/>
              </w:rPr>
            </w:pPr>
          </w:p>
        </w:tc>
      </w:tr>
      <w:tr w:rsidR="003C7B78" w:rsidRPr="009961CD" w14:paraId="1F74D0A7" w14:textId="77777777" w:rsidTr="0036272F">
        <w:trPr>
          <w:cantSplit/>
        </w:trPr>
        <w:tc>
          <w:tcPr>
            <w:tcW w:w="554" w:type="dxa"/>
          </w:tcPr>
          <w:p w14:paraId="4C0681BF" w14:textId="77777777" w:rsidR="003C7B78" w:rsidRPr="009961CD" w:rsidRDefault="003C7B78" w:rsidP="0036272F">
            <w:pPr>
              <w:spacing w:before="60"/>
              <w:rPr>
                <w:rFonts w:ascii="Helvetica" w:hAnsi="Helvetica"/>
                <w:b/>
                <w:color w:val="000000"/>
                <w:sz w:val="28"/>
                <w:szCs w:val="28"/>
              </w:rPr>
            </w:pPr>
          </w:p>
        </w:tc>
        <w:tc>
          <w:tcPr>
            <w:tcW w:w="450" w:type="dxa"/>
          </w:tcPr>
          <w:p w14:paraId="30AC643D" w14:textId="77777777" w:rsidR="003C7B78" w:rsidRPr="009961CD" w:rsidRDefault="003C7B78" w:rsidP="0036272F">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rPr>
                <w:rFonts w:ascii="Helvetica" w:hAnsi="Helvetica"/>
                <w:b/>
                <w:color w:val="000000"/>
                <w:sz w:val="28"/>
                <w:szCs w:val="28"/>
              </w:rPr>
            </w:pPr>
            <w:r w:rsidRPr="009961CD">
              <w:rPr>
                <w:rFonts w:ascii="Helvetica" w:hAnsi="Helvetica"/>
                <w:b/>
                <w:color w:val="000000"/>
                <w:sz w:val="28"/>
                <w:szCs w:val="28"/>
              </w:rPr>
              <w:t>c.</w:t>
            </w:r>
          </w:p>
        </w:tc>
        <w:tc>
          <w:tcPr>
            <w:tcW w:w="7200" w:type="dxa"/>
            <w:gridSpan w:val="2"/>
            <w:vAlign w:val="center"/>
          </w:tcPr>
          <w:p w14:paraId="608E488E" w14:textId="0184D0D2" w:rsidR="003C7B78" w:rsidRPr="008736E4" w:rsidRDefault="003C7B78" w:rsidP="0036272F">
            <w:pPr>
              <w:tabs>
                <w:tab w:val="left" w:pos="-1080"/>
                <w:tab w:val="left" w:pos="-533"/>
                <w:tab w:val="right" w:leader="dot" w:pos="6001"/>
              </w:tabs>
              <w:spacing w:before="60" w:line="240" w:lineRule="atLeast"/>
              <w:rPr>
                <w:rFonts w:ascii="Helvetica" w:hAnsi="Helvetica"/>
                <w:b/>
                <w:color w:val="000000"/>
                <w:sz w:val="28"/>
                <w:szCs w:val="28"/>
              </w:rPr>
            </w:pPr>
            <w:r w:rsidRPr="008736E4">
              <w:rPr>
                <w:rFonts w:ascii="Helvetica" w:hAnsi="Helvetica"/>
                <w:b/>
                <w:color w:val="000000"/>
                <w:sz w:val="28"/>
                <w:szCs w:val="28"/>
              </w:rPr>
              <w:t xml:space="preserve">Investment </w:t>
            </w:r>
            <w:r>
              <w:rPr>
                <w:rFonts w:ascii="Helvetica" w:hAnsi="Helvetica"/>
                <w:b/>
                <w:color w:val="000000"/>
                <w:sz w:val="28"/>
                <w:szCs w:val="28"/>
              </w:rPr>
              <w:t xml:space="preserve">in </w:t>
            </w:r>
            <w:r w:rsidR="008677D4">
              <w:rPr>
                <w:rFonts w:ascii="Helvetica" w:hAnsi="Helvetica"/>
                <w:b/>
                <w:color w:val="000000"/>
                <w:sz w:val="28"/>
                <w:szCs w:val="28"/>
              </w:rPr>
              <w:t xml:space="preserve">Equity </w:t>
            </w:r>
            <w:r>
              <w:rPr>
                <w:rFonts w:ascii="Helvetica" w:hAnsi="Helvetica"/>
                <w:b/>
                <w:color w:val="000000"/>
                <w:sz w:val="28"/>
                <w:szCs w:val="28"/>
              </w:rPr>
              <w:t xml:space="preserve">Securities </w:t>
            </w:r>
            <w:r w:rsidR="00841857" w:rsidRPr="00126EC8">
              <w:rPr>
                <w:rFonts w:ascii="Helvetica" w:hAnsi="Helvetica"/>
                <w:b/>
                <w:color w:val="000000"/>
                <w:sz w:val="24"/>
                <w:szCs w:val="24"/>
              </w:rPr>
              <w:t>[42</w:t>
            </w:r>
            <w:r w:rsidRPr="00126EC8">
              <w:rPr>
                <w:rFonts w:ascii="Helvetica" w:hAnsi="Helvetica"/>
                <w:b/>
                <w:color w:val="000000"/>
                <w:sz w:val="24"/>
                <w:szCs w:val="24"/>
              </w:rPr>
              <w:t>0 × ($</w:t>
            </w:r>
            <w:r w:rsidR="00841857" w:rsidRPr="00126EC8">
              <w:rPr>
                <w:rFonts w:ascii="Helvetica" w:hAnsi="Helvetica"/>
                <w:b/>
                <w:color w:val="000000"/>
                <w:sz w:val="24"/>
                <w:szCs w:val="24"/>
              </w:rPr>
              <w:t>37</w:t>
            </w:r>
            <w:r w:rsidRPr="00126EC8">
              <w:rPr>
                <w:rFonts w:ascii="Helvetica" w:hAnsi="Helvetica"/>
                <w:b/>
                <w:color w:val="000000"/>
                <w:sz w:val="24"/>
                <w:szCs w:val="24"/>
              </w:rPr>
              <w:t xml:space="preserve"> − $</w:t>
            </w:r>
            <w:r w:rsidR="00841857" w:rsidRPr="00126EC8">
              <w:rPr>
                <w:rFonts w:ascii="Helvetica" w:hAnsi="Helvetica"/>
                <w:b/>
                <w:color w:val="000000"/>
                <w:sz w:val="24"/>
                <w:szCs w:val="24"/>
              </w:rPr>
              <w:t>35</w:t>
            </w:r>
            <w:r w:rsidRPr="00126EC8">
              <w:rPr>
                <w:rFonts w:ascii="Helvetica" w:hAnsi="Helvetica"/>
                <w:b/>
                <w:color w:val="000000"/>
                <w:sz w:val="24"/>
                <w:szCs w:val="24"/>
              </w:rPr>
              <w:t>)]</w:t>
            </w:r>
            <w:r w:rsidR="00126EC8">
              <w:rPr>
                <w:rFonts w:ascii="Helvetica" w:hAnsi="Helvetica"/>
                <w:b/>
                <w:color w:val="000000"/>
                <w:sz w:val="28"/>
                <w:szCs w:val="28"/>
              </w:rPr>
              <w:t xml:space="preserve">    840</w:t>
            </w:r>
          </w:p>
        </w:tc>
        <w:tc>
          <w:tcPr>
            <w:tcW w:w="1256" w:type="dxa"/>
          </w:tcPr>
          <w:p w14:paraId="4D826BF7" w14:textId="77777777" w:rsidR="003C7B78" w:rsidRPr="009961CD" w:rsidRDefault="003C7B78" w:rsidP="0036272F">
            <w:pPr>
              <w:spacing w:before="60"/>
              <w:rPr>
                <w:rFonts w:ascii="Helvetica" w:hAnsi="Helvetica"/>
                <w:b/>
                <w:color w:val="000000"/>
                <w:sz w:val="28"/>
                <w:szCs w:val="28"/>
              </w:rPr>
            </w:pPr>
          </w:p>
        </w:tc>
      </w:tr>
      <w:tr w:rsidR="003C7B78" w:rsidRPr="009961CD" w14:paraId="341DBAC6" w14:textId="77777777" w:rsidTr="0036272F">
        <w:tc>
          <w:tcPr>
            <w:tcW w:w="554" w:type="dxa"/>
          </w:tcPr>
          <w:p w14:paraId="5F755C0D" w14:textId="77777777" w:rsidR="003C7B78" w:rsidRPr="009961CD" w:rsidRDefault="003C7B78" w:rsidP="0036272F">
            <w:pPr>
              <w:spacing w:before="60"/>
              <w:rPr>
                <w:rFonts w:ascii="Helvetica" w:hAnsi="Helvetica"/>
                <w:b/>
                <w:color w:val="000000"/>
                <w:sz w:val="28"/>
                <w:szCs w:val="28"/>
              </w:rPr>
            </w:pPr>
          </w:p>
        </w:tc>
        <w:tc>
          <w:tcPr>
            <w:tcW w:w="450" w:type="dxa"/>
          </w:tcPr>
          <w:p w14:paraId="34594035" w14:textId="77777777" w:rsidR="003C7B78" w:rsidRPr="009961CD" w:rsidRDefault="003C7B78" w:rsidP="0036272F">
            <w:pPr>
              <w:spacing w:before="60"/>
              <w:rPr>
                <w:rFonts w:ascii="Helvetica" w:hAnsi="Helvetica"/>
                <w:b/>
                <w:color w:val="000000"/>
                <w:sz w:val="28"/>
                <w:szCs w:val="28"/>
              </w:rPr>
            </w:pPr>
          </w:p>
        </w:tc>
        <w:tc>
          <w:tcPr>
            <w:tcW w:w="6210" w:type="dxa"/>
          </w:tcPr>
          <w:p w14:paraId="5F00F0CB" w14:textId="2DE1A10B" w:rsidR="003C7B78" w:rsidRPr="009961CD" w:rsidRDefault="003C7B78" w:rsidP="0036272F">
            <w:pPr>
              <w:tabs>
                <w:tab w:val="left" w:pos="-1080"/>
                <w:tab w:val="left" w:pos="-533"/>
                <w:tab w:val="right" w:leader="dot" w:pos="6001"/>
              </w:tabs>
              <w:spacing w:before="60" w:line="240" w:lineRule="atLeast"/>
              <w:ind w:left="570" w:hanging="570"/>
              <w:rPr>
                <w:rFonts w:ascii="Helvetica" w:hAnsi="Helvetica"/>
                <w:b/>
                <w:color w:val="000000"/>
                <w:sz w:val="28"/>
                <w:szCs w:val="28"/>
              </w:rPr>
            </w:pPr>
            <w:r w:rsidRPr="009961CD">
              <w:rPr>
                <w:rFonts w:ascii="Helvetica" w:hAnsi="Helvetica"/>
                <w:b/>
                <w:color w:val="000000"/>
                <w:sz w:val="28"/>
                <w:szCs w:val="28"/>
              </w:rPr>
              <w:t xml:space="preserve">  </w:t>
            </w:r>
            <w:r w:rsidR="00F44068">
              <w:rPr>
                <w:rFonts w:ascii="Helvetica" w:hAnsi="Helvetica"/>
                <w:b/>
                <w:color w:val="000000"/>
                <w:sz w:val="28"/>
                <w:szCs w:val="28"/>
              </w:rPr>
              <w:t xml:space="preserve">   Unrealized Gain on</w:t>
            </w:r>
            <w:r>
              <w:rPr>
                <w:rFonts w:ascii="Helvetica" w:hAnsi="Helvetica"/>
                <w:b/>
                <w:color w:val="000000"/>
                <w:sz w:val="28"/>
                <w:szCs w:val="28"/>
              </w:rPr>
              <w:t xml:space="preserve"> </w:t>
            </w:r>
            <w:r w:rsidR="008677D4">
              <w:rPr>
                <w:rFonts w:ascii="Helvetica" w:hAnsi="Helvetica"/>
                <w:b/>
                <w:color w:val="000000"/>
                <w:sz w:val="28"/>
                <w:szCs w:val="28"/>
              </w:rPr>
              <w:t xml:space="preserve">Equity </w:t>
            </w:r>
            <w:r>
              <w:rPr>
                <w:rFonts w:ascii="Helvetica" w:hAnsi="Helvetica"/>
                <w:b/>
                <w:color w:val="000000"/>
                <w:sz w:val="28"/>
                <w:szCs w:val="28"/>
              </w:rPr>
              <w:t>Securities</w:t>
            </w:r>
            <w:r>
              <w:rPr>
                <w:rFonts w:ascii="Helvetica" w:hAnsi="Helvetica"/>
                <w:b/>
                <w:color w:val="000000"/>
                <w:sz w:val="28"/>
                <w:szCs w:val="28"/>
              </w:rPr>
              <w:tab/>
            </w:r>
          </w:p>
        </w:tc>
        <w:tc>
          <w:tcPr>
            <w:tcW w:w="990" w:type="dxa"/>
          </w:tcPr>
          <w:p w14:paraId="422276C9" w14:textId="77777777" w:rsidR="003C7B78" w:rsidRPr="009961CD" w:rsidRDefault="003C7B78" w:rsidP="0036272F">
            <w:pPr>
              <w:spacing w:before="60" w:line="0" w:lineRule="atLeast"/>
              <w:rPr>
                <w:rFonts w:ascii="Helvetica" w:hAnsi="Helvetica"/>
                <w:b/>
                <w:color w:val="000000"/>
                <w:sz w:val="28"/>
                <w:szCs w:val="28"/>
              </w:rPr>
            </w:pPr>
          </w:p>
        </w:tc>
        <w:tc>
          <w:tcPr>
            <w:tcW w:w="1256" w:type="dxa"/>
          </w:tcPr>
          <w:p w14:paraId="41033BE6" w14:textId="3D650DC4" w:rsidR="003C7B78" w:rsidRPr="009961CD" w:rsidRDefault="00F44068" w:rsidP="00F44068">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rPr>
                <w:rFonts w:ascii="Helvetica" w:hAnsi="Helvetica"/>
                <w:b/>
                <w:color w:val="000000"/>
                <w:sz w:val="28"/>
                <w:szCs w:val="28"/>
              </w:rPr>
            </w:pPr>
            <w:r>
              <w:rPr>
                <w:rFonts w:ascii="Helvetica" w:hAnsi="Helvetica"/>
                <w:b/>
                <w:color w:val="000000"/>
                <w:sz w:val="28"/>
                <w:szCs w:val="28"/>
              </w:rPr>
              <w:t xml:space="preserve">         </w:t>
            </w:r>
            <w:r w:rsidR="00841857">
              <w:rPr>
                <w:rFonts w:ascii="Helvetica" w:hAnsi="Helvetica"/>
                <w:b/>
                <w:color w:val="000000"/>
                <w:sz w:val="28"/>
                <w:szCs w:val="28"/>
              </w:rPr>
              <w:t>84</w:t>
            </w:r>
            <w:r w:rsidR="003C7B78" w:rsidRPr="009961CD">
              <w:rPr>
                <w:rFonts w:ascii="Helvetica" w:hAnsi="Helvetica"/>
                <w:b/>
                <w:color w:val="000000"/>
                <w:sz w:val="28"/>
                <w:szCs w:val="28"/>
              </w:rPr>
              <w:t>0</w:t>
            </w:r>
          </w:p>
        </w:tc>
      </w:tr>
      <w:tr w:rsidR="003C7B78" w:rsidRPr="009961CD" w14:paraId="455380C4" w14:textId="77777777" w:rsidTr="0036272F">
        <w:tc>
          <w:tcPr>
            <w:tcW w:w="554" w:type="dxa"/>
          </w:tcPr>
          <w:p w14:paraId="73931E0F" w14:textId="77777777" w:rsidR="003C7B78" w:rsidRPr="009961CD" w:rsidRDefault="003C7B78" w:rsidP="0036272F">
            <w:pPr>
              <w:spacing w:before="60" w:line="0" w:lineRule="atLeast"/>
              <w:rPr>
                <w:rFonts w:ascii="Helvetica" w:hAnsi="Helvetica"/>
                <w:b/>
                <w:color w:val="000000"/>
                <w:sz w:val="28"/>
                <w:szCs w:val="28"/>
              </w:rPr>
            </w:pPr>
          </w:p>
        </w:tc>
        <w:tc>
          <w:tcPr>
            <w:tcW w:w="450" w:type="dxa"/>
          </w:tcPr>
          <w:p w14:paraId="6DF5275F" w14:textId="77777777" w:rsidR="003C7B78" w:rsidRPr="009961CD" w:rsidRDefault="003C7B78" w:rsidP="0036272F">
            <w:pPr>
              <w:spacing w:before="60"/>
              <w:rPr>
                <w:rFonts w:ascii="Helvetica" w:hAnsi="Helvetica"/>
                <w:b/>
                <w:color w:val="000000"/>
                <w:sz w:val="28"/>
                <w:szCs w:val="28"/>
              </w:rPr>
            </w:pPr>
          </w:p>
        </w:tc>
        <w:tc>
          <w:tcPr>
            <w:tcW w:w="6210" w:type="dxa"/>
          </w:tcPr>
          <w:p w14:paraId="70F46683" w14:textId="77777777" w:rsidR="003C7B78" w:rsidRPr="009961CD" w:rsidRDefault="003C7B78" w:rsidP="0036272F">
            <w:pPr>
              <w:tabs>
                <w:tab w:val="left" w:pos="-1080"/>
                <w:tab w:val="left" w:pos="-533"/>
                <w:tab w:val="right" w:leader="dot" w:pos="6001"/>
              </w:tabs>
              <w:spacing w:before="60" w:line="240" w:lineRule="atLeast"/>
              <w:rPr>
                <w:rFonts w:ascii="Helvetica" w:hAnsi="Helvetica"/>
                <w:b/>
                <w:color w:val="000000"/>
                <w:sz w:val="28"/>
                <w:szCs w:val="28"/>
              </w:rPr>
            </w:pPr>
          </w:p>
        </w:tc>
        <w:tc>
          <w:tcPr>
            <w:tcW w:w="990" w:type="dxa"/>
          </w:tcPr>
          <w:p w14:paraId="6B0DAB4B" w14:textId="77777777" w:rsidR="003C7B78" w:rsidRPr="009961CD" w:rsidRDefault="003C7B78" w:rsidP="0036272F">
            <w:pPr>
              <w:spacing w:before="60"/>
              <w:rPr>
                <w:rFonts w:ascii="Helvetica" w:hAnsi="Helvetica"/>
                <w:b/>
                <w:color w:val="000000"/>
                <w:sz w:val="28"/>
                <w:szCs w:val="28"/>
              </w:rPr>
            </w:pPr>
          </w:p>
        </w:tc>
        <w:tc>
          <w:tcPr>
            <w:tcW w:w="1256" w:type="dxa"/>
          </w:tcPr>
          <w:p w14:paraId="06715842" w14:textId="77777777" w:rsidR="003C7B78" w:rsidRPr="009961CD" w:rsidRDefault="003C7B78" w:rsidP="0036272F">
            <w:pPr>
              <w:spacing w:before="60"/>
              <w:rPr>
                <w:rFonts w:ascii="Helvetica" w:hAnsi="Helvetica"/>
                <w:b/>
                <w:color w:val="000000"/>
                <w:sz w:val="28"/>
                <w:szCs w:val="28"/>
              </w:rPr>
            </w:pPr>
          </w:p>
        </w:tc>
      </w:tr>
      <w:tr w:rsidR="003C7B78" w:rsidRPr="009961CD" w14:paraId="10EB2C4E" w14:textId="77777777" w:rsidTr="0036272F">
        <w:tc>
          <w:tcPr>
            <w:tcW w:w="554" w:type="dxa"/>
          </w:tcPr>
          <w:p w14:paraId="2F7FC029" w14:textId="77777777" w:rsidR="003C7B78" w:rsidRPr="009961CD" w:rsidRDefault="003C7B78" w:rsidP="0036272F">
            <w:pPr>
              <w:spacing w:before="60" w:line="0" w:lineRule="atLeast"/>
              <w:rPr>
                <w:rFonts w:ascii="Helvetica" w:hAnsi="Helvetica"/>
                <w:b/>
                <w:color w:val="000000"/>
                <w:sz w:val="28"/>
                <w:szCs w:val="28"/>
              </w:rPr>
            </w:pPr>
          </w:p>
        </w:tc>
        <w:tc>
          <w:tcPr>
            <w:tcW w:w="450" w:type="dxa"/>
          </w:tcPr>
          <w:p w14:paraId="52FBC062" w14:textId="77777777" w:rsidR="003C7B78" w:rsidRPr="009961CD" w:rsidRDefault="003C7B78" w:rsidP="0036272F">
            <w:pPr>
              <w:spacing w:before="60"/>
              <w:rPr>
                <w:rFonts w:ascii="Helvetica" w:hAnsi="Helvetica"/>
                <w:b/>
                <w:color w:val="000000"/>
                <w:sz w:val="28"/>
                <w:szCs w:val="28"/>
              </w:rPr>
            </w:pPr>
            <w:r>
              <w:rPr>
                <w:rFonts w:ascii="Helvetica" w:hAnsi="Helvetica"/>
                <w:b/>
                <w:color w:val="000000"/>
                <w:sz w:val="28"/>
                <w:szCs w:val="28"/>
              </w:rPr>
              <w:t>d.</w:t>
            </w:r>
          </w:p>
        </w:tc>
        <w:tc>
          <w:tcPr>
            <w:tcW w:w="6210" w:type="dxa"/>
          </w:tcPr>
          <w:p w14:paraId="1F104120" w14:textId="4DDADAA6" w:rsidR="003C7B78" w:rsidRPr="009961CD" w:rsidRDefault="00841857" w:rsidP="0036272F">
            <w:pPr>
              <w:tabs>
                <w:tab w:val="left" w:pos="-1080"/>
                <w:tab w:val="left" w:pos="-533"/>
                <w:tab w:val="left" w:pos="421"/>
                <w:tab w:val="right" w:leader="dot" w:pos="6001"/>
              </w:tabs>
              <w:spacing w:before="60" w:line="240" w:lineRule="atLeast"/>
              <w:rPr>
                <w:rFonts w:ascii="Helvetica" w:hAnsi="Helvetica"/>
                <w:b/>
                <w:color w:val="000000"/>
                <w:sz w:val="28"/>
                <w:szCs w:val="28"/>
              </w:rPr>
            </w:pPr>
            <w:r>
              <w:rPr>
                <w:rFonts w:ascii="Helvetica" w:hAnsi="Helvetica"/>
                <w:b/>
                <w:color w:val="000000"/>
                <w:sz w:val="28"/>
                <w:szCs w:val="28"/>
              </w:rPr>
              <w:t>Cash (42</w:t>
            </w:r>
            <w:r w:rsidR="003C7B78" w:rsidRPr="009961CD">
              <w:rPr>
                <w:rFonts w:ascii="Helvetica" w:hAnsi="Helvetica"/>
                <w:b/>
                <w:color w:val="000000"/>
                <w:sz w:val="28"/>
                <w:szCs w:val="28"/>
              </w:rPr>
              <w:t>0 × $2</w:t>
            </w:r>
            <w:r>
              <w:rPr>
                <w:rFonts w:ascii="Helvetica" w:hAnsi="Helvetica"/>
                <w:b/>
                <w:color w:val="000000"/>
                <w:sz w:val="28"/>
                <w:szCs w:val="28"/>
              </w:rPr>
              <w:t>4</w:t>
            </w:r>
            <w:r w:rsidR="003C7B78" w:rsidRPr="009961CD">
              <w:rPr>
                <w:rFonts w:ascii="Helvetica" w:hAnsi="Helvetica"/>
                <w:b/>
                <w:color w:val="000000"/>
                <w:sz w:val="28"/>
                <w:szCs w:val="28"/>
              </w:rPr>
              <w:t>)</w:t>
            </w:r>
            <w:r w:rsidR="003C7B78">
              <w:rPr>
                <w:rFonts w:ascii="Helvetica" w:hAnsi="Helvetica"/>
                <w:b/>
                <w:color w:val="000000"/>
                <w:sz w:val="28"/>
                <w:szCs w:val="28"/>
              </w:rPr>
              <w:tab/>
            </w:r>
          </w:p>
        </w:tc>
        <w:tc>
          <w:tcPr>
            <w:tcW w:w="990" w:type="dxa"/>
          </w:tcPr>
          <w:p w14:paraId="4D9F3414" w14:textId="3A8F16C5" w:rsidR="003C7B78" w:rsidRPr="009961CD" w:rsidRDefault="00841857" w:rsidP="0036272F">
            <w:pPr>
              <w:spacing w:before="60" w:line="0" w:lineRule="atLeast"/>
              <w:jc w:val="right"/>
              <w:rPr>
                <w:rFonts w:ascii="Helvetica" w:hAnsi="Helvetica"/>
                <w:b/>
                <w:color w:val="000000"/>
                <w:sz w:val="28"/>
                <w:szCs w:val="28"/>
              </w:rPr>
            </w:pPr>
            <w:r>
              <w:rPr>
                <w:rFonts w:ascii="Helvetica" w:hAnsi="Helvetica"/>
                <w:b/>
                <w:color w:val="000000"/>
                <w:sz w:val="28"/>
                <w:szCs w:val="28"/>
              </w:rPr>
              <w:t>10,08</w:t>
            </w:r>
            <w:r w:rsidR="003C7B78">
              <w:rPr>
                <w:rFonts w:ascii="Helvetica" w:hAnsi="Helvetica"/>
                <w:b/>
                <w:color w:val="000000"/>
                <w:sz w:val="28"/>
                <w:szCs w:val="28"/>
              </w:rPr>
              <w:t>0</w:t>
            </w:r>
          </w:p>
        </w:tc>
        <w:tc>
          <w:tcPr>
            <w:tcW w:w="1256" w:type="dxa"/>
          </w:tcPr>
          <w:p w14:paraId="6F9DB9BB" w14:textId="77777777" w:rsidR="003C7B78" w:rsidRPr="009961CD" w:rsidRDefault="003C7B78" w:rsidP="0036272F">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jc w:val="right"/>
              <w:rPr>
                <w:rFonts w:ascii="Helvetica" w:hAnsi="Helvetica"/>
                <w:b/>
                <w:color w:val="000000"/>
                <w:sz w:val="28"/>
                <w:szCs w:val="28"/>
              </w:rPr>
            </w:pPr>
          </w:p>
        </w:tc>
      </w:tr>
      <w:tr w:rsidR="003C7B78" w:rsidRPr="009961CD" w14:paraId="2660E2FD" w14:textId="77777777" w:rsidTr="0036272F">
        <w:tc>
          <w:tcPr>
            <w:tcW w:w="554" w:type="dxa"/>
          </w:tcPr>
          <w:p w14:paraId="290F5912" w14:textId="77777777" w:rsidR="003C7B78" w:rsidRPr="009961CD" w:rsidRDefault="003C7B78" w:rsidP="0036272F">
            <w:pPr>
              <w:spacing w:before="60" w:line="0" w:lineRule="atLeast"/>
              <w:rPr>
                <w:rFonts w:ascii="Helvetica" w:hAnsi="Helvetica"/>
                <w:b/>
                <w:color w:val="000000"/>
                <w:sz w:val="28"/>
                <w:szCs w:val="28"/>
              </w:rPr>
            </w:pPr>
          </w:p>
        </w:tc>
        <w:tc>
          <w:tcPr>
            <w:tcW w:w="450" w:type="dxa"/>
          </w:tcPr>
          <w:p w14:paraId="4CD8CBE0" w14:textId="77777777" w:rsidR="003C7B78" w:rsidRPr="009961CD" w:rsidRDefault="003C7B78" w:rsidP="0036272F">
            <w:pPr>
              <w:spacing w:before="60"/>
              <w:rPr>
                <w:rFonts w:ascii="Helvetica" w:hAnsi="Helvetica"/>
                <w:b/>
                <w:color w:val="000000"/>
                <w:sz w:val="28"/>
                <w:szCs w:val="28"/>
              </w:rPr>
            </w:pPr>
          </w:p>
        </w:tc>
        <w:tc>
          <w:tcPr>
            <w:tcW w:w="6210" w:type="dxa"/>
          </w:tcPr>
          <w:p w14:paraId="34121D07" w14:textId="6E9BD6F0" w:rsidR="003C7B78" w:rsidRPr="009961CD" w:rsidRDefault="003C7B78" w:rsidP="0036272F">
            <w:pPr>
              <w:tabs>
                <w:tab w:val="left" w:pos="-1080"/>
                <w:tab w:val="left" w:pos="-533"/>
                <w:tab w:val="left" w:pos="421"/>
                <w:tab w:val="right" w:leader="dot" w:pos="6001"/>
              </w:tabs>
              <w:spacing w:before="60" w:line="240" w:lineRule="atLeast"/>
              <w:rPr>
                <w:rFonts w:ascii="Helvetica" w:hAnsi="Helvetica"/>
                <w:b/>
                <w:color w:val="000000"/>
                <w:sz w:val="28"/>
                <w:szCs w:val="28"/>
              </w:rPr>
            </w:pPr>
            <w:r w:rsidRPr="009961CD">
              <w:rPr>
                <w:rFonts w:ascii="Helvetica" w:hAnsi="Helvetica"/>
                <w:b/>
                <w:color w:val="000000"/>
                <w:sz w:val="28"/>
                <w:szCs w:val="28"/>
              </w:rPr>
              <w:t>Loss</w:t>
            </w:r>
            <w:r w:rsidR="00F44068">
              <w:rPr>
                <w:rFonts w:ascii="Helvetica" w:hAnsi="Helvetica"/>
                <w:b/>
                <w:color w:val="000000"/>
                <w:sz w:val="28"/>
                <w:szCs w:val="28"/>
              </w:rPr>
              <w:t xml:space="preserve"> on Sale of</w:t>
            </w:r>
            <w:r>
              <w:rPr>
                <w:rFonts w:ascii="Helvetica" w:hAnsi="Helvetica"/>
                <w:b/>
                <w:color w:val="000000"/>
                <w:sz w:val="28"/>
                <w:szCs w:val="28"/>
              </w:rPr>
              <w:t xml:space="preserve"> </w:t>
            </w:r>
            <w:r w:rsidR="008677D4">
              <w:rPr>
                <w:rFonts w:ascii="Helvetica" w:hAnsi="Helvetica"/>
                <w:b/>
                <w:color w:val="000000"/>
                <w:sz w:val="28"/>
                <w:szCs w:val="28"/>
              </w:rPr>
              <w:t xml:space="preserve">Equity </w:t>
            </w:r>
            <w:r>
              <w:rPr>
                <w:rFonts w:ascii="Helvetica" w:hAnsi="Helvetica"/>
                <w:b/>
                <w:color w:val="000000"/>
                <w:sz w:val="28"/>
                <w:szCs w:val="28"/>
              </w:rPr>
              <w:t>Securities</w:t>
            </w:r>
            <w:r>
              <w:rPr>
                <w:rFonts w:ascii="Helvetica" w:hAnsi="Helvetica"/>
                <w:b/>
                <w:color w:val="000000"/>
                <w:sz w:val="28"/>
                <w:szCs w:val="28"/>
              </w:rPr>
              <w:tab/>
            </w:r>
            <w:r>
              <w:rPr>
                <w:rFonts w:ascii="Helvetica" w:hAnsi="Helvetica"/>
                <w:b/>
                <w:color w:val="000000"/>
                <w:sz w:val="28"/>
                <w:szCs w:val="28"/>
              </w:rPr>
              <w:tab/>
            </w:r>
          </w:p>
        </w:tc>
        <w:tc>
          <w:tcPr>
            <w:tcW w:w="990" w:type="dxa"/>
          </w:tcPr>
          <w:p w14:paraId="35F0686A" w14:textId="05EF8D97" w:rsidR="003C7B78" w:rsidRPr="009961CD" w:rsidRDefault="003C7B78" w:rsidP="0036272F">
            <w:pPr>
              <w:spacing w:before="60" w:line="0" w:lineRule="atLeast"/>
              <w:jc w:val="right"/>
              <w:rPr>
                <w:rFonts w:ascii="Helvetica" w:hAnsi="Helvetica"/>
                <w:b/>
                <w:color w:val="000000"/>
                <w:sz w:val="28"/>
                <w:szCs w:val="28"/>
              </w:rPr>
            </w:pPr>
            <w:r>
              <w:rPr>
                <w:rFonts w:ascii="Helvetica" w:hAnsi="Helvetica"/>
                <w:b/>
                <w:color w:val="000000"/>
                <w:sz w:val="28"/>
                <w:szCs w:val="28"/>
              </w:rPr>
              <w:t xml:space="preserve">  </w:t>
            </w:r>
            <w:r w:rsidR="00B22C58">
              <w:rPr>
                <w:rFonts w:ascii="Helvetica" w:hAnsi="Helvetica"/>
                <w:b/>
                <w:color w:val="000000"/>
                <w:sz w:val="28"/>
                <w:szCs w:val="28"/>
              </w:rPr>
              <w:t>5,460</w:t>
            </w:r>
          </w:p>
        </w:tc>
        <w:tc>
          <w:tcPr>
            <w:tcW w:w="1256" w:type="dxa"/>
          </w:tcPr>
          <w:p w14:paraId="62E2804D" w14:textId="77777777" w:rsidR="003C7B78" w:rsidRDefault="003C7B78" w:rsidP="0036272F">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rPr>
                <w:rFonts w:ascii="Helvetica" w:hAnsi="Helvetica"/>
                <w:b/>
                <w:color w:val="000000"/>
                <w:sz w:val="28"/>
                <w:szCs w:val="28"/>
              </w:rPr>
            </w:pPr>
          </w:p>
        </w:tc>
      </w:tr>
      <w:tr w:rsidR="003C7B78" w:rsidRPr="009961CD" w14:paraId="7C26A643" w14:textId="77777777" w:rsidTr="0036272F">
        <w:tc>
          <w:tcPr>
            <w:tcW w:w="554" w:type="dxa"/>
          </w:tcPr>
          <w:p w14:paraId="6DF0D5A8" w14:textId="77777777" w:rsidR="003C7B78" w:rsidRPr="009961CD" w:rsidRDefault="003C7B78" w:rsidP="0036272F">
            <w:pPr>
              <w:spacing w:before="60" w:line="0" w:lineRule="atLeast"/>
              <w:rPr>
                <w:rFonts w:ascii="Helvetica" w:hAnsi="Helvetica"/>
                <w:b/>
                <w:color w:val="000000"/>
                <w:sz w:val="28"/>
                <w:szCs w:val="28"/>
              </w:rPr>
            </w:pPr>
          </w:p>
        </w:tc>
        <w:tc>
          <w:tcPr>
            <w:tcW w:w="450" w:type="dxa"/>
          </w:tcPr>
          <w:p w14:paraId="4B416E64" w14:textId="77777777" w:rsidR="003C7B78" w:rsidRPr="009961CD" w:rsidRDefault="003C7B78" w:rsidP="0036272F">
            <w:pPr>
              <w:spacing w:before="60"/>
              <w:rPr>
                <w:rFonts w:ascii="Helvetica" w:hAnsi="Helvetica"/>
                <w:b/>
                <w:color w:val="000000"/>
                <w:sz w:val="28"/>
                <w:szCs w:val="28"/>
              </w:rPr>
            </w:pPr>
          </w:p>
        </w:tc>
        <w:tc>
          <w:tcPr>
            <w:tcW w:w="6210" w:type="dxa"/>
          </w:tcPr>
          <w:p w14:paraId="2834BC95" w14:textId="2357DA45" w:rsidR="003C7B78" w:rsidRPr="00E06BB5" w:rsidRDefault="003C7B78" w:rsidP="0036272F">
            <w:pPr>
              <w:tabs>
                <w:tab w:val="left" w:pos="-1080"/>
                <w:tab w:val="left" w:pos="-533"/>
                <w:tab w:val="left" w:pos="421"/>
                <w:tab w:val="right" w:leader="dot" w:pos="6001"/>
              </w:tabs>
              <w:spacing w:before="60" w:line="240" w:lineRule="atLeast"/>
              <w:rPr>
                <w:rFonts w:ascii="Helvetica" w:hAnsi="Helvetica"/>
                <w:b/>
                <w:color w:val="000000"/>
                <w:sz w:val="28"/>
                <w:szCs w:val="28"/>
              </w:rPr>
            </w:pPr>
            <w:r>
              <w:rPr>
                <w:rFonts w:ascii="Helvetica" w:hAnsi="Helvetica"/>
                <w:b/>
                <w:color w:val="000000"/>
                <w:sz w:val="28"/>
                <w:szCs w:val="28"/>
              </w:rPr>
              <w:tab/>
              <w:t xml:space="preserve">Investment in </w:t>
            </w:r>
            <w:r w:rsidR="008677D4">
              <w:rPr>
                <w:rFonts w:ascii="Helvetica" w:hAnsi="Helvetica"/>
                <w:b/>
                <w:color w:val="000000"/>
                <w:sz w:val="28"/>
                <w:szCs w:val="28"/>
              </w:rPr>
              <w:t xml:space="preserve">Equity </w:t>
            </w:r>
            <w:r>
              <w:rPr>
                <w:rFonts w:ascii="Helvetica" w:hAnsi="Helvetica"/>
                <w:b/>
                <w:color w:val="000000"/>
                <w:sz w:val="28"/>
                <w:szCs w:val="28"/>
              </w:rPr>
              <w:t>Securities</w:t>
            </w:r>
            <w:r>
              <w:rPr>
                <w:rFonts w:ascii="Helvetica" w:hAnsi="Helvetica"/>
                <w:b/>
                <w:color w:val="000000"/>
                <w:sz w:val="28"/>
                <w:szCs w:val="28"/>
              </w:rPr>
              <w:tab/>
            </w:r>
          </w:p>
        </w:tc>
        <w:tc>
          <w:tcPr>
            <w:tcW w:w="990" w:type="dxa"/>
          </w:tcPr>
          <w:p w14:paraId="0A337A32" w14:textId="77777777" w:rsidR="003C7B78" w:rsidRPr="009961CD" w:rsidRDefault="003C7B78" w:rsidP="0036272F">
            <w:pPr>
              <w:spacing w:before="60" w:line="0" w:lineRule="atLeast"/>
              <w:rPr>
                <w:rFonts w:ascii="Helvetica" w:hAnsi="Helvetica"/>
                <w:b/>
                <w:color w:val="000000"/>
                <w:sz w:val="28"/>
                <w:szCs w:val="28"/>
              </w:rPr>
            </w:pPr>
          </w:p>
        </w:tc>
        <w:tc>
          <w:tcPr>
            <w:tcW w:w="1256" w:type="dxa"/>
          </w:tcPr>
          <w:p w14:paraId="73E39060" w14:textId="46CCDA4E" w:rsidR="003C7B78" w:rsidRPr="009961CD" w:rsidRDefault="003C7B78" w:rsidP="0036272F">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jc w:val="right"/>
              <w:rPr>
                <w:rFonts w:ascii="Helvetica" w:hAnsi="Helvetica"/>
                <w:b/>
                <w:color w:val="000000"/>
                <w:sz w:val="28"/>
                <w:szCs w:val="28"/>
              </w:rPr>
            </w:pPr>
            <w:r>
              <w:rPr>
                <w:rFonts w:ascii="Helvetica" w:hAnsi="Helvetica"/>
                <w:b/>
                <w:color w:val="000000"/>
                <w:sz w:val="28"/>
                <w:szCs w:val="28"/>
              </w:rPr>
              <w:t>1</w:t>
            </w:r>
            <w:r w:rsidR="00841857">
              <w:rPr>
                <w:rFonts w:ascii="Helvetica" w:hAnsi="Helvetica"/>
                <w:b/>
                <w:color w:val="000000"/>
                <w:sz w:val="28"/>
                <w:szCs w:val="28"/>
              </w:rPr>
              <w:t>5,54</w:t>
            </w:r>
            <w:r>
              <w:rPr>
                <w:rFonts w:ascii="Helvetica" w:hAnsi="Helvetica"/>
                <w:b/>
                <w:color w:val="000000"/>
                <w:sz w:val="28"/>
                <w:szCs w:val="28"/>
              </w:rPr>
              <w:t>0</w:t>
            </w:r>
          </w:p>
        </w:tc>
      </w:tr>
    </w:tbl>
    <w:p w14:paraId="71C54E0D" w14:textId="77777777" w:rsidR="003C7B78" w:rsidRPr="009961CD" w:rsidRDefault="003C7B78" w:rsidP="003C7B78">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jc w:val="right"/>
        <w:rPr>
          <w:rFonts w:ascii="Helvetica" w:hAnsi="Helvetica"/>
          <w:sz w:val="28"/>
          <w:szCs w:val="28"/>
        </w:rPr>
      </w:pPr>
    </w:p>
    <w:p w14:paraId="39503059" w14:textId="4B2F83E8" w:rsidR="003C7B78" w:rsidRPr="009961CD" w:rsidRDefault="003C7B78" w:rsidP="003C7B78">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jc w:val="right"/>
        <w:rPr>
          <w:rFonts w:ascii="Helvetica" w:hAnsi="Helvetica"/>
          <w:b/>
          <w:color w:val="000000"/>
          <w:sz w:val="28"/>
          <w:szCs w:val="28"/>
        </w:rPr>
      </w:pPr>
      <w:r w:rsidRPr="009961CD">
        <w:rPr>
          <w:rFonts w:ascii="Helvetica" w:hAnsi="Helvetica"/>
          <w:sz w:val="28"/>
          <w:szCs w:val="28"/>
        </w:rPr>
        <w:br w:type="page"/>
      </w:r>
      <w:r>
        <w:rPr>
          <w:rFonts w:ascii="Helvetica" w:hAnsi="Helvetica"/>
          <w:b/>
          <w:color w:val="000000"/>
          <w:sz w:val="28"/>
          <w:szCs w:val="28"/>
        </w:rPr>
        <w:t>(15-25 min.)  E-E</w:t>
      </w:r>
      <w:r w:rsidRPr="009961CD">
        <w:rPr>
          <w:rFonts w:ascii="Helvetica" w:hAnsi="Helvetica"/>
          <w:b/>
          <w:color w:val="000000"/>
          <w:sz w:val="28"/>
          <w:szCs w:val="28"/>
        </w:rPr>
        <w:t>-</w:t>
      </w:r>
      <w:r w:rsidR="007D1583">
        <w:rPr>
          <w:rFonts w:ascii="Helvetica" w:hAnsi="Helvetica"/>
          <w:b/>
          <w:color w:val="000000"/>
          <w:sz w:val="28"/>
          <w:szCs w:val="28"/>
        </w:rPr>
        <w:t>26B</w:t>
      </w:r>
    </w:p>
    <w:p w14:paraId="545BA843" w14:textId="77777777" w:rsidR="003C7B78" w:rsidRDefault="003C7B78" w:rsidP="003C7B78">
      <w:pPr>
        <w:pStyle w:val="Heading3"/>
        <w:rPr>
          <w:sz w:val="28"/>
          <w:szCs w:val="28"/>
        </w:rPr>
      </w:pPr>
    </w:p>
    <w:p w14:paraId="5B52FBB0" w14:textId="77777777" w:rsidR="003C7B78" w:rsidRPr="009961CD" w:rsidRDefault="003C7B78" w:rsidP="003C7B78">
      <w:pPr>
        <w:pStyle w:val="Heading3"/>
        <w:rPr>
          <w:sz w:val="28"/>
          <w:szCs w:val="28"/>
        </w:rPr>
      </w:pPr>
      <w:r w:rsidRPr="009961CD">
        <w:rPr>
          <w:sz w:val="28"/>
          <w:szCs w:val="28"/>
        </w:rPr>
        <w:t>Req. 1</w:t>
      </w:r>
    </w:p>
    <w:p w14:paraId="198E779D" w14:textId="77777777" w:rsidR="003C7B78" w:rsidRPr="009961CD" w:rsidRDefault="003C7B78" w:rsidP="003C7B78">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rPr>
          <w:rFonts w:ascii="Helvetica" w:hAnsi="Helvetica"/>
          <w:b/>
          <w:color w:val="000000"/>
          <w:sz w:val="28"/>
          <w:szCs w:val="28"/>
        </w:rPr>
      </w:pPr>
    </w:p>
    <w:tbl>
      <w:tblPr>
        <w:tblW w:w="9360" w:type="dxa"/>
        <w:tblInd w:w="187" w:type="dxa"/>
        <w:tblLayout w:type="fixed"/>
        <w:tblCellMar>
          <w:left w:w="0" w:type="dxa"/>
          <w:right w:w="29" w:type="dxa"/>
        </w:tblCellMar>
        <w:tblLook w:val="04A0" w:firstRow="1" w:lastRow="0" w:firstColumn="1" w:lastColumn="0" w:noHBand="0" w:noVBand="1"/>
      </w:tblPr>
      <w:tblGrid>
        <w:gridCol w:w="1541"/>
        <w:gridCol w:w="172"/>
        <w:gridCol w:w="1972"/>
        <w:gridCol w:w="360"/>
        <w:gridCol w:w="1260"/>
        <w:gridCol w:w="368"/>
        <w:gridCol w:w="2160"/>
        <w:gridCol w:w="360"/>
        <w:gridCol w:w="1167"/>
      </w:tblGrid>
      <w:tr w:rsidR="00E174D5" w14:paraId="7C2FF05D" w14:textId="77777777" w:rsidTr="00E174D5">
        <w:tc>
          <w:tcPr>
            <w:tcW w:w="1540" w:type="dxa"/>
            <w:tcBorders>
              <w:top w:val="nil"/>
              <w:left w:val="nil"/>
              <w:bottom w:val="single" w:sz="4" w:space="0" w:color="auto"/>
              <w:right w:val="nil"/>
            </w:tcBorders>
            <w:hideMark/>
          </w:tcPr>
          <w:p w14:paraId="16CB4406" w14:textId="77777777" w:rsidR="00E174D5" w:rsidRDefault="00E174D5">
            <w:pPr>
              <w:spacing w:line="240" w:lineRule="atLeast"/>
              <w:rPr>
                <w:rFonts w:ascii="Helvetica" w:hAnsi="Helvetica"/>
                <w:b/>
                <w:color w:val="000000"/>
                <w:sz w:val="28"/>
                <w:szCs w:val="28"/>
              </w:rPr>
            </w:pPr>
            <w:r>
              <w:rPr>
                <w:rFonts w:ascii="Helvetica" w:hAnsi="Helvetica"/>
                <w:b/>
                <w:color w:val="000000"/>
                <w:sz w:val="28"/>
                <w:szCs w:val="28"/>
              </w:rPr>
              <w:t>Stock</w:t>
            </w:r>
          </w:p>
        </w:tc>
        <w:tc>
          <w:tcPr>
            <w:tcW w:w="171" w:type="dxa"/>
          </w:tcPr>
          <w:p w14:paraId="0EFD603E" w14:textId="77777777" w:rsidR="00E174D5" w:rsidRDefault="00E174D5">
            <w:pPr>
              <w:spacing w:line="240" w:lineRule="atLeast"/>
              <w:rPr>
                <w:rFonts w:ascii="Helvetica" w:hAnsi="Helvetica"/>
                <w:b/>
                <w:color w:val="000000"/>
                <w:sz w:val="28"/>
                <w:szCs w:val="28"/>
              </w:rPr>
            </w:pPr>
          </w:p>
        </w:tc>
        <w:tc>
          <w:tcPr>
            <w:tcW w:w="3592" w:type="dxa"/>
            <w:gridSpan w:val="3"/>
            <w:vAlign w:val="center"/>
            <w:hideMark/>
          </w:tcPr>
          <w:p w14:paraId="2961D7A2" w14:textId="77777777" w:rsidR="00E174D5" w:rsidRDefault="00E174D5">
            <w:pPr>
              <w:spacing w:line="240" w:lineRule="atLeast"/>
              <w:rPr>
                <w:rFonts w:ascii="Helvetica" w:hAnsi="Helvetica"/>
                <w:b/>
                <w:color w:val="000000"/>
                <w:sz w:val="28"/>
                <w:szCs w:val="28"/>
              </w:rPr>
            </w:pPr>
            <w:r>
              <w:rPr>
                <w:rFonts w:ascii="Helvetica" w:hAnsi="Helvetica"/>
                <w:b/>
                <w:color w:val="000000"/>
                <w:sz w:val="28"/>
                <w:szCs w:val="28"/>
              </w:rPr>
              <w:t>Cost</w:t>
            </w:r>
          </w:p>
        </w:tc>
        <w:tc>
          <w:tcPr>
            <w:tcW w:w="368" w:type="dxa"/>
          </w:tcPr>
          <w:p w14:paraId="299A22AB" w14:textId="77777777" w:rsidR="00E174D5" w:rsidRDefault="00E174D5">
            <w:pPr>
              <w:spacing w:line="240" w:lineRule="atLeast"/>
              <w:rPr>
                <w:rFonts w:ascii="Helvetica" w:hAnsi="Helvetica"/>
                <w:b/>
                <w:color w:val="000000"/>
                <w:sz w:val="28"/>
                <w:szCs w:val="28"/>
              </w:rPr>
            </w:pPr>
          </w:p>
        </w:tc>
        <w:tc>
          <w:tcPr>
            <w:tcW w:w="3687" w:type="dxa"/>
            <w:gridSpan w:val="3"/>
            <w:tcBorders>
              <w:top w:val="nil"/>
              <w:left w:val="nil"/>
              <w:bottom w:val="single" w:sz="4" w:space="0" w:color="auto"/>
              <w:right w:val="nil"/>
            </w:tcBorders>
            <w:vAlign w:val="center"/>
            <w:hideMark/>
          </w:tcPr>
          <w:p w14:paraId="1930B22C" w14:textId="77777777" w:rsidR="00E174D5" w:rsidRDefault="00E174D5">
            <w:pPr>
              <w:spacing w:line="240" w:lineRule="atLeast"/>
              <w:rPr>
                <w:rFonts w:ascii="Helvetica" w:hAnsi="Helvetica"/>
                <w:b/>
                <w:color w:val="000000"/>
                <w:sz w:val="28"/>
                <w:szCs w:val="28"/>
              </w:rPr>
            </w:pPr>
            <w:r>
              <w:rPr>
                <w:rFonts w:ascii="Helvetica" w:hAnsi="Helvetica"/>
                <w:b/>
                <w:color w:val="000000"/>
                <w:sz w:val="28"/>
                <w:szCs w:val="28"/>
              </w:rPr>
              <w:t>Fair Value</w:t>
            </w:r>
          </w:p>
        </w:tc>
      </w:tr>
      <w:tr w:rsidR="00E174D5" w14:paraId="3174216A" w14:textId="77777777" w:rsidTr="00E174D5">
        <w:tc>
          <w:tcPr>
            <w:tcW w:w="1540" w:type="dxa"/>
            <w:tcBorders>
              <w:top w:val="single" w:sz="4" w:space="0" w:color="auto"/>
              <w:left w:val="nil"/>
              <w:bottom w:val="nil"/>
              <w:right w:val="nil"/>
            </w:tcBorders>
          </w:tcPr>
          <w:p w14:paraId="56250A55" w14:textId="77777777" w:rsidR="00E174D5" w:rsidRDefault="00E174D5">
            <w:pPr>
              <w:spacing w:line="240" w:lineRule="atLeast"/>
              <w:rPr>
                <w:rFonts w:ascii="Helvetica" w:hAnsi="Helvetica"/>
                <w:b/>
                <w:color w:val="000000"/>
                <w:sz w:val="28"/>
                <w:szCs w:val="28"/>
              </w:rPr>
            </w:pPr>
          </w:p>
        </w:tc>
        <w:tc>
          <w:tcPr>
            <w:tcW w:w="171" w:type="dxa"/>
          </w:tcPr>
          <w:p w14:paraId="660A441B" w14:textId="77777777" w:rsidR="00E174D5" w:rsidRDefault="00E174D5">
            <w:pPr>
              <w:spacing w:line="240" w:lineRule="atLeast"/>
              <w:rPr>
                <w:rFonts w:ascii="Helvetica" w:hAnsi="Helvetica"/>
                <w:b/>
                <w:color w:val="000000"/>
                <w:sz w:val="28"/>
                <w:szCs w:val="28"/>
              </w:rPr>
            </w:pPr>
          </w:p>
        </w:tc>
        <w:tc>
          <w:tcPr>
            <w:tcW w:w="1972" w:type="dxa"/>
            <w:tcBorders>
              <w:top w:val="single" w:sz="4" w:space="0" w:color="auto"/>
              <w:left w:val="nil"/>
              <w:bottom w:val="nil"/>
              <w:right w:val="nil"/>
            </w:tcBorders>
          </w:tcPr>
          <w:p w14:paraId="32E3A8DC" w14:textId="77777777" w:rsidR="00E174D5" w:rsidRDefault="00E174D5">
            <w:pPr>
              <w:spacing w:line="240" w:lineRule="atLeast"/>
              <w:rPr>
                <w:rFonts w:ascii="Helvetica" w:hAnsi="Helvetica"/>
                <w:b/>
                <w:color w:val="000000"/>
                <w:sz w:val="28"/>
                <w:szCs w:val="28"/>
              </w:rPr>
            </w:pPr>
          </w:p>
        </w:tc>
        <w:tc>
          <w:tcPr>
            <w:tcW w:w="360" w:type="dxa"/>
            <w:tcBorders>
              <w:top w:val="single" w:sz="4" w:space="0" w:color="auto"/>
              <w:left w:val="nil"/>
              <w:bottom w:val="nil"/>
              <w:right w:val="nil"/>
            </w:tcBorders>
          </w:tcPr>
          <w:p w14:paraId="62D1CCB9" w14:textId="77777777" w:rsidR="00E174D5" w:rsidRDefault="00E174D5">
            <w:pPr>
              <w:spacing w:line="240" w:lineRule="atLeast"/>
              <w:rPr>
                <w:rFonts w:ascii="Helvetica" w:hAnsi="Helvetica"/>
                <w:b/>
                <w:color w:val="000000"/>
                <w:sz w:val="28"/>
                <w:szCs w:val="28"/>
              </w:rPr>
            </w:pPr>
          </w:p>
        </w:tc>
        <w:tc>
          <w:tcPr>
            <w:tcW w:w="1260" w:type="dxa"/>
            <w:tcBorders>
              <w:top w:val="single" w:sz="4" w:space="0" w:color="auto"/>
              <w:left w:val="nil"/>
              <w:bottom w:val="nil"/>
              <w:right w:val="nil"/>
            </w:tcBorders>
          </w:tcPr>
          <w:p w14:paraId="25A7B604" w14:textId="77777777" w:rsidR="00E174D5" w:rsidRDefault="00E174D5">
            <w:pPr>
              <w:spacing w:line="240" w:lineRule="atLeast"/>
              <w:rPr>
                <w:rFonts w:ascii="Helvetica" w:hAnsi="Helvetica"/>
                <w:b/>
                <w:color w:val="000000"/>
                <w:sz w:val="28"/>
                <w:szCs w:val="28"/>
              </w:rPr>
            </w:pPr>
          </w:p>
        </w:tc>
        <w:tc>
          <w:tcPr>
            <w:tcW w:w="368" w:type="dxa"/>
          </w:tcPr>
          <w:p w14:paraId="2DFE8501" w14:textId="77777777" w:rsidR="00E174D5" w:rsidRDefault="00E174D5">
            <w:pPr>
              <w:spacing w:line="240" w:lineRule="atLeast"/>
              <w:rPr>
                <w:rFonts w:ascii="Helvetica" w:hAnsi="Helvetica"/>
                <w:b/>
                <w:color w:val="000000"/>
                <w:sz w:val="28"/>
                <w:szCs w:val="28"/>
              </w:rPr>
            </w:pPr>
          </w:p>
        </w:tc>
        <w:tc>
          <w:tcPr>
            <w:tcW w:w="2160" w:type="dxa"/>
            <w:tcBorders>
              <w:top w:val="single" w:sz="4" w:space="0" w:color="auto"/>
              <w:left w:val="nil"/>
              <w:bottom w:val="nil"/>
              <w:right w:val="nil"/>
            </w:tcBorders>
          </w:tcPr>
          <w:p w14:paraId="18415121" w14:textId="77777777" w:rsidR="00E174D5" w:rsidRDefault="00E174D5">
            <w:pPr>
              <w:spacing w:line="240" w:lineRule="atLeast"/>
              <w:rPr>
                <w:rFonts w:ascii="Helvetica" w:hAnsi="Helvetica"/>
                <w:b/>
                <w:color w:val="000000"/>
                <w:sz w:val="28"/>
                <w:szCs w:val="28"/>
              </w:rPr>
            </w:pPr>
          </w:p>
        </w:tc>
        <w:tc>
          <w:tcPr>
            <w:tcW w:w="360" w:type="dxa"/>
            <w:tcBorders>
              <w:top w:val="single" w:sz="4" w:space="0" w:color="auto"/>
              <w:left w:val="nil"/>
              <w:bottom w:val="nil"/>
              <w:right w:val="nil"/>
            </w:tcBorders>
          </w:tcPr>
          <w:p w14:paraId="1CD229B2" w14:textId="77777777" w:rsidR="00E174D5" w:rsidRDefault="00E174D5">
            <w:pPr>
              <w:spacing w:line="240" w:lineRule="atLeast"/>
              <w:rPr>
                <w:rFonts w:ascii="Helvetica" w:hAnsi="Helvetica"/>
                <w:b/>
                <w:color w:val="000000"/>
                <w:sz w:val="28"/>
                <w:szCs w:val="28"/>
              </w:rPr>
            </w:pPr>
          </w:p>
        </w:tc>
        <w:tc>
          <w:tcPr>
            <w:tcW w:w="1167" w:type="dxa"/>
            <w:tcBorders>
              <w:top w:val="single" w:sz="4" w:space="0" w:color="auto"/>
              <w:left w:val="nil"/>
              <w:bottom w:val="nil"/>
              <w:right w:val="nil"/>
            </w:tcBorders>
          </w:tcPr>
          <w:p w14:paraId="459648D0" w14:textId="77777777" w:rsidR="00E174D5" w:rsidRDefault="00E174D5">
            <w:pPr>
              <w:spacing w:line="240" w:lineRule="atLeast"/>
              <w:rPr>
                <w:rFonts w:ascii="Helvetica" w:hAnsi="Helvetica"/>
                <w:b/>
                <w:color w:val="000000"/>
                <w:sz w:val="28"/>
                <w:szCs w:val="28"/>
              </w:rPr>
            </w:pPr>
          </w:p>
        </w:tc>
      </w:tr>
      <w:tr w:rsidR="00E174D5" w14:paraId="551ADBE7" w14:textId="77777777" w:rsidTr="00E174D5">
        <w:tc>
          <w:tcPr>
            <w:tcW w:w="1711" w:type="dxa"/>
            <w:gridSpan w:val="2"/>
            <w:hideMark/>
          </w:tcPr>
          <w:p w14:paraId="4F32AEC8" w14:textId="77777777" w:rsidR="00E174D5" w:rsidRDefault="00E174D5">
            <w:pPr>
              <w:spacing w:line="240" w:lineRule="atLeast"/>
              <w:rPr>
                <w:rFonts w:ascii="Helvetica" w:hAnsi="Helvetica"/>
                <w:b/>
                <w:color w:val="000000"/>
                <w:sz w:val="26"/>
                <w:szCs w:val="26"/>
              </w:rPr>
            </w:pPr>
            <w:r>
              <w:rPr>
                <w:rFonts w:ascii="Helvetica" w:hAnsi="Helvetica"/>
                <w:b/>
                <w:color w:val="000000"/>
                <w:sz w:val="26"/>
                <w:szCs w:val="26"/>
              </w:rPr>
              <w:t>German</w:t>
            </w:r>
          </w:p>
        </w:tc>
        <w:tc>
          <w:tcPr>
            <w:tcW w:w="1972" w:type="dxa"/>
            <w:hideMark/>
          </w:tcPr>
          <w:p w14:paraId="66680F3D" w14:textId="77777777" w:rsidR="00E174D5" w:rsidRDefault="00E174D5">
            <w:pPr>
              <w:spacing w:line="240" w:lineRule="atLeast"/>
              <w:rPr>
                <w:rFonts w:ascii="Helvetica" w:hAnsi="Helvetica"/>
                <w:b/>
                <w:color w:val="000000"/>
                <w:sz w:val="26"/>
                <w:szCs w:val="26"/>
              </w:rPr>
            </w:pPr>
            <w:r>
              <w:rPr>
                <w:rFonts w:ascii="Helvetica" w:hAnsi="Helvetica"/>
                <w:b/>
                <w:color w:val="000000"/>
                <w:sz w:val="26"/>
                <w:szCs w:val="26"/>
              </w:rPr>
              <w:t>(3,400 × $37.00)</w:t>
            </w:r>
          </w:p>
        </w:tc>
        <w:tc>
          <w:tcPr>
            <w:tcW w:w="360" w:type="dxa"/>
            <w:hideMark/>
          </w:tcPr>
          <w:p w14:paraId="411D762B" w14:textId="77777777" w:rsidR="00E174D5" w:rsidRDefault="00E174D5">
            <w:pPr>
              <w:spacing w:line="240" w:lineRule="atLeast"/>
              <w:jc w:val="center"/>
              <w:rPr>
                <w:rFonts w:ascii="Helvetica" w:hAnsi="Helvetica"/>
                <w:b/>
                <w:color w:val="000000"/>
                <w:sz w:val="26"/>
                <w:szCs w:val="26"/>
              </w:rPr>
            </w:pPr>
            <w:r>
              <w:rPr>
                <w:rFonts w:ascii="Helvetica" w:hAnsi="Helvetica"/>
                <w:b/>
                <w:color w:val="000000"/>
                <w:sz w:val="26"/>
                <w:szCs w:val="26"/>
              </w:rPr>
              <w:t>=</w:t>
            </w:r>
          </w:p>
        </w:tc>
        <w:tc>
          <w:tcPr>
            <w:tcW w:w="1260" w:type="dxa"/>
            <w:hideMark/>
          </w:tcPr>
          <w:p w14:paraId="224B35C0" w14:textId="77777777" w:rsidR="00E174D5" w:rsidRDefault="00E174D5">
            <w:pPr>
              <w:spacing w:line="240" w:lineRule="atLeast"/>
              <w:jc w:val="right"/>
              <w:rPr>
                <w:rFonts w:ascii="Helvetica" w:hAnsi="Helvetica"/>
                <w:b/>
                <w:color w:val="000000"/>
                <w:sz w:val="26"/>
                <w:szCs w:val="26"/>
              </w:rPr>
            </w:pPr>
            <w:r>
              <w:rPr>
                <w:rFonts w:ascii="Helvetica" w:hAnsi="Helvetica"/>
                <w:b/>
                <w:color w:val="000000"/>
                <w:sz w:val="26"/>
                <w:szCs w:val="26"/>
              </w:rPr>
              <w:t>$125,800</w:t>
            </w:r>
          </w:p>
        </w:tc>
        <w:tc>
          <w:tcPr>
            <w:tcW w:w="368" w:type="dxa"/>
          </w:tcPr>
          <w:p w14:paraId="3A59D055" w14:textId="77777777" w:rsidR="00E174D5" w:rsidRDefault="00E174D5">
            <w:pPr>
              <w:spacing w:line="240" w:lineRule="atLeast"/>
              <w:rPr>
                <w:rFonts w:ascii="Helvetica" w:hAnsi="Helvetica"/>
                <w:b/>
                <w:color w:val="000000"/>
                <w:sz w:val="26"/>
                <w:szCs w:val="26"/>
              </w:rPr>
            </w:pPr>
          </w:p>
        </w:tc>
        <w:tc>
          <w:tcPr>
            <w:tcW w:w="2160" w:type="dxa"/>
            <w:hideMark/>
          </w:tcPr>
          <w:p w14:paraId="229A0E98" w14:textId="77777777" w:rsidR="00E174D5" w:rsidRDefault="00E174D5">
            <w:pPr>
              <w:spacing w:line="240" w:lineRule="atLeast"/>
              <w:rPr>
                <w:rFonts w:ascii="Helvetica" w:hAnsi="Helvetica"/>
                <w:b/>
                <w:color w:val="000000"/>
                <w:sz w:val="26"/>
                <w:szCs w:val="26"/>
              </w:rPr>
            </w:pPr>
            <w:r>
              <w:rPr>
                <w:rFonts w:ascii="Helvetica" w:hAnsi="Helvetica"/>
                <w:b/>
                <w:color w:val="000000"/>
                <w:sz w:val="26"/>
                <w:szCs w:val="26"/>
              </w:rPr>
              <w:t>(3,400 × $28.88)</w:t>
            </w:r>
          </w:p>
        </w:tc>
        <w:tc>
          <w:tcPr>
            <w:tcW w:w="360" w:type="dxa"/>
            <w:hideMark/>
          </w:tcPr>
          <w:p w14:paraId="0B2E9C29" w14:textId="77777777" w:rsidR="00E174D5" w:rsidRDefault="00E174D5">
            <w:pPr>
              <w:spacing w:line="240" w:lineRule="atLeast"/>
              <w:jc w:val="center"/>
              <w:rPr>
                <w:rFonts w:ascii="Helvetica" w:hAnsi="Helvetica"/>
                <w:b/>
                <w:color w:val="000000"/>
                <w:sz w:val="26"/>
                <w:szCs w:val="26"/>
              </w:rPr>
            </w:pPr>
            <w:r>
              <w:rPr>
                <w:rFonts w:ascii="Helvetica" w:hAnsi="Helvetica"/>
                <w:b/>
                <w:color w:val="000000"/>
                <w:sz w:val="26"/>
                <w:szCs w:val="26"/>
              </w:rPr>
              <w:t>=</w:t>
            </w:r>
          </w:p>
        </w:tc>
        <w:tc>
          <w:tcPr>
            <w:tcW w:w="1167" w:type="dxa"/>
            <w:hideMark/>
          </w:tcPr>
          <w:p w14:paraId="16299A8D" w14:textId="77777777" w:rsidR="00E174D5" w:rsidRDefault="00E174D5">
            <w:pPr>
              <w:spacing w:line="240" w:lineRule="atLeast"/>
              <w:ind w:hanging="98"/>
              <w:jc w:val="right"/>
              <w:rPr>
                <w:rFonts w:ascii="Helvetica" w:hAnsi="Helvetica"/>
                <w:b/>
                <w:color w:val="000000"/>
                <w:sz w:val="26"/>
                <w:szCs w:val="26"/>
              </w:rPr>
            </w:pPr>
            <w:r>
              <w:rPr>
                <w:rFonts w:ascii="Helvetica" w:hAnsi="Helvetica"/>
                <w:b/>
                <w:color w:val="000000"/>
                <w:sz w:val="26"/>
                <w:szCs w:val="26"/>
              </w:rPr>
              <w:t>$98,192</w:t>
            </w:r>
          </w:p>
        </w:tc>
      </w:tr>
      <w:tr w:rsidR="00E174D5" w14:paraId="03B9E8E7" w14:textId="77777777" w:rsidTr="00E174D5">
        <w:tc>
          <w:tcPr>
            <w:tcW w:w="1711" w:type="dxa"/>
            <w:gridSpan w:val="2"/>
          </w:tcPr>
          <w:p w14:paraId="02730E1B" w14:textId="77777777" w:rsidR="00E174D5" w:rsidRDefault="00E174D5">
            <w:pPr>
              <w:spacing w:line="240" w:lineRule="atLeast"/>
              <w:rPr>
                <w:rFonts w:ascii="Helvetica" w:hAnsi="Helvetica"/>
                <w:b/>
                <w:color w:val="000000"/>
                <w:sz w:val="26"/>
                <w:szCs w:val="26"/>
              </w:rPr>
            </w:pPr>
          </w:p>
        </w:tc>
        <w:tc>
          <w:tcPr>
            <w:tcW w:w="1972" w:type="dxa"/>
          </w:tcPr>
          <w:p w14:paraId="12F0C57A" w14:textId="77777777" w:rsidR="00E174D5" w:rsidRDefault="00E174D5">
            <w:pPr>
              <w:spacing w:line="240" w:lineRule="atLeast"/>
              <w:rPr>
                <w:rFonts w:ascii="Helvetica" w:hAnsi="Helvetica"/>
                <w:b/>
                <w:color w:val="000000"/>
                <w:sz w:val="26"/>
                <w:szCs w:val="26"/>
              </w:rPr>
            </w:pPr>
          </w:p>
        </w:tc>
        <w:tc>
          <w:tcPr>
            <w:tcW w:w="360" w:type="dxa"/>
          </w:tcPr>
          <w:p w14:paraId="39D49E7B" w14:textId="77777777" w:rsidR="00E174D5" w:rsidRDefault="00E174D5">
            <w:pPr>
              <w:spacing w:line="240" w:lineRule="atLeast"/>
              <w:jc w:val="center"/>
              <w:rPr>
                <w:rFonts w:ascii="Helvetica" w:hAnsi="Helvetica"/>
                <w:b/>
                <w:color w:val="000000"/>
                <w:sz w:val="26"/>
                <w:szCs w:val="26"/>
              </w:rPr>
            </w:pPr>
          </w:p>
        </w:tc>
        <w:tc>
          <w:tcPr>
            <w:tcW w:w="1260" w:type="dxa"/>
          </w:tcPr>
          <w:p w14:paraId="2CD0B844" w14:textId="77777777" w:rsidR="00E174D5" w:rsidRDefault="00E174D5">
            <w:pPr>
              <w:spacing w:line="240" w:lineRule="atLeast"/>
              <w:jc w:val="right"/>
              <w:rPr>
                <w:rFonts w:ascii="Helvetica" w:hAnsi="Helvetica"/>
                <w:b/>
                <w:color w:val="000000"/>
                <w:sz w:val="26"/>
                <w:szCs w:val="26"/>
              </w:rPr>
            </w:pPr>
          </w:p>
        </w:tc>
        <w:tc>
          <w:tcPr>
            <w:tcW w:w="368" w:type="dxa"/>
          </w:tcPr>
          <w:p w14:paraId="5E39CB8A" w14:textId="77777777" w:rsidR="00E174D5" w:rsidRDefault="00E174D5">
            <w:pPr>
              <w:spacing w:line="240" w:lineRule="atLeast"/>
              <w:rPr>
                <w:rFonts w:ascii="Helvetica" w:hAnsi="Helvetica"/>
                <w:b/>
                <w:color w:val="000000"/>
                <w:sz w:val="26"/>
                <w:szCs w:val="26"/>
              </w:rPr>
            </w:pPr>
          </w:p>
        </w:tc>
        <w:tc>
          <w:tcPr>
            <w:tcW w:w="2160" w:type="dxa"/>
          </w:tcPr>
          <w:p w14:paraId="6A4247DE" w14:textId="77777777" w:rsidR="00E174D5" w:rsidRDefault="00E174D5">
            <w:pPr>
              <w:spacing w:line="240" w:lineRule="atLeast"/>
              <w:rPr>
                <w:rFonts w:ascii="Helvetica" w:hAnsi="Helvetica"/>
                <w:b/>
                <w:color w:val="000000"/>
                <w:sz w:val="26"/>
                <w:szCs w:val="26"/>
              </w:rPr>
            </w:pPr>
          </w:p>
        </w:tc>
        <w:tc>
          <w:tcPr>
            <w:tcW w:w="360" w:type="dxa"/>
          </w:tcPr>
          <w:p w14:paraId="0BCC0E95" w14:textId="77777777" w:rsidR="00E174D5" w:rsidRDefault="00E174D5">
            <w:pPr>
              <w:spacing w:line="240" w:lineRule="atLeast"/>
              <w:jc w:val="center"/>
              <w:rPr>
                <w:rFonts w:ascii="Helvetica" w:hAnsi="Helvetica"/>
                <w:b/>
                <w:color w:val="000000"/>
                <w:sz w:val="26"/>
                <w:szCs w:val="26"/>
              </w:rPr>
            </w:pPr>
          </w:p>
        </w:tc>
        <w:tc>
          <w:tcPr>
            <w:tcW w:w="1167" w:type="dxa"/>
          </w:tcPr>
          <w:p w14:paraId="2E581211" w14:textId="77777777" w:rsidR="00E174D5" w:rsidRDefault="00E174D5">
            <w:pPr>
              <w:spacing w:line="240" w:lineRule="atLeast"/>
              <w:jc w:val="right"/>
              <w:rPr>
                <w:rFonts w:ascii="Helvetica" w:hAnsi="Helvetica"/>
                <w:b/>
                <w:color w:val="000000"/>
                <w:sz w:val="26"/>
                <w:szCs w:val="26"/>
              </w:rPr>
            </w:pPr>
          </w:p>
        </w:tc>
      </w:tr>
      <w:tr w:rsidR="00E174D5" w14:paraId="4F060577" w14:textId="77777777" w:rsidTr="00E174D5">
        <w:tc>
          <w:tcPr>
            <w:tcW w:w="1711" w:type="dxa"/>
            <w:gridSpan w:val="2"/>
            <w:hideMark/>
          </w:tcPr>
          <w:p w14:paraId="0E28876A" w14:textId="77777777" w:rsidR="00E174D5" w:rsidRDefault="00E174D5">
            <w:pPr>
              <w:spacing w:line="240" w:lineRule="atLeast"/>
              <w:rPr>
                <w:rFonts w:ascii="Helvetica" w:hAnsi="Helvetica"/>
                <w:b/>
                <w:color w:val="000000"/>
                <w:sz w:val="26"/>
                <w:szCs w:val="26"/>
              </w:rPr>
            </w:pPr>
            <w:r>
              <w:rPr>
                <w:rFonts w:ascii="Helvetica" w:hAnsi="Helvetica"/>
                <w:b/>
                <w:color w:val="000000"/>
                <w:sz w:val="26"/>
                <w:szCs w:val="26"/>
              </w:rPr>
              <w:t>British</w:t>
            </w:r>
          </w:p>
        </w:tc>
        <w:tc>
          <w:tcPr>
            <w:tcW w:w="1972" w:type="dxa"/>
            <w:hideMark/>
          </w:tcPr>
          <w:p w14:paraId="43DFA867" w14:textId="77777777" w:rsidR="00E174D5" w:rsidRDefault="00E174D5">
            <w:pPr>
              <w:spacing w:line="240" w:lineRule="atLeast"/>
              <w:rPr>
                <w:rFonts w:ascii="Helvetica" w:hAnsi="Helvetica"/>
                <w:b/>
                <w:color w:val="000000"/>
                <w:sz w:val="26"/>
                <w:szCs w:val="26"/>
              </w:rPr>
            </w:pPr>
            <w:r>
              <w:rPr>
                <w:rFonts w:ascii="Helvetica" w:hAnsi="Helvetica"/>
                <w:b/>
                <w:color w:val="000000"/>
                <w:sz w:val="26"/>
                <w:szCs w:val="26"/>
              </w:rPr>
              <w:t>(630 × $47.00)</w:t>
            </w:r>
          </w:p>
        </w:tc>
        <w:tc>
          <w:tcPr>
            <w:tcW w:w="360" w:type="dxa"/>
            <w:hideMark/>
          </w:tcPr>
          <w:p w14:paraId="764C486A" w14:textId="77777777" w:rsidR="00E174D5" w:rsidRDefault="00E174D5">
            <w:pPr>
              <w:spacing w:line="240" w:lineRule="atLeast"/>
              <w:jc w:val="center"/>
              <w:rPr>
                <w:rFonts w:ascii="Helvetica" w:hAnsi="Helvetica"/>
                <w:b/>
                <w:color w:val="000000"/>
                <w:sz w:val="26"/>
                <w:szCs w:val="26"/>
              </w:rPr>
            </w:pPr>
            <w:r>
              <w:rPr>
                <w:rFonts w:ascii="Helvetica" w:hAnsi="Helvetica"/>
                <w:b/>
                <w:color w:val="000000"/>
                <w:sz w:val="26"/>
                <w:szCs w:val="26"/>
              </w:rPr>
              <w:t>=</w:t>
            </w:r>
          </w:p>
        </w:tc>
        <w:tc>
          <w:tcPr>
            <w:tcW w:w="1260" w:type="dxa"/>
            <w:hideMark/>
          </w:tcPr>
          <w:p w14:paraId="6782F1E8" w14:textId="77777777" w:rsidR="00E174D5" w:rsidRDefault="00E174D5">
            <w:pPr>
              <w:spacing w:line="240" w:lineRule="atLeast"/>
              <w:jc w:val="right"/>
              <w:rPr>
                <w:rFonts w:ascii="Helvetica" w:hAnsi="Helvetica"/>
                <w:b/>
                <w:color w:val="000000"/>
                <w:sz w:val="26"/>
                <w:szCs w:val="26"/>
              </w:rPr>
            </w:pPr>
            <w:r>
              <w:rPr>
                <w:rFonts w:ascii="Helvetica" w:hAnsi="Helvetica"/>
                <w:b/>
                <w:color w:val="000000"/>
                <w:sz w:val="26"/>
                <w:szCs w:val="26"/>
              </w:rPr>
              <w:t>29,610</w:t>
            </w:r>
          </w:p>
        </w:tc>
        <w:tc>
          <w:tcPr>
            <w:tcW w:w="368" w:type="dxa"/>
          </w:tcPr>
          <w:p w14:paraId="25874499" w14:textId="77777777" w:rsidR="00E174D5" w:rsidRDefault="00E174D5">
            <w:pPr>
              <w:spacing w:line="240" w:lineRule="atLeast"/>
              <w:rPr>
                <w:rFonts w:ascii="Helvetica" w:hAnsi="Helvetica"/>
                <w:b/>
                <w:color w:val="000000"/>
                <w:sz w:val="26"/>
                <w:szCs w:val="26"/>
              </w:rPr>
            </w:pPr>
          </w:p>
        </w:tc>
        <w:tc>
          <w:tcPr>
            <w:tcW w:w="2160" w:type="dxa"/>
            <w:hideMark/>
          </w:tcPr>
          <w:p w14:paraId="515F69F6" w14:textId="77777777" w:rsidR="00E174D5" w:rsidRDefault="00E174D5">
            <w:pPr>
              <w:spacing w:line="240" w:lineRule="atLeast"/>
              <w:rPr>
                <w:rFonts w:ascii="Helvetica" w:hAnsi="Helvetica"/>
                <w:b/>
                <w:color w:val="000000"/>
                <w:sz w:val="26"/>
                <w:szCs w:val="26"/>
              </w:rPr>
            </w:pPr>
            <w:r>
              <w:rPr>
                <w:rFonts w:ascii="Helvetica" w:hAnsi="Helvetica"/>
                <w:b/>
                <w:color w:val="000000"/>
                <w:sz w:val="26"/>
                <w:szCs w:val="26"/>
              </w:rPr>
              <w:t>(630 × $49.00)</w:t>
            </w:r>
          </w:p>
        </w:tc>
        <w:tc>
          <w:tcPr>
            <w:tcW w:w="360" w:type="dxa"/>
            <w:hideMark/>
          </w:tcPr>
          <w:p w14:paraId="5470EE0A" w14:textId="77777777" w:rsidR="00E174D5" w:rsidRDefault="00E174D5">
            <w:pPr>
              <w:spacing w:line="240" w:lineRule="atLeast"/>
              <w:jc w:val="center"/>
              <w:rPr>
                <w:rFonts w:ascii="Helvetica" w:hAnsi="Helvetica"/>
                <w:b/>
                <w:color w:val="000000"/>
                <w:sz w:val="26"/>
                <w:szCs w:val="26"/>
              </w:rPr>
            </w:pPr>
            <w:r>
              <w:rPr>
                <w:rFonts w:ascii="Helvetica" w:hAnsi="Helvetica"/>
                <w:b/>
                <w:color w:val="000000"/>
                <w:sz w:val="26"/>
                <w:szCs w:val="26"/>
              </w:rPr>
              <w:t>=</w:t>
            </w:r>
          </w:p>
        </w:tc>
        <w:tc>
          <w:tcPr>
            <w:tcW w:w="1167" w:type="dxa"/>
            <w:hideMark/>
          </w:tcPr>
          <w:p w14:paraId="0B68D026" w14:textId="77777777" w:rsidR="00E174D5" w:rsidRDefault="00E174D5">
            <w:pPr>
              <w:spacing w:line="240" w:lineRule="atLeast"/>
              <w:jc w:val="right"/>
              <w:rPr>
                <w:rFonts w:ascii="Helvetica" w:hAnsi="Helvetica"/>
                <w:b/>
                <w:color w:val="000000"/>
                <w:sz w:val="26"/>
                <w:szCs w:val="26"/>
              </w:rPr>
            </w:pPr>
            <w:r>
              <w:rPr>
                <w:rFonts w:ascii="Helvetica" w:hAnsi="Helvetica"/>
                <w:b/>
                <w:color w:val="000000"/>
                <w:sz w:val="26"/>
                <w:szCs w:val="26"/>
              </w:rPr>
              <w:t>30,870</w:t>
            </w:r>
          </w:p>
        </w:tc>
      </w:tr>
      <w:tr w:rsidR="00E174D5" w14:paraId="057CC96A" w14:textId="77777777" w:rsidTr="00E174D5">
        <w:tc>
          <w:tcPr>
            <w:tcW w:w="1711" w:type="dxa"/>
            <w:gridSpan w:val="2"/>
          </w:tcPr>
          <w:p w14:paraId="350C80E5" w14:textId="77777777" w:rsidR="00E174D5" w:rsidRDefault="00E174D5">
            <w:pPr>
              <w:spacing w:line="240" w:lineRule="atLeast"/>
              <w:rPr>
                <w:rFonts w:ascii="Helvetica" w:hAnsi="Helvetica"/>
                <w:b/>
                <w:color w:val="000000"/>
                <w:sz w:val="26"/>
                <w:szCs w:val="26"/>
              </w:rPr>
            </w:pPr>
          </w:p>
        </w:tc>
        <w:tc>
          <w:tcPr>
            <w:tcW w:w="1972" w:type="dxa"/>
          </w:tcPr>
          <w:p w14:paraId="3BB9A2CA" w14:textId="77777777" w:rsidR="00E174D5" w:rsidRDefault="00E174D5">
            <w:pPr>
              <w:spacing w:line="240" w:lineRule="atLeast"/>
              <w:rPr>
                <w:rFonts w:ascii="Helvetica" w:hAnsi="Helvetica"/>
                <w:b/>
                <w:color w:val="000000"/>
                <w:sz w:val="26"/>
                <w:szCs w:val="26"/>
              </w:rPr>
            </w:pPr>
          </w:p>
        </w:tc>
        <w:tc>
          <w:tcPr>
            <w:tcW w:w="360" w:type="dxa"/>
          </w:tcPr>
          <w:p w14:paraId="5BA6F1CD" w14:textId="77777777" w:rsidR="00E174D5" w:rsidRDefault="00E174D5">
            <w:pPr>
              <w:spacing w:line="240" w:lineRule="atLeast"/>
              <w:jc w:val="center"/>
              <w:rPr>
                <w:rFonts w:ascii="Helvetica" w:hAnsi="Helvetica"/>
                <w:b/>
                <w:color w:val="000000"/>
                <w:sz w:val="26"/>
                <w:szCs w:val="26"/>
              </w:rPr>
            </w:pPr>
          </w:p>
        </w:tc>
        <w:tc>
          <w:tcPr>
            <w:tcW w:w="1260" w:type="dxa"/>
          </w:tcPr>
          <w:p w14:paraId="2E973E2F" w14:textId="77777777" w:rsidR="00E174D5" w:rsidRDefault="00E174D5">
            <w:pPr>
              <w:spacing w:line="240" w:lineRule="atLeast"/>
              <w:jc w:val="right"/>
              <w:rPr>
                <w:rFonts w:ascii="Helvetica" w:hAnsi="Helvetica"/>
                <w:b/>
                <w:color w:val="000000"/>
                <w:sz w:val="26"/>
                <w:szCs w:val="26"/>
              </w:rPr>
            </w:pPr>
          </w:p>
        </w:tc>
        <w:tc>
          <w:tcPr>
            <w:tcW w:w="368" w:type="dxa"/>
          </w:tcPr>
          <w:p w14:paraId="7B395C73" w14:textId="77777777" w:rsidR="00E174D5" w:rsidRDefault="00E174D5">
            <w:pPr>
              <w:spacing w:line="240" w:lineRule="atLeast"/>
              <w:rPr>
                <w:rFonts w:ascii="Helvetica" w:hAnsi="Helvetica"/>
                <w:b/>
                <w:color w:val="000000"/>
                <w:sz w:val="26"/>
                <w:szCs w:val="26"/>
              </w:rPr>
            </w:pPr>
          </w:p>
        </w:tc>
        <w:tc>
          <w:tcPr>
            <w:tcW w:w="2160" w:type="dxa"/>
          </w:tcPr>
          <w:p w14:paraId="629C9DA3" w14:textId="77777777" w:rsidR="00E174D5" w:rsidRDefault="00E174D5">
            <w:pPr>
              <w:spacing w:line="240" w:lineRule="atLeast"/>
              <w:rPr>
                <w:rFonts w:ascii="Helvetica" w:hAnsi="Helvetica"/>
                <w:b/>
                <w:color w:val="000000"/>
                <w:sz w:val="26"/>
                <w:szCs w:val="26"/>
              </w:rPr>
            </w:pPr>
          </w:p>
        </w:tc>
        <w:tc>
          <w:tcPr>
            <w:tcW w:w="360" w:type="dxa"/>
          </w:tcPr>
          <w:p w14:paraId="2D586BC7" w14:textId="77777777" w:rsidR="00E174D5" w:rsidRDefault="00E174D5">
            <w:pPr>
              <w:spacing w:line="240" w:lineRule="atLeast"/>
              <w:jc w:val="center"/>
              <w:rPr>
                <w:rFonts w:ascii="Helvetica" w:hAnsi="Helvetica"/>
                <w:b/>
                <w:color w:val="000000"/>
                <w:sz w:val="26"/>
                <w:szCs w:val="26"/>
              </w:rPr>
            </w:pPr>
          </w:p>
        </w:tc>
        <w:tc>
          <w:tcPr>
            <w:tcW w:w="1167" w:type="dxa"/>
          </w:tcPr>
          <w:p w14:paraId="342B8AE9" w14:textId="77777777" w:rsidR="00E174D5" w:rsidRDefault="00E174D5">
            <w:pPr>
              <w:spacing w:line="240" w:lineRule="atLeast"/>
              <w:jc w:val="right"/>
              <w:rPr>
                <w:rFonts w:ascii="Helvetica" w:hAnsi="Helvetica"/>
                <w:b/>
                <w:color w:val="000000"/>
                <w:sz w:val="26"/>
                <w:szCs w:val="26"/>
              </w:rPr>
            </w:pPr>
          </w:p>
        </w:tc>
      </w:tr>
      <w:tr w:rsidR="00E174D5" w14:paraId="12BF372C" w14:textId="77777777" w:rsidTr="00E174D5">
        <w:tc>
          <w:tcPr>
            <w:tcW w:w="1711" w:type="dxa"/>
            <w:gridSpan w:val="2"/>
            <w:hideMark/>
          </w:tcPr>
          <w:p w14:paraId="1F47A6E6" w14:textId="77777777" w:rsidR="00E174D5" w:rsidRDefault="00E174D5">
            <w:pPr>
              <w:spacing w:line="240" w:lineRule="atLeast"/>
              <w:rPr>
                <w:rFonts w:ascii="Helvetica" w:hAnsi="Helvetica"/>
                <w:b/>
                <w:color w:val="000000"/>
                <w:sz w:val="26"/>
                <w:szCs w:val="26"/>
              </w:rPr>
            </w:pPr>
            <w:r>
              <w:rPr>
                <w:rFonts w:ascii="Helvetica" w:hAnsi="Helvetica"/>
                <w:b/>
                <w:color w:val="000000"/>
                <w:sz w:val="26"/>
                <w:szCs w:val="26"/>
              </w:rPr>
              <w:t>Milan</w:t>
            </w:r>
          </w:p>
        </w:tc>
        <w:tc>
          <w:tcPr>
            <w:tcW w:w="1972" w:type="dxa"/>
            <w:hideMark/>
          </w:tcPr>
          <w:p w14:paraId="1ADA92A9" w14:textId="77777777" w:rsidR="00E174D5" w:rsidRDefault="00E174D5">
            <w:pPr>
              <w:spacing w:line="240" w:lineRule="atLeast"/>
              <w:rPr>
                <w:rFonts w:ascii="Helvetica" w:hAnsi="Helvetica"/>
                <w:b/>
                <w:color w:val="000000"/>
                <w:sz w:val="26"/>
                <w:szCs w:val="26"/>
              </w:rPr>
            </w:pPr>
            <w:r>
              <w:rPr>
                <w:rFonts w:ascii="Helvetica" w:hAnsi="Helvetica"/>
                <w:b/>
                <w:color w:val="000000"/>
                <w:sz w:val="26"/>
                <w:szCs w:val="26"/>
              </w:rPr>
              <w:t>(1,400 × $76.00)</w:t>
            </w:r>
          </w:p>
        </w:tc>
        <w:tc>
          <w:tcPr>
            <w:tcW w:w="360" w:type="dxa"/>
            <w:hideMark/>
          </w:tcPr>
          <w:p w14:paraId="4E390D59" w14:textId="77777777" w:rsidR="00E174D5" w:rsidRDefault="00E174D5">
            <w:pPr>
              <w:spacing w:line="240" w:lineRule="atLeast"/>
              <w:jc w:val="center"/>
              <w:rPr>
                <w:rFonts w:ascii="Helvetica" w:hAnsi="Helvetica"/>
                <w:b/>
                <w:color w:val="000000"/>
                <w:sz w:val="26"/>
                <w:szCs w:val="26"/>
              </w:rPr>
            </w:pPr>
            <w:r>
              <w:rPr>
                <w:rFonts w:ascii="Helvetica" w:hAnsi="Helvetica"/>
                <w:b/>
                <w:color w:val="000000"/>
                <w:sz w:val="26"/>
                <w:szCs w:val="26"/>
              </w:rPr>
              <w:t>=</w:t>
            </w:r>
          </w:p>
        </w:tc>
        <w:tc>
          <w:tcPr>
            <w:tcW w:w="1260" w:type="dxa"/>
            <w:hideMark/>
          </w:tcPr>
          <w:p w14:paraId="7DC1F2C2" w14:textId="77777777" w:rsidR="00E174D5" w:rsidRDefault="00E174D5">
            <w:pPr>
              <w:spacing w:line="240" w:lineRule="atLeast"/>
              <w:jc w:val="right"/>
              <w:rPr>
                <w:rFonts w:ascii="Helvetica" w:hAnsi="Helvetica"/>
                <w:b/>
                <w:color w:val="000000"/>
                <w:sz w:val="26"/>
                <w:szCs w:val="26"/>
                <w:u w:val="single"/>
              </w:rPr>
            </w:pPr>
            <w:r>
              <w:rPr>
                <w:rFonts w:ascii="Helvetica" w:hAnsi="Helvetica"/>
                <w:b/>
                <w:color w:val="000000"/>
                <w:sz w:val="26"/>
                <w:szCs w:val="26"/>
                <w:u w:val="single"/>
              </w:rPr>
              <w:t xml:space="preserve">  106,400</w:t>
            </w:r>
          </w:p>
        </w:tc>
        <w:tc>
          <w:tcPr>
            <w:tcW w:w="368" w:type="dxa"/>
          </w:tcPr>
          <w:p w14:paraId="148AFE1B" w14:textId="77777777" w:rsidR="00E174D5" w:rsidRDefault="00E174D5">
            <w:pPr>
              <w:spacing w:line="240" w:lineRule="atLeast"/>
              <w:rPr>
                <w:rFonts w:ascii="Helvetica" w:hAnsi="Helvetica"/>
                <w:b/>
                <w:color w:val="000000"/>
                <w:sz w:val="26"/>
                <w:szCs w:val="26"/>
              </w:rPr>
            </w:pPr>
          </w:p>
        </w:tc>
        <w:tc>
          <w:tcPr>
            <w:tcW w:w="2160" w:type="dxa"/>
            <w:hideMark/>
          </w:tcPr>
          <w:p w14:paraId="33430E94" w14:textId="77777777" w:rsidR="00E174D5" w:rsidRDefault="00E174D5">
            <w:pPr>
              <w:spacing w:line="240" w:lineRule="atLeast"/>
              <w:rPr>
                <w:rFonts w:ascii="Helvetica" w:hAnsi="Helvetica"/>
                <w:b/>
                <w:color w:val="000000"/>
                <w:sz w:val="26"/>
                <w:szCs w:val="26"/>
              </w:rPr>
            </w:pPr>
            <w:r>
              <w:rPr>
                <w:rFonts w:ascii="Helvetica" w:hAnsi="Helvetica"/>
                <w:b/>
                <w:color w:val="000000"/>
                <w:sz w:val="26"/>
                <w:szCs w:val="26"/>
              </w:rPr>
              <w:t>(1,400 × $69.25)</w:t>
            </w:r>
          </w:p>
        </w:tc>
        <w:tc>
          <w:tcPr>
            <w:tcW w:w="360" w:type="dxa"/>
            <w:hideMark/>
          </w:tcPr>
          <w:p w14:paraId="2E930328" w14:textId="77777777" w:rsidR="00E174D5" w:rsidRDefault="00E174D5">
            <w:pPr>
              <w:spacing w:line="240" w:lineRule="atLeast"/>
              <w:jc w:val="center"/>
              <w:rPr>
                <w:rFonts w:ascii="Helvetica" w:hAnsi="Helvetica"/>
                <w:b/>
                <w:color w:val="000000"/>
                <w:sz w:val="26"/>
                <w:szCs w:val="26"/>
              </w:rPr>
            </w:pPr>
            <w:r>
              <w:rPr>
                <w:rFonts w:ascii="Helvetica" w:hAnsi="Helvetica"/>
                <w:b/>
                <w:color w:val="000000"/>
                <w:sz w:val="26"/>
                <w:szCs w:val="26"/>
              </w:rPr>
              <w:t>=</w:t>
            </w:r>
          </w:p>
        </w:tc>
        <w:tc>
          <w:tcPr>
            <w:tcW w:w="1167" w:type="dxa"/>
            <w:hideMark/>
          </w:tcPr>
          <w:p w14:paraId="58ECE2A2" w14:textId="77777777" w:rsidR="00E174D5" w:rsidRDefault="00E174D5">
            <w:pPr>
              <w:spacing w:line="240" w:lineRule="atLeast"/>
              <w:ind w:hanging="98"/>
              <w:jc w:val="right"/>
              <w:rPr>
                <w:rFonts w:ascii="Helvetica" w:hAnsi="Helvetica"/>
                <w:b/>
                <w:color w:val="000000"/>
                <w:sz w:val="26"/>
                <w:szCs w:val="26"/>
                <w:u w:val="single"/>
              </w:rPr>
            </w:pPr>
            <w:r>
              <w:rPr>
                <w:rFonts w:ascii="Helvetica" w:hAnsi="Helvetica"/>
                <w:b/>
                <w:color w:val="000000"/>
                <w:sz w:val="26"/>
                <w:szCs w:val="26"/>
                <w:u w:val="single"/>
              </w:rPr>
              <w:t xml:space="preserve">  96,950</w:t>
            </w:r>
          </w:p>
        </w:tc>
      </w:tr>
      <w:tr w:rsidR="00E174D5" w14:paraId="41A3DAF6" w14:textId="77777777" w:rsidTr="00E174D5">
        <w:tc>
          <w:tcPr>
            <w:tcW w:w="1711" w:type="dxa"/>
            <w:gridSpan w:val="2"/>
          </w:tcPr>
          <w:p w14:paraId="4CB4500D" w14:textId="77777777" w:rsidR="00E174D5" w:rsidRDefault="00E174D5">
            <w:pPr>
              <w:spacing w:line="240" w:lineRule="atLeast"/>
              <w:rPr>
                <w:rFonts w:ascii="Helvetica" w:hAnsi="Helvetica"/>
                <w:b/>
                <w:color w:val="000000"/>
                <w:sz w:val="26"/>
                <w:szCs w:val="26"/>
              </w:rPr>
            </w:pPr>
          </w:p>
        </w:tc>
        <w:tc>
          <w:tcPr>
            <w:tcW w:w="1972" w:type="dxa"/>
          </w:tcPr>
          <w:p w14:paraId="3C6FDDFC" w14:textId="77777777" w:rsidR="00E174D5" w:rsidRDefault="00E174D5">
            <w:pPr>
              <w:spacing w:line="240" w:lineRule="atLeast"/>
              <w:rPr>
                <w:rFonts w:ascii="Helvetica" w:hAnsi="Helvetica"/>
                <w:b/>
                <w:color w:val="000000"/>
                <w:sz w:val="26"/>
                <w:szCs w:val="26"/>
              </w:rPr>
            </w:pPr>
          </w:p>
        </w:tc>
        <w:tc>
          <w:tcPr>
            <w:tcW w:w="360" w:type="dxa"/>
          </w:tcPr>
          <w:p w14:paraId="2AA3EF87" w14:textId="77777777" w:rsidR="00E174D5" w:rsidRDefault="00E174D5">
            <w:pPr>
              <w:spacing w:line="240" w:lineRule="atLeast"/>
              <w:rPr>
                <w:rFonts w:ascii="Helvetica" w:hAnsi="Helvetica"/>
                <w:b/>
                <w:color w:val="000000"/>
                <w:sz w:val="26"/>
                <w:szCs w:val="26"/>
              </w:rPr>
            </w:pPr>
          </w:p>
        </w:tc>
        <w:tc>
          <w:tcPr>
            <w:tcW w:w="1260" w:type="dxa"/>
          </w:tcPr>
          <w:p w14:paraId="6E28E5DB" w14:textId="77777777" w:rsidR="00E174D5" w:rsidRDefault="00E174D5">
            <w:pPr>
              <w:spacing w:line="240" w:lineRule="atLeast"/>
              <w:jc w:val="right"/>
              <w:rPr>
                <w:rFonts w:ascii="Helvetica" w:hAnsi="Helvetica"/>
                <w:b/>
                <w:color w:val="000000"/>
                <w:sz w:val="26"/>
                <w:szCs w:val="26"/>
              </w:rPr>
            </w:pPr>
          </w:p>
        </w:tc>
        <w:tc>
          <w:tcPr>
            <w:tcW w:w="368" w:type="dxa"/>
          </w:tcPr>
          <w:p w14:paraId="3206FE44" w14:textId="77777777" w:rsidR="00E174D5" w:rsidRDefault="00E174D5">
            <w:pPr>
              <w:spacing w:line="240" w:lineRule="atLeast"/>
              <w:rPr>
                <w:rFonts w:ascii="Helvetica" w:hAnsi="Helvetica"/>
                <w:b/>
                <w:color w:val="000000"/>
                <w:sz w:val="26"/>
                <w:szCs w:val="26"/>
              </w:rPr>
            </w:pPr>
          </w:p>
        </w:tc>
        <w:tc>
          <w:tcPr>
            <w:tcW w:w="2160" w:type="dxa"/>
          </w:tcPr>
          <w:p w14:paraId="51554C58" w14:textId="77777777" w:rsidR="00E174D5" w:rsidRDefault="00E174D5">
            <w:pPr>
              <w:spacing w:line="240" w:lineRule="atLeast"/>
              <w:rPr>
                <w:rFonts w:ascii="Helvetica" w:hAnsi="Helvetica"/>
                <w:b/>
                <w:color w:val="000000"/>
                <w:sz w:val="26"/>
                <w:szCs w:val="26"/>
              </w:rPr>
            </w:pPr>
          </w:p>
        </w:tc>
        <w:tc>
          <w:tcPr>
            <w:tcW w:w="360" w:type="dxa"/>
          </w:tcPr>
          <w:p w14:paraId="505EBD69" w14:textId="77777777" w:rsidR="00E174D5" w:rsidRDefault="00E174D5">
            <w:pPr>
              <w:spacing w:line="240" w:lineRule="atLeast"/>
              <w:rPr>
                <w:rFonts w:ascii="Helvetica" w:hAnsi="Helvetica"/>
                <w:b/>
                <w:color w:val="000000"/>
                <w:sz w:val="26"/>
                <w:szCs w:val="26"/>
              </w:rPr>
            </w:pPr>
          </w:p>
        </w:tc>
        <w:tc>
          <w:tcPr>
            <w:tcW w:w="1167" w:type="dxa"/>
          </w:tcPr>
          <w:p w14:paraId="5D953F22" w14:textId="77777777" w:rsidR="00E174D5" w:rsidRDefault="00E174D5">
            <w:pPr>
              <w:spacing w:line="240" w:lineRule="atLeast"/>
              <w:jc w:val="right"/>
              <w:rPr>
                <w:rFonts w:ascii="Helvetica" w:hAnsi="Helvetica"/>
                <w:b/>
                <w:color w:val="000000"/>
                <w:sz w:val="26"/>
                <w:szCs w:val="26"/>
              </w:rPr>
            </w:pPr>
          </w:p>
        </w:tc>
      </w:tr>
      <w:tr w:rsidR="00E174D5" w14:paraId="05BD7601" w14:textId="77777777" w:rsidTr="00E174D5">
        <w:tc>
          <w:tcPr>
            <w:tcW w:w="4043" w:type="dxa"/>
            <w:gridSpan w:val="4"/>
            <w:vAlign w:val="center"/>
            <w:hideMark/>
          </w:tcPr>
          <w:p w14:paraId="4613E084" w14:textId="77777777" w:rsidR="00E174D5" w:rsidRDefault="00E174D5">
            <w:pPr>
              <w:tabs>
                <w:tab w:val="right" w:leader="dot" w:pos="3863"/>
              </w:tabs>
              <w:spacing w:line="240" w:lineRule="atLeast"/>
              <w:rPr>
                <w:rFonts w:ascii="Helvetica" w:hAnsi="Helvetica"/>
                <w:b/>
                <w:color w:val="000000"/>
                <w:sz w:val="26"/>
                <w:szCs w:val="26"/>
              </w:rPr>
            </w:pPr>
            <w:r>
              <w:rPr>
                <w:rFonts w:ascii="Helvetica" w:hAnsi="Helvetica"/>
                <w:b/>
                <w:color w:val="000000"/>
                <w:sz w:val="26"/>
                <w:szCs w:val="26"/>
              </w:rPr>
              <w:t>Total</w:t>
            </w:r>
            <w:r>
              <w:rPr>
                <w:rFonts w:ascii="Helvetica" w:hAnsi="Helvetica"/>
                <w:b/>
                <w:color w:val="000000"/>
                <w:sz w:val="26"/>
                <w:szCs w:val="26"/>
              </w:rPr>
              <w:tab/>
            </w:r>
          </w:p>
        </w:tc>
        <w:tc>
          <w:tcPr>
            <w:tcW w:w="1260" w:type="dxa"/>
            <w:hideMark/>
          </w:tcPr>
          <w:p w14:paraId="0398F6EE" w14:textId="77777777" w:rsidR="00E174D5" w:rsidRDefault="00E174D5">
            <w:pPr>
              <w:spacing w:line="240" w:lineRule="atLeast"/>
              <w:jc w:val="right"/>
              <w:rPr>
                <w:rFonts w:ascii="Helvetica" w:hAnsi="Helvetica"/>
                <w:b/>
                <w:color w:val="000000"/>
                <w:sz w:val="26"/>
                <w:szCs w:val="26"/>
                <w:u w:val="double"/>
              </w:rPr>
            </w:pPr>
            <w:r>
              <w:rPr>
                <w:rFonts w:ascii="Helvetica" w:hAnsi="Helvetica"/>
                <w:b/>
                <w:color w:val="000000"/>
                <w:sz w:val="26"/>
                <w:szCs w:val="26"/>
                <w:u w:val="double"/>
              </w:rPr>
              <w:t>$261,810</w:t>
            </w:r>
          </w:p>
        </w:tc>
        <w:tc>
          <w:tcPr>
            <w:tcW w:w="368" w:type="dxa"/>
          </w:tcPr>
          <w:p w14:paraId="1E45CD2C" w14:textId="77777777" w:rsidR="00E174D5" w:rsidRDefault="00E174D5">
            <w:pPr>
              <w:spacing w:line="240" w:lineRule="atLeast"/>
              <w:rPr>
                <w:rFonts w:ascii="Helvetica" w:hAnsi="Helvetica"/>
                <w:b/>
                <w:color w:val="000000"/>
                <w:sz w:val="26"/>
                <w:szCs w:val="26"/>
              </w:rPr>
            </w:pPr>
          </w:p>
        </w:tc>
        <w:tc>
          <w:tcPr>
            <w:tcW w:w="2520" w:type="dxa"/>
            <w:gridSpan w:val="2"/>
            <w:vAlign w:val="center"/>
            <w:hideMark/>
          </w:tcPr>
          <w:p w14:paraId="76DCDA1D" w14:textId="77777777" w:rsidR="00E174D5" w:rsidRDefault="00E174D5">
            <w:pPr>
              <w:tabs>
                <w:tab w:val="left" w:pos="-1080"/>
                <w:tab w:val="left" w:pos="-533"/>
                <w:tab w:val="right" w:leader="dot" w:pos="2332"/>
              </w:tabs>
              <w:spacing w:line="240" w:lineRule="atLeast"/>
              <w:rPr>
                <w:rFonts w:ascii="Helvetica" w:hAnsi="Helvetica"/>
                <w:b/>
                <w:color w:val="000000"/>
                <w:sz w:val="26"/>
                <w:szCs w:val="26"/>
              </w:rPr>
            </w:pPr>
            <w:r>
              <w:rPr>
                <w:rFonts w:ascii="Helvetica" w:hAnsi="Helvetica"/>
                <w:b/>
                <w:color w:val="000000"/>
                <w:sz w:val="26"/>
                <w:szCs w:val="26"/>
              </w:rPr>
              <w:tab/>
            </w:r>
          </w:p>
        </w:tc>
        <w:tc>
          <w:tcPr>
            <w:tcW w:w="1167" w:type="dxa"/>
            <w:hideMark/>
          </w:tcPr>
          <w:p w14:paraId="11A86F2B" w14:textId="77777777" w:rsidR="00E174D5" w:rsidRDefault="00E174D5">
            <w:pPr>
              <w:spacing w:line="240" w:lineRule="atLeast"/>
              <w:jc w:val="right"/>
              <w:rPr>
                <w:rFonts w:ascii="Helvetica" w:hAnsi="Helvetica"/>
                <w:b/>
                <w:color w:val="000000"/>
                <w:sz w:val="26"/>
                <w:szCs w:val="26"/>
                <w:u w:val="double"/>
              </w:rPr>
            </w:pPr>
            <w:r>
              <w:rPr>
                <w:rFonts w:ascii="Helvetica" w:hAnsi="Helvetica"/>
                <w:b/>
                <w:color w:val="000000"/>
                <w:sz w:val="26"/>
                <w:szCs w:val="26"/>
                <w:u w:val="double"/>
              </w:rPr>
              <w:t>$226,012</w:t>
            </w:r>
          </w:p>
        </w:tc>
      </w:tr>
    </w:tbl>
    <w:p w14:paraId="2F65FD50" w14:textId="4EF9DAB4" w:rsidR="003C7B78" w:rsidRDefault="003C7B78" w:rsidP="003C7B78">
      <w:pPr>
        <w:tabs>
          <w:tab w:val="left" w:pos="-1080"/>
          <w:tab w:val="left" w:pos="-533"/>
          <w:tab w:val="right" w:leader="dot" w:pos="5616"/>
          <w:tab w:val="right" w:leader="dot" w:pos="9450"/>
        </w:tabs>
        <w:spacing w:line="240" w:lineRule="atLeast"/>
        <w:ind w:left="187" w:right="360"/>
        <w:rPr>
          <w:rFonts w:ascii="Helvetica" w:hAnsi="Helvetica"/>
          <w:b/>
          <w:color w:val="000000"/>
          <w:sz w:val="28"/>
          <w:szCs w:val="28"/>
        </w:rPr>
      </w:pPr>
    </w:p>
    <w:p w14:paraId="62480022" w14:textId="77777777" w:rsidR="00E174D5" w:rsidRPr="009961CD" w:rsidRDefault="00E174D5" w:rsidP="003C7B78">
      <w:pPr>
        <w:tabs>
          <w:tab w:val="left" w:pos="-1080"/>
          <w:tab w:val="left" w:pos="-533"/>
          <w:tab w:val="right" w:leader="dot" w:pos="5616"/>
          <w:tab w:val="right" w:leader="dot" w:pos="9450"/>
        </w:tabs>
        <w:spacing w:line="240" w:lineRule="atLeast"/>
        <w:ind w:left="187" w:right="360"/>
        <w:rPr>
          <w:rFonts w:ascii="Helvetica" w:hAnsi="Helvetica"/>
          <w:b/>
          <w:color w:val="000000"/>
          <w:sz w:val="28"/>
          <w:szCs w:val="28"/>
        </w:rPr>
      </w:pPr>
    </w:p>
    <w:p w14:paraId="76B3A406" w14:textId="77777777" w:rsidR="003C7B78" w:rsidRPr="009961CD" w:rsidRDefault="003C7B78" w:rsidP="003C7B78">
      <w:pPr>
        <w:pStyle w:val="Heading3"/>
        <w:rPr>
          <w:sz w:val="28"/>
          <w:szCs w:val="28"/>
        </w:rPr>
      </w:pPr>
      <w:r w:rsidRPr="009961CD">
        <w:rPr>
          <w:sz w:val="28"/>
          <w:szCs w:val="28"/>
        </w:rPr>
        <w:t>Req. 2</w:t>
      </w:r>
    </w:p>
    <w:p w14:paraId="64A882B2" w14:textId="77777777" w:rsidR="003C7B78" w:rsidRPr="009961CD" w:rsidRDefault="003C7B78" w:rsidP="003C7B78">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rPr>
          <w:rFonts w:ascii="Helvetica" w:hAnsi="Helvetica"/>
          <w:b/>
          <w:color w:val="000000"/>
          <w:sz w:val="28"/>
          <w:szCs w:val="28"/>
        </w:rPr>
      </w:pPr>
    </w:p>
    <w:tbl>
      <w:tblPr>
        <w:tblW w:w="0" w:type="auto"/>
        <w:tblInd w:w="187" w:type="dxa"/>
        <w:tblLook w:val="0000" w:firstRow="0" w:lastRow="0" w:firstColumn="0" w:lastColumn="0" w:noHBand="0" w:noVBand="0"/>
      </w:tblPr>
      <w:tblGrid>
        <w:gridCol w:w="1361"/>
        <w:gridCol w:w="5645"/>
        <w:gridCol w:w="1227"/>
        <w:gridCol w:w="1228"/>
      </w:tblGrid>
      <w:tr w:rsidR="003C7B78" w:rsidRPr="009961CD" w14:paraId="4969EB15" w14:textId="77777777" w:rsidTr="0036272F">
        <w:tc>
          <w:tcPr>
            <w:tcW w:w="1361" w:type="dxa"/>
          </w:tcPr>
          <w:p w14:paraId="2FAAE512" w14:textId="77777777" w:rsidR="003C7B78" w:rsidRPr="009961CD" w:rsidRDefault="003C7B78" w:rsidP="0036272F">
            <w:pPr>
              <w:spacing w:line="240" w:lineRule="atLeast"/>
              <w:rPr>
                <w:rFonts w:ascii="Helvetica" w:hAnsi="Helvetica"/>
                <w:b/>
                <w:color w:val="000000"/>
                <w:sz w:val="28"/>
                <w:szCs w:val="28"/>
              </w:rPr>
            </w:pPr>
            <w:r w:rsidRPr="009961CD">
              <w:rPr>
                <w:rFonts w:ascii="Helvetica" w:hAnsi="Helvetica"/>
                <w:b/>
                <w:color w:val="000000"/>
                <w:sz w:val="28"/>
                <w:szCs w:val="28"/>
              </w:rPr>
              <w:t>Dec. 31</w:t>
            </w:r>
          </w:p>
        </w:tc>
        <w:tc>
          <w:tcPr>
            <w:tcW w:w="5645" w:type="dxa"/>
          </w:tcPr>
          <w:p w14:paraId="4A22A76C" w14:textId="08782BDA" w:rsidR="003C7B78" w:rsidRPr="009961CD" w:rsidRDefault="003C7B78" w:rsidP="0036272F">
            <w:pPr>
              <w:spacing w:line="240" w:lineRule="atLeast"/>
              <w:rPr>
                <w:rFonts w:ascii="Helvetica" w:hAnsi="Helvetica"/>
                <w:b/>
                <w:color w:val="000000"/>
                <w:sz w:val="28"/>
                <w:szCs w:val="28"/>
              </w:rPr>
            </w:pPr>
            <w:r>
              <w:rPr>
                <w:rFonts w:ascii="Helvetica" w:hAnsi="Helvetica"/>
                <w:b/>
                <w:color w:val="000000"/>
                <w:sz w:val="28"/>
                <w:szCs w:val="28"/>
              </w:rPr>
              <w:t xml:space="preserve">Unrealized Loss on </w:t>
            </w:r>
            <w:r w:rsidR="008677D4">
              <w:rPr>
                <w:rFonts w:ascii="Helvetica" w:hAnsi="Helvetica"/>
                <w:b/>
                <w:color w:val="000000"/>
                <w:sz w:val="28"/>
                <w:szCs w:val="28"/>
              </w:rPr>
              <w:t xml:space="preserve">Equity </w:t>
            </w:r>
            <w:r>
              <w:rPr>
                <w:rFonts w:ascii="Helvetica" w:hAnsi="Helvetica"/>
                <w:b/>
                <w:color w:val="000000"/>
                <w:sz w:val="28"/>
                <w:szCs w:val="28"/>
              </w:rPr>
              <w:t xml:space="preserve">Securities </w:t>
            </w:r>
          </w:p>
        </w:tc>
        <w:tc>
          <w:tcPr>
            <w:tcW w:w="1227" w:type="dxa"/>
          </w:tcPr>
          <w:p w14:paraId="2E7DC9CE" w14:textId="77777777" w:rsidR="003C7B78" w:rsidRPr="009961CD" w:rsidRDefault="003C7B78" w:rsidP="0036272F">
            <w:pPr>
              <w:spacing w:line="240" w:lineRule="atLeast"/>
              <w:rPr>
                <w:rFonts w:ascii="Helvetica" w:hAnsi="Helvetica"/>
                <w:b/>
                <w:color w:val="000000"/>
                <w:sz w:val="28"/>
                <w:szCs w:val="28"/>
              </w:rPr>
            </w:pPr>
          </w:p>
        </w:tc>
        <w:tc>
          <w:tcPr>
            <w:tcW w:w="1228" w:type="dxa"/>
          </w:tcPr>
          <w:p w14:paraId="2AB3A912" w14:textId="77777777" w:rsidR="003C7B78" w:rsidRPr="009961CD" w:rsidRDefault="003C7B78" w:rsidP="0036272F">
            <w:pPr>
              <w:spacing w:line="240" w:lineRule="atLeast"/>
              <w:rPr>
                <w:rFonts w:ascii="Helvetica" w:hAnsi="Helvetica"/>
                <w:b/>
                <w:color w:val="000000"/>
                <w:sz w:val="28"/>
                <w:szCs w:val="28"/>
              </w:rPr>
            </w:pPr>
          </w:p>
        </w:tc>
      </w:tr>
      <w:tr w:rsidR="003C7B78" w:rsidRPr="009961CD" w14:paraId="7F5CFD7F" w14:textId="77777777" w:rsidTr="0036272F">
        <w:tc>
          <w:tcPr>
            <w:tcW w:w="1361" w:type="dxa"/>
          </w:tcPr>
          <w:p w14:paraId="7F6C72C5" w14:textId="77777777" w:rsidR="003C7B78" w:rsidRPr="009961CD" w:rsidRDefault="003C7B78" w:rsidP="0036272F">
            <w:pPr>
              <w:spacing w:line="240" w:lineRule="atLeast"/>
              <w:rPr>
                <w:rFonts w:ascii="Helvetica" w:hAnsi="Helvetica"/>
                <w:b/>
                <w:color w:val="000000"/>
                <w:sz w:val="28"/>
                <w:szCs w:val="28"/>
              </w:rPr>
            </w:pPr>
          </w:p>
        </w:tc>
        <w:tc>
          <w:tcPr>
            <w:tcW w:w="5645" w:type="dxa"/>
          </w:tcPr>
          <w:p w14:paraId="7E7BF037" w14:textId="6142041F" w:rsidR="003C7B78" w:rsidRPr="009961CD" w:rsidRDefault="003C7B78" w:rsidP="0036272F">
            <w:pPr>
              <w:tabs>
                <w:tab w:val="right" w:leader="dot" w:pos="5292"/>
              </w:tabs>
              <w:spacing w:line="240" w:lineRule="atLeast"/>
              <w:rPr>
                <w:rFonts w:ascii="Helvetica" w:hAnsi="Helvetica"/>
                <w:b/>
                <w:color w:val="000000"/>
                <w:sz w:val="28"/>
                <w:szCs w:val="28"/>
              </w:rPr>
            </w:pPr>
            <w:r>
              <w:rPr>
                <w:rFonts w:ascii="Helvetica" w:hAnsi="Helvetica"/>
                <w:b/>
                <w:color w:val="000000"/>
                <w:sz w:val="28"/>
                <w:szCs w:val="28"/>
              </w:rPr>
              <w:t xml:space="preserve">  </w:t>
            </w:r>
            <w:r w:rsidRPr="009961CD">
              <w:rPr>
                <w:rFonts w:ascii="Helvetica" w:hAnsi="Helvetica"/>
                <w:b/>
                <w:color w:val="000000"/>
                <w:sz w:val="28"/>
                <w:szCs w:val="28"/>
              </w:rPr>
              <w:t>($</w:t>
            </w:r>
            <w:r w:rsidR="00E174D5">
              <w:rPr>
                <w:rFonts w:ascii="Helvetica" w:hAnsi="Helvetica"/>
                <w:b/>
                <w:color w:val="000000"/>
                <w:sz w:val="28"/>
                <w:szCs w:val="28"/>
              </w:rPr>
              <w:t>261,810</w:t>
            </w:r>
            <w:r>
              <w:rPr>
                <w:rFonts w:ascii="Helvetica" w:hAnsi="Helvetica"/>
                <w:b/>
                <w:color w:val="000000"/>
                <w:sz w:val="28"/>
                <w:szCs w:val="28"/>
              </w:rPr>
              <w:t xml:space="preserve"> </w:t>
            </w:r>
            <w:r w:rsidRPr="009961CD">
              <w:rPr>
                <w:rFonts w:ascii="Helvetica" w:hAnsi="Helvetica"/>
                <w:b/>
                <w:color w:val="000000"/>
                <w:sz w:val="28"/>
                <w:szCs w:val="28"/>
              </w:rPr>
              <w:t>−</w:t>
            </w:r>
            <w:r w:rsidR="00E174D5">
              <w:rPr>
                <w:rFonts w:ascii="Helvetica" w:hAnsi="Helvetica"/>
                <w:b/>
                <w:color w:val="000000"/>
                <w:sz w:val="28"/>
                <w:szCs w:val="28"/>
              </w:rPr>
              <w:t xml:space="preserve"> $226,012</w:t>
            </w:r>
            <w:r w:rsidRPr="009961CD">
              <w:rPr>
                <w:rFonts w:ascii="Helvetica" w:hAnsi="Helvetica"/>
                <w:b/>
                <w:color w:val="000000"/>
                <w:sz w:val="28"/>
                <w:szCs w:val="28"/>
              </w:rPr>
              <w:t>)</w:t>
            </w:r>
            <w:r>
              <w:rPr>
                <w:rFonts w:ascii="Helvetica" w:hAnsi="Helvetica"/>
                <w:b/>
                <w:color w:val="000000"/>
                <w:sz w:val="28"/>
                <w:szCs w:val="28"/>
              </w:rPr>
              <w:tab/>
            </w:r>
          </w:p>
        </w:tc>
        <w:tc>
          <w:tcPr>
            <w:tcW w:w="1227" w:type="dxa"/>
          </w:tcPr>
          <w:p w14:paraId="73BB6989" w14:textId="4ACC0D38" w:rsidR="003C7B78" w:rsidRPr="009961CD" w:rsidRDefault="00E174D5" w:rsidP="0036272F">
            <w:pPr>
              <w:spacing w:line="240" w:lineRule="atLeast"/>
              <w:jc w:val="right"/>
              <w:rPr>
                <w:rFonts w:ascii="Helvetica" w:hAnsi="Helvetica"/>
                <w:b/>
                <w:color w:val="000000"/>
                <w:sz w:val="28"/>
                <w:szCs w:val="28"/>
              </w:rPr>
            </w:pPr>
            <w:r>
              <w:rPr>
                <w:rFonts w:ascii="Helvetica" w:hAnsi="Helvetica"/>
                <w:b/>
                <w:color w:val="000000"/>
                <w:sz w:val="28"/>
                <w:szCs w:val="28"/>
              </w:rPr>
              <w:t>35,798</w:t>
            </w:r>
          </w:p>
        </w:tc>
        <w:tc>
          <w:tcPr>
            <w:tcW w:w="1228" w:type="dxa"/>
          </w:tcPr>
          <w:p w14:paraId="77CC9AD6" w14:textId="77777777" w:rsidR="003C7B78" w:rsidRPr="009961CD" w:rsidRDefault="003C7B78" w:rsidP="0036272F">
            <w:pPr>
              <w:spacing w:line="240" w:lineRule="atLeast"/>
              <w:jc w:val="right"/>
              <w:rPr>
                <w:rFonts w:ascii="Helvetica" w:hAnsi="Helvetica"/>
                <w:b/>
                <w:color w:val="000000"/>
                <w:sz w:val="28"/>
                <w:szCs w:val="28"/>
              </w:rPr>
            </w:pPr>
          </w:p>
        </w:tc>
      </w:tr>
      <w:tr w:rsidR="003C7B78" w:rsidRPr="009961CD" w14:paraId="6D6D01A9" w14:textId="77777777" w:rsidTr="0036272F">
        <w:tc>
          <w:tcPr>
            <w:tcW w:w="1361" w:type="dxa"/>
          </w:tcPr>
          <w:p w14:paraId="2D75F7C9" w14:textId="77777777" w:rsidR="003C7B78" w:rsidRPr="009961CD" w:rsidRDefault="003C7B78" w:rsidP="0036272F">
            <w:pPr>
              <w:spacing w:line="240" w:lineRule="atLeast"/>
              <w:rPr>
                <w:rFonts w:ascii="Helvetica" w:hAnsi="Helvetica"/>
                <w:b/>
                <w:color w:val="000000"/>
                <w:sz w:val="28"/>
                <w:szCs w:val="28"/>
              </w:rPr>
            </w:pPr>
          </w:p>
        </w:tc>
        <w:tc>
          <w:tcPr>
            <w:tcW w:w="5645" w:type="dxa"/>
          </w:tcPr>
          <w:p w14:paraId="21AF9D3B" w14:textId="69072879" w:rsidR="003C7B78" w:rsidRPr="009961CD" w:rsidRDefault="003C7B78" w:rsidP="0036272F">
            <w:pPr>
              <w:tabs>
                <w:tab w:val="left" w:pos="-1080"/>
                <w:tab w:val="left" w:pos="-533"/>
                <w:tab w:val="left" w:pos="702"/>
              </w:tabs>
              <w:spacing w:line="240" w:lineRule="atLeast"/>
              <w:rPr>
                <w:rFonts w:ascii="Helvetica" w:hAnsi="Helvetica"/>
                <w:b/>
                <w:color w:val="000000"/>
                <w:sz w:val="28"/>
                <w:szCs w:val="28"/>
              </w:rPr>
            </w:pPr>
            <w:r>
              <w:rPr>
                <w:rFonts w:ascii="Helvetica" w:hAnsi="Helvetica"/>
                <w:b/>
                <w:color w:val="000000"/>
                <w:sz w:val="28"/>
                <w:szCs w:val="28"/>
              </w:rPr>
              <w:tab/>
            </w:r>
            <w:r w:rsidRPr="009961CD">
              <w:rPr>
                <w:rFonts w:ascii="Helvetica" w:hAnsi="Helvetica"/>
                <w:b/>
                <w:color w:val="000000"/>
                <w:sz w:val="28"/>
                <w:szCs w:val="28"/>
              </w:rPr>
              <w:t>Investment</w:t>
            </w:r>
            <w:r>
              <w:rPr>
                <w:rFonts w:ascii="Helvetica" w:hAnsi="Helvetica"/>
                <w:b/>
                <w:color w:val="000000"/>
                <w:sz w:val="28"/>
                <w:szCs w:val="28"/>
              </w:rPr>
              <w:t xml:space="preserve"> in </w:t>
            </w:r>
            <w:r w:rsidR="008677D4">
              <w:rPr>
                <w:rFonts w:ascii="Helvetica" w:hAnsi="Helvetica"/>
                <w:b/>
                <w:color w:val="000000"/>
                <w:sz w:val="28"/>
                <w:szCs w:val="28"/>
              </w:rPr>
              <w:t xml:space="preserve">Equity </w:t>
            </w:r>
            <w:r w:rsidR="00873608">
              <w:rPr>
                <w:rFonts w:ascii="Helvetica" w:hAnsi="Helvetica"/>
                <w:b/>
                <w:color w:val="000000"/>
                <w:sz w:val="28"/>
                <w:szCs w:val="28"/>
              </w:rPr>
              <w:t>Securities…</w:t>
            </w:r>
          </w:p>
        </w:tc>
        <w:tc>
          <w:tcPr>
            <w:tcW w:w="1227" w:type="dxa"/>
          </w:tcPr>
          <w:p w14:paraId="692FB7A6" w14:textId="77777777" w:rsidR="003C7B78" w:rsidRPr="009961CD" w:rsidRDefault="003C7B78" w:rsidP="0036272F">
            <w:pPr>
              <w:spacing w:line="240" w:lineRule="atLeast"/>
              <w:jc w:val="right"/>
              <w:rPr>
                <w:rFonts w:ascii="Helvetica" w:hAnsi="Helvetica"/>
                <w:b/>
                <w:color w:val="000000"/>
                <w:sz w:val="28"/>
                <w:szCs w:val="28"/>
              </w:rPr>
            </w:pPr>
          </w:p>
        </w:tc>
        <w:tc>
          <w:tcPr>
            <w:tcW w:w="1228" w:type="dxa"/>
          </w:tcPr>
          <w:p w14:paraId="66A545A0" w14:textId="1B5CA6FF" w:rsidR="003C7B78" w:rsidRPr="009961CD" w:rsidRDefault="00E174D5" w:rsidP="0036272F">
            <w:pPr>
              <w:spacing w:line="240" w:lineRule="atLeast"/>
              <w:jc w:val="right"/>
              <w:rPr>
                <w:rFonts w:ascii="Helvetica" w:hAnsi="Helvetica"/>
                <w:b/>
                <w:color w:val="000000"/>
                <w:sz w:val="28"/>
                <w:szCs w:val="28"/>
              </w:rPr>
            </w:pPr>
            <w:r>
              <w:rPr>
                <w:rFonts w:ascii="Helvetica" w:hAnsi="Helvetica"/>
                <w:b/>
                <w:color w:val="000000"/>
                <w:sz w:val="28"/>
                <w:szCs w:val="28"/>
              </w:rPr>
              <w:t>35,798</w:t>
            </w:r>
          </w:p>
        </w:tc>
      </w:tr>
    </w:tbl>
    <w:p w14:paraId="09E597E0" w14:textId="77777777" w:rsidR="003C7B78" w:rsidRPr="009961CD" w:rsidRDefault="003C7B78" w:rsidP="003C7B78">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rPr>
          <w:rFonts w:ascii="Helvetica" w:hAnsi="Helvetica"/>
          <w:b/>
          <w:color w:val="000000"/>
          <w:sz w:val="28"/>
          <w:szCs w:val="28"/>
        </w:rPr>
      </w:pPr>
    </w:p>
    <w:p w14:paraId="48001A02" w14:textId="77777777" w:rsidR="003C7B78" w:rsidRPr="009961CD" w:rsidRDefault="003C7B78" w:rsidP="003C7B78">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rPr>
          <w:rFonts w:ascii="Helvetica" w:hAnsi="Helvetica"/>
          <w:b/>
          <w:color w:val="000000"/>
          <w:sz w:val="28"/>
          <w:szCs w:val="28"/>
        </w:rPr>
      </w:pPr>
    </w:p>
    <w:p w14:paraId="46F289F4" w14:textId="77777777" w:rsidR="003C7B78" w:rsidRPr="009961CD" w:rsidRDefault="003C7B78" w:rsidP="003C7B78">
      <w:pPr>
        <w:pStyle w:val="Heading3"/>
        <w:rPr>
          <w:sz w:val="28"/>
          <w:szCs w:val="28"/>
        </w:rPr>
      </w:pPr>
      <w:r w:rsidRPr="009961CD">
        <w:rPr>
          <w:sz w:val="28"/>
          <w:szCs w:val="28"/>
        </w:rPr>
        <w:t>Req. 3</w:t>
      </w:r>
    </w:p>
    <w:p w14:paraId="61A33D90" w14:textId="77777777" w:rsidR="003C7B78" w:rsidRPr="009961CD" w:rsidRDefault="003C7B78" w:rsidP="003C7B78">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rPr>
          <w:rFonts w:ascii="Helvetica" w:hAnsi="Helvetica"/>
          <w:b/>
          <w:color w:val="000000"/>
          <w:sz w:val="28"/>
          <w:szCs w:val="28"/>
        </w:rPr>
      </w:pPr>
    </w:p>
    <w:tbl>
      <w:tblPr>
        <w:tblW w:w="0" w:type="auto"/>
        <w:tblInd w:w="187" w:type="dxa"/>
        <w:tblLook w:val="0000" w:firstRow="0" w:lastRow="0" w:firstColumn="0" w:lastColumn="0" w:noHBand="0" w:noVBand="0"/>
      </w:tblPr>
      <w:tblGrid>
        <w:gridCol w:w="7751"/>
        <w:gridCol w:w="1710"/>
      </w:tblGrid>
      <w:tr w:rsidR="003C7B78" w:rsidRPr="009961CD" w14:paraId="0DE12720" w14:textId="77777777" w:rsidTr="0036272F">
        <w:tc>
          <w:tcPr>
            <w:tcW w:w="7751" w:type="dxa"/>
          </w:tcPr>
          <w:p w14:paraId="4E7DBB0B" w14:textId="77777777" w:rsidR="003C7B78" w:rsidRPr="009961CD" w:rsidRDefault="003C7B78" w:rsidP="0036272F">
            <w:pPr>
              <w:spacing w:line="240" w:lineRule="atLeast"/>
              <w:rPr>
                <w:rFonts w:ascii="Helvetica" w:hAnsi="Helvetica"/>
                <w:b/>
                <w:iCs/>
                <w:color w:val="000000"/>
                <w:sz w:val="28"/>
                <w:szCs w:val="28"/>
              </w:rPr>
            </w:pPr>
            <w:r>
              <w:rPr>
                <w:rFonts w:ascii="Helvetica" w:hAnsi="Helvetica"/>
                <w:b/>
                <w:i/>
                <w:color w:val="000000"/>
                <w:sz w:val="28"/>
                <w:szCs w:val="28"/>
              </w:rPr>
              <w:t>Income</w:t>
            </w:r>
            <w:r w:rsidRPr="009961CD">
              <w:rPr>
                <w:rFonts w:ascii="Helvetica" w:hAnsi="Helvetica"/>
                <w:b/>
                <w:iCs/>
                <w:color w:val="000000"/>
                <w:sz w:val="28"/>
                <w:szCs w:val="28"/>
              </w:rPr>
              <w:t xml:space="preserve"> </w:t>
            </w:r>
            <w:r w:rsidRPr="002F52A8">
              <w:rPr>
                <w:rFonts w:ascii="Helvetica" w:hAnsi="Helvetica"/>
                <w:b/>
                <w:i/>
                <w:iCs/>
                <w:color w:val="000000"/>
                <w:sz w:val="28"/>
                <w:szCs w:val="28"/>
              </w:rPr>
              <w:t xml:space="preserve">Statement </w:t>
            </w:r>
            <w:r w:rsidRPr="009961CD">
              <w:rPr>
                <w:rFonts w:ascii="Helvetica" w:hAnsi="Helvetica"/>
                <w:b/>
                <w:color w:val="000000"/>
                <w:sz w:val="28"/>
                <w:szCs w:val="28"/>
              </w:rPr>
              <w:t>(partial):</w:t>
            </w:r>
          </w:p>
        </w:tc>
        <w:tc>
          <w:tcPr>
            <w:tcW w:w="1710" w:type="dxa"/>
          </w:tcPr>
          <w:p w14:paraId="487D66E4" w14:textId="77777777" w:rsidR="003C7B78" w:rsidRPr="009961CD" w:rsidRDefault="003C7B78" w:rsidP="0036272F">
            <w:pPr>
              <w:spacing w:line="240" w:lineRule="atLeast"/>
              <w:rPr>
                <w:rFonts w:ascii="Helvetica" w:hAnsi="Helvetica"/>
                <w:b/>
                <w:color w:val="000000"/>
                <w:sz w:val="28"/>
                <w:szCs w:val="28"/>
              </w:rPr>
            </w:pPr>
          </w:p>
        </w:tc>
      </w:tr>
      <w:tr w:rsidR="003C7B78" w:rsidRPr="009961CD" w14:paraId="5D7AB84B" w14:textId="77777777" w:rsidTr="0036272F">
        <w:tc>
          <w:tcPr>
            <w:tcW w:w="7751" w:type="dxa"/>
          </w:tcPr>
          <w:p w14:paraId="11A6B87D" w14:textId="77777777" w:rsidR="003C7B78" w:rsidRPr="009961CD" w:rsidRDefault="003C7B78" w:rsidP="0036272F">
            <w:pPr>
              <w:spacing w:line="240" w:lineRule="atLeast"/>
              <w:rPr>
                <w:rFonts w:ascii="Helvetica" w:hAnsi="Helvetica"/>
                <w:b/>
                <w:color w:val="000000"/>
                <w:sz w:val="28"/>
                <w:szCs w:val="28"/>
              </w:rPr>
            </w:pPr>
          </w:p>
        </w:tc>
        <w:tc>
          <w:tcPr>
            <w:tcW w:w="1710" w:type="dxa"/>
          </w:tcPr>
          <w:p w14:paraId="44006049" w14:textId="77777777" w:rsidR="003C7B78" w:rsidRPr="009961CD" w:rsidRDefault="003C7B78" w:rsidP="0036272F">
            <w:pPr>
              <w:spacing w:line="240" w:lineRule="atLeast"/>
              <w:rPr>
                <w:rFonts w:ascii="Helvetica" w:hAnsi="Helvetica"/>
                <w:b/>
                <w:color w:val="000000"/>
                <w:sz w:val="28"/>
                <w:szCs w:val="28"/>
              </w:rPr>
            </w:pPr>
          </w:p>
        </w:tc>
      </w:tr>
      <w:tr w:rsidR="003C7B78" w:rsidRPr="009961CD" w14:paraId="1DF0B51D" w14:textId="77777777" w:rsidTr="0036272F">
        <w:tc>
          <w:tcPr>
            <w:tcW w:w="7751" w:type="dxa"/>
          </w:tcPr>
          <w:p w14:paraId="47FD050A" w14:textId="77777777" w:rsidR="003C7B78" w:rsidRPr="009961CD" w:rsidRDefault="003C7B78" w:rsidP="0036272F">
            <w:pPr>
              <w:tabs>
                <w:tab w:val="left" w:pos="-1080"/>
                <w:tab w:val="left" w:pos="-533"/>
                <w:tab w:val="left" w:pos="353"/>
                <w:tab w:val="left" w:pos="713"/>
                <w:tab w:val="left" w:pos="7283"/>
              </w:tabs>
              <w:spacing w:line="240" w:lineRule="atLeast"/>
              <w:rPr>
                <w:rFonts w:ascii="Helvetica" w:hAnsi="Helvetica"/>
                <w:b/>
                <w:color w:val="000000"/>
                <w:sz w:val="28"/>
                <w:szCs w:val="28"/>
              </w:rPr>
            </w:pPr>
            <w:r w:rsidRPr="009961CD">
              <w:rPr>
                <w:rFonts w:ascii="Helvetica" w:hAnsi="Helvetica"/>
                <w:b/>
                <w:color w:val="000000"/>
                <w:sz w:val="28"/>
                <w:szCs w:val="28"/>
              </w:rPr>
              <w:tab/>
              <w:t xml:space="preserve">Other </w:t>
            </w:r>
            <w:r>
              <w:rPr>
                <w:rFonts w:ascii="Helvetica" w:hAnsi="Helvetica"/>
                <w:b/>
                <w:color w:val="000000"/>
                <w:sz w:val="28"/>
                <w:szCs w:val="28"/>
              </w:rPr>
              <w:t>revenues and expenses</w:t>
            </w:r>
            <w:r w:rsidRPr="009961CD">
              <w:rPr>
                <w:rFonts w:ascii="Helvetica" w:hAnsi="Helvetica"/>
                <w:b/>
                <w:color w:val="000000"/>
                <w:sz w:val="28"/>
                <w:szCs w:val="28"/>
              </w:rPr>
              <w:t>:</w:t>
            </w:r>
          </w:p>
        </w:tc>
        <w:tc>
          <w:tcPr>
            <w:tcW w:w="1710" w:type="dxa"/>
          </w:tcPr>
          <w:p w14:paraId="50B72AC5" w14:textId="77777777" w:rsidR="003C7B78" w:rsidRPr="009961CD" w:rsidRDefault="003C7B78" w:rsidP="0036272F">
            <w:pPr>
              <w:spacing w:line="240" w:lineRule="atLeast"/>
              <w:rPr>
                <w:rFonts w:ascii="Helvetica" w:hAnsi="Helvetica"/>
                <w:b/>
                <w:color w:val="000000"/>
                <w:sz w:val="28"/>
                <w:szCs w:val="28"/>
              </w:rPr>
            </w:pPr>
          </w:p>
        </w:tc>
      </w:tr>
      <w:tr w:rsidR="003C7B78" w:rsidRPr="009961CD" w14:paraId="361807F6" w14:textId="77777777" w:rsidTr="0036272F">
        <w:tc>
          <w:tcPr>
            <w:tcW w:w="7751" w:type="dxa"/>
          </w:tcPr>
          <w:p w14:paraId="3660E271" w14:textId="3DF666A2" w:rsidR="003C7B78" w:rsidRPr="009961CD" w:rsidRDefault="003C7B78" w:rsidP="0036272F">
            <w:pPr>
              <w:tabs>
                <w:tab w:val="left" w:pos="353"/>
                <w:tab w:val="left" w:pos="713"/>
                <w:tab w:val="left" w:leader="dot" w:pos="7283"/>
              </w:tabs>
              <w:spacing w:line="240" w:lineRule="atLeast"/>
              <w:rPr>
                <w:rFonts w:ascii="Helvetica" w:hAnsi="Helvetica"/>
                <w:b/>
                <w:color w:val="000000"/>
                <w:sz w:val="28"/>
                <w:szCs w:val="28"/>
              </w:rPr>
            </w:pPr>
            <w:r>
              <w:rPr>
                <w:rFonts w:ascii="Helvetica" w:hAnsi="Helvetica"/>
                <w:b/>
                <w:color w:val="000000"/>
                <w:sz w:val="28"/>
                <w:szCs w:val="28"/>
              </w:rPr>
              <w:tab/>
            </w:r>
            <w:r>
              <w:rPr>
                <w:rFonts w:ascii="Helvetica" w:hAnsi="Helvetica"/>
                <w:b/>
                <w:color w:val="000000"/>
                <w:sz w:val="28"/>
                <w:szCs w:val="28"/>
              </w:rPr>
              <w:tab/>
              <w:t xml:space="preserve">Unrealized (loss) on </w:t>
            </w:r>
            <w:r w:rsidR="008677D4">
              <w:rPr>
                <w:rFonts w:ascii="Helvetica" w:hAnsi="Helvetica"/>
                <w:b/>
                <w:color w:val="000000"/>
                <w:sz w:val="28"/>
                <w:szCs w:val="28"/>
              </w:rPr>
              <w:t xml:space="preserve">equity </w:t>
            </w:r>
            <w:r>
              <w:rPr>
                <w:rFonts w:ascii="Helvetica" w:hAnsi="Helvetica"/>
                <w:b/>
                <w:color w:val="000000"/>
                <w:sz w:val="28"/>
                <w:szCs w:val="28"/>
              </w:rPr>
              <w:t>securities</w:t>
            </w:r>
            <w:r>
              <w:rPr>
                <w:rFonts w:ascii="Helvetica" w:hAnsi="Helvetica"/>
                <w:b/>
                <w:color w:val="000000"/>
                <w:sz w:val="28"/>
                <w:szCs w:val="28"/>
              </w:rPr>
              <w:tab/>
            </w:r>
          </w:p>
        </w:tc>
        <w:tc>
          <w:tcPr>
            <w:tcW w:w="1710" w:type="dxa"/>
          </w:tcPr>
          <w:p w14:paraId="3DDBD8C6" w14:textId="10B287CF" w:rsidR="003C7B78" w:rsidRPr="009961CD" w:rsidRDefault="003C7B78" w:rsidP="0036272F">
            <w:pPr>
              <w:spacing w:line="240" w:lineRule="atLeast"/>
              <w:rPr>
                <w:rFonts w:ascii="Helvetica" w:hAnsi="Helvetica"/>
                <w:b/>
                <w:color w:val="000000"/>
                <w:sz w:val="28"/>
                <w:szCs w:val="28"/>
              </w:rPr>
            </w:pPr>
            <w:r>
              <w:rPr>
                <w:rFonts w:ascii="Helvetica" w:hAnsi="Helvetica"/>
                <w:b/>
                <w:color w:val="000000"/>
                <w:sz w:val="28"/>
                <w:szCs w:val="28"/>
              </w:rPr>
              <w:t>$</w:t>
            </w:r>
            <w:r w:rsidRPr="009961CD">
              <w:rPr>
                <w:rFonts w:ascii="Helvetica" w:hAnsi="Helvetica"/>
                <w:b/>
                <w:color w:val="000000"/>
                <w:sz w:val="28"/>
                <w:szCs w:val="28"/>
              </w:rPr>
              <w:t>(</w:t>
            </w:r>
            <w:r w:rsidR="00E174D5">
              <w:rPr>
                <w:rFonts w:ascii="Helvetica" w:hAnsi="Helvetica"/>
                <w:b/>
                <w:color w:val="000000"/>
                <w:sz w:val="28"/>
                <w:szCs w:val="28"/>
              </w:rPr>
              <w:t>35,798</w:t>
            </w:r>
            <w:r w:rsidRPr="009961CD">
              <w:rPr>
                <w:rFonts w:ascii="Helvetica" w:hAnsi="Helvetica"/>
                <w:b/>
                <w:color w:val="000000"/>
                <w:sz w:val="28"/>
                <w:szCs w:val="28"/>
              </w:rPr>
              <w:t>)</w:t>
            </w:r>
          </w:p>
        </w:tc>
      </w:tr>
      <w:tr w:rsidR="003C7B78" w:rsidRPr="009961CD" w14:paraId="48D0B406" w14:textId="77777777" w:rsidTr="0036272F">
        <w:tc>
          <w:tcPr>
            <w:tcW w:w="7751" w:type="dxa"/>
          </w:tcPr>
          <w:p w14:paraId="52F62EA6" w14:textId="77777777" w:rsidR="003C7B78" w:rsidRPr="009961CD" w:rsidRDefault="003C7B78" w:rsidP="0036272F">
            <w:pPr>
              <w:tabs>
                <w:tab w:val="left" w:pos="-1080"/>
                <w:tab w:val="left" w:pos="-533"/>
                <w:tab w:val="left" w:pos="353"/>
                <w:tab w:val="left" w:pos="713"/>
                <w:tab w:val="left" w:pos="7283"/>
              </w:tabs>
              <w:spacing w:line="240" w:lineRule="atLeast"/>
              <w:rPr>
                <w:rFonts w:ascii="Helvetica" w:hAnsi="Helvetica"/>
                <w:b/>
                <w:color w:val="000000"/>
                <w:sz w:val="28"/>
                <w:szCs w:val="28"/>
              </w:rPr>
            </w:pPr>
          </w:p>
        </w:tc>
        <w:tc>
          <w:tcPr>
            <w:tcW w:w="1710" w:type="dxa"/>
          </w:tcPr>
          <w:p w14:paraId="49687EAE" w14:textId="77777777" w:rsidR="003C7B78" w:rsidRPr="009961CD" w:rsidRDefault="003C7B78" w:rsidP="0036272F">
            <w:pPr>
              <w:spacing w:line="240" w:lineRule="atLeast"/>
              <w:rPr>
                <w:rFonts w:ascii="Helvetica" w:hAnsi="Helvetica"/>
                <w:b/>
                <w:color w:val="000000"/>
                <w:sz w:val="28"/>
                <w:szCs w:val="28"/>
              </w:rPr>
            </w:pPr>
          </w:p>
        </w:tc>
      </w:tr>
      <w:tr w:rsidR="003C7B78" w:rsidRPr="009961CD" w14:paraId="28B9F57E" w14:textId="77777777" w:rsidTr="0036272F">
        <w:tc>
          <w:tcPr>
            <w:tcW w:w="7751" w:type="dxa"/>
          </w:tcPr>
          <w:p w14:paraId="099729B8" w14:textId="77777777" w:rsidR="003C7B78" w:rsidRPr="009961CD" w:rsidRDefault="003C7B78" w:rsidP="0036272F">
            <w:pPr>
              <w:tabs>
                <w:tab w:val="left" w:pos="-1080"/>
                <w:tab w:val="left" w:pos="-533"/>
                <w:tab w:val="left" w:pos="353"/>
                <w:tab w:val="left" w:pos="713"/>
                <w:tab w:val="left" w:pos="7283"/>
              </w:tabs>
              <w:spacing w:line="240" w:lineRule="atLeast"/>
              <w:ind w:left="187"/>
              <w:rPr>
                <w:rFonts w:ascii="Helvetica" w:hAnsi="Helvetica"/>
                <w:b/>
                <w:color w:val="000000"/>
                <w:sz w:val="28"/>
                <w:szCs w:val="28"/>
              </w:rPr>
            </w:pPr>
            <w:r w:rsidRPr="009961CD">
              <w:rPr>
                <w:rFonts w:ascii="Helvetica" w:hAnsi="Helvetica"/>
                <w:b/>
                <w:i/>
                <w:iCs/>
                <w:color w:val="000000"/>
                <w:sz w:val="28"/>
                <w:szCs w:val="28"/>
              </w:rPr>
              <w:t>Balance Sheet</w:t>
            </w:r>
            <w:r w:rsidRPr="009961CD">
              <w:rPr>
                <w:rFonts w:ascii="Helvetica" w:hAnsi="Helvetica"/>
                <w:b/>
                <w:color w:val="000000"/>
                <w:sz w:val="28"/>
                <w:szCs w:val="28"/>
              </w:rPr>
              <w:t xml:space="preserve"> (partial):</w:t>
            </w:r>
          </w:p>
        </w:tc>
        <w:tc>
          <w:tcPr>
            <w:tcW w:w="1710" w:type="dxa"/>
          </w:tcPr>
          <w:p w14:paraId="07281BAA" w14:textId="77777777" w:rsidR="003C7B78" w:rsidRPr="009961CD" w:rsidRDefault="003C7B78" w:rsidP="0036272F">
            <w:pPr>
              <w:spacing w:line="240" w:lineRule="atLeast"/>
              <w:rPr>
                <w:rFonts w:ascii="Helvetica" w:hAnsi="Helvetica"/>
                <w:b/>
                <w:color w:val="000000"/>
                <w:sz w:val="28"/>
                <w:szCs w:val="28"/>
              </w:rPr>
            </w:pPr>
          </w:p>
        </w:tc>
      </w:tr>
      <w:tr w:rsidR="003C7B78" w:rsidRPr="009961CD" w14:paraId="7B7DD685" w14:textId="77777777" w:rsidTr="0036272F">
        <w:tc>
          <w:tcPr>
            <w:tcW w:w="7751" w:type="dxa"/>
          </w:tcPr>
          <w:p w14:paraId="010BA71D" w14:textId="77777777" w:rsidR="003C7B78" w:rsidRPr="009961CD" w:rsidRDefault="003C7B78" w:rsidP="0036272F">
            <w:pPr>
              <w:tabs>
                <w:tab w:val="left" w:pos="-1080"/>
                <w:tab w:val="left" w:pos="-533"/>
                <w:tab w:val="left" w:pos="353"/>
                <w:tab w:val="left" w:pos="713"/>
                <w:tab w:val="left" w:pos="7283"/>
              </w:tabs>
              <w:spacing w:line="240" w:lineRule="atLeast"/>
              <w:rPr>
                <w:rFonts w:ascii="Helvetica" w:hAnsi="Helvetica"/>
                <w:b/>
                <w:color w:val="000000"/>
                <w:sz w:val="28"/>
                <w:szCs w:val="28"/>
              </w:rPr>
            </w:pPr>
          </w:p>
        </w:tc>
        <w:tc>
          <w:tcPr>
            <w:tcW w:w="1710" w:type="dxa"/>
          </w:tcPr>
          <w:p w14:paraId="3716A9D3" w14:textId="77777777" w:rsidR="003C7B78" w:rsidRPr="009961CD" w:rsidRDefault="003C7B78" w:rsidP="0036272F">
            <w:pPr>
              <w:spacing w:line="240" w:lineRule="atLeast"/>
              <w:rPr>
                <w:rFonts w:ascii="Helvetica" w:hAnsi="Helvetica"/>
                <w:b/>
                <w:color w:val="000000"/>
                <w:sz w:val="28"/>
                <w:szCs w:val="28"/>
              </w:rPr>
            </w:pPr>
          </w:p>
        </w:tc>
      </w:tr>
      <w:tr w:rsidR="003C7B78" w:rsidRPr="009961CD" w14:paraId="41AE5A0E" w14:textId="77777777" w:rsidTr="0036272F">
        <w:tc>
          <w:tcPr>
            <w:tcW w:w="7751" w:type="dxa"/>
          </w:tcPr>
          <w:p w14:paraId="259BB3F0" w14:textId="77777777" w:rsidR="003C7B78" w:rsidRDefault="003C7B78" w:rsidP="0036272F">
            <w:pPr>
              <w:tabs>
                <w:tab w:val="left" w:pos="-1080"/>
                <w:tab w:val="left" w:pos="-533"/>
                <w:tab w:val="left" w:pos="353"/>
                <w:tab w:val="left" w:pos="713"/>
                <w:tab w:val="left" w:pos="7283"/>
              </w:tabs>
              <w:spacing w:line="240" w:lineRule="atLeast"/>
              <w:rPr>
                <w:rFonts w:ascii="Helvetica" w:hAnsi="Helvetica"/>
                <w:b/>
                <w:color w:val="000000"/>
                <w:sz w:val="28"/>
                <w:szCs w:val="28"/>
              </w:rPr>
            </w:pPr>
            <w:r w:rsidRPr="009961CD">
              <w:rPr>
                <w:rFonts w:ascii="Helvetica" w:hAnsi="Helvetica"/>
                <w:b/>
                <w:color w:val="000000"/>
                <w:sz w:val="28"/>
                <w:szCs w:val="28"/>
              </w:rPr>
              <w:t>ASSETS</w:t>
            </w:r>
          </w:p>
          <w:p w14:paraId="6152CF55" w14:textId="77777777" w:rsidR="003C7B78" w:rsidRPr="009961CD" w:rsidRDefault="003C7B78" w:rsidP="0036272F">
            <w:pPr>
              <w:tabs>
                <w:tab w:val="left" w:pos="-1080"/>
                <w:tab w:val="left" w:pos="-533"/>
                <w:tab w:val="left" w:pos="353"/>
                <w:tab w:val="left" w:pos="713"/>
                <w:tab w:val="left" w:pos="7283"/>
              </w:tabs>
              <w:spacing w:line="240" w:lineRule="atLeast"/>
              <w:rPr>
                <w:rFonts w:ascii="Helvetica" w:hAnsi="Helvetica"/>
                <w:b/>
                <w:color w:val="000000"/>
                <w:sz w:val="28"/>
                <w:szCs w:val="28"/>
              </w:rPr>
            </w:pPr>
            <w:r>
              <w:rPr>
                <w:rFonts w:ascii="Helvetica" w:hAnsi="Helvetica"/>
                <w:b/>
                <w:color w:val="000000"/>
                <w:sz w:val="28"/>
                <w:szCs w:val="28"/>
              </w:rPr>
              <w:t xml:space="preserve">  Long-term assets:</w:t>
            </w:r>
          </w:p>
        </w:tc>
        <w:tc>
          <w:tcPr>
            <w:tcW w:w="1710" w:type="dxa"/>
          </w:tcPr>
          <w:p w14:paraId="40E8E538" w14:textId="77777777" w:rsidR="003C7B78" w:rsidRPr="009961CD" w:rsidRDefault="003C7B78" w:rsidP="0036272F">
            <w:pPr>
              <w:spacing w:line="240" w:lineRule="atLeast"/>
              <w:rPr>
                <w:rFonts w:ascii="Helvetica" w:hAnsi="Helvetica"/>
                <w:b/>
                <w:color w:val="000000"/>
                <w:sz w:val="28"/>
                <w:szCs w:val="28"/>
              </w:rPr>
            </w:pPr>
          </w:p>
        </w:tc>
      </w:tr>
      <w:tr w:rsidR="003C7B78" w:rsidRPr="009961CD" w14:paraId="1B1EC657" w14:textId="77777777" w:rsidTr="0036272F">
        <w:trPr>
          <w:trHeight w:val="403"/>
        </w:trPr>
        <w:tc>
          <w:tcPr>
            <w:tcW w:w="7751" w:type="dxa"/>
            <w:vAlign w:val="bottom"/>
          </w:tcPr>
          <w:p w14:paraId="58C19437" w14:textId="52A8A2F7" w:rsidR="003C7B78" w:rsidRPr="009961CD" w:rsidRDefault="003C7B78" w:rsidP="0036272F">
            <w:pPr>
              <w:tabs>
                <w:tab w:val="left" w:pos="353"/>
                <w:tab w:val="left" w:pos="713"/>
                <w:tab w:val="left" w:leader="dot" w:pos="7283"/>
              </w:tabs>
              <w:spacing w:line="240" w:lineRule="atLeast"/>
              <w:rPr>
                <w:rFonts w:ascii="Helvetica" w:hAnsi="Helvetica"/>
                <w:b/>
                <w:color w:val="000000"/>
                <w:sz w:val="28"/>
                <w:szCs w:val="28"/>
              </w:rPr>
            </w:pPr>
            <w:r w:rsidRPr="009961CD">
              <w:rPr>
                <w:rFonts w:ascii="Helvetica" w:hAnsi="Helvetica"/>
                <w:b/>
                <w:color w:val="000000"/>
                <w:sz w:val="28"/>
                <w:szCs w:val="28"/>
              </w:rPr>
              <w:tab/>
            </w:r>
            <w:r>
              <w:rPr>
                <w:rFonts w:ascii="Helvetica" w:hAnsi="Helvetica"/>
                <w:b/>
                <w:color w:val="000000"/>
                <w:sz w:val="28"/>
                <w:szCs w:val="28"/>
              </w:rPr>
              <w:t>I</w:t>
            </w:r>
            <w:r w:rsidRPr="009961CD">
              <w:rPr>
                <w:rFonts w:ascii="Helvetica" w:hAnsi="Helvetica"/>
                <w:b/>
                <w:color w:val="000000"/>
                <w:sz w:val="28"/>
                <w:szCs w:val="28"/>
              </w:rPr>
              <w:t>nvestment</w:t>
            </w:r>
            <w:r>
              <w:rPr>
                <w:rFonts w:ascii="Helvetica" w:hAnsi="Helvetica"/>
                <w:b/>
                <w:color w:val="000000"/>
                <w:sz w:val="28"/>
                <w:szCs w:val="28"/>
              </w:rPr>
              <w:t xml:space="preserve"> in </w:t>
            </w:r>
            <w:r w:rsidR="008677D4">
              <w:rPr>
                <w:rFonts w:ascii="Helvetica" w:hAnsi="Helvetica"/>
                <w:b/>
                <w:color w:val="000000"/>
                <w:sz w:val="28"/>
                <w:szCs w:val="28"/>
              </w:rPr>
              <w:t xml:space="preserve">equity </w:t>
            </w:r>
            <w:r>
              <w:rPr>
                <w:rFonts w:ascii="Helvetica" w:hAnsi="Helvetica"/>
                <w:b/>
                <w:color w:val="000000"/>
                <w:sz w:val="28"/>
                <w:szCs w:val="28"/>
              </w:rPr>
              <w:t>securities</w:t>
            </w:r>
            <w:r>
              <w:rPr>
                <w:rFonts w:ascii="Helvetica" w:hAnsi="Helvetica"/>
                <w:b/>
                <w:color w:val="000000"/>
                <w:sz w:val="28"/>
                <w:szCs w:val="28"/>
              </w:rPr>
              <w:tab/>
            </w:r>
          </w:p>
        </w:tc>
        <w:tc>
          <w:tcPr>
            <w:tcW w:w="1710" w:type="dxa"/>
            <w:vAlign w:val="bottom"/>
          </w:tcPr>
          <w:p w14:paraId="155FE69D" w14:textId="3FA44A43" w:rsidR="003C7B78" w:rsidRPr="009961CD" w:rsidRDefault="003C7B78" w:rsidP="0036272F">
            <w:pPr>
              <w:spacing w:line="240" w:lineRule="atLeast"/>
              <w:rPr>
                <w:rFonts w:ascii="Helvetica" w:hAnsi="Helvetica"/>
                <w:b/>
                <w:color w:val="000000"/>
                <w:sz w:val="28"/>
                <w:szCs w:val="28"/>
              </w:rPr>
            </w:pPr>
            <w:r w:rsidRPr="009961CD">
              <w:rPr>
                <w:rFonts w:ascii="Helvetica" w:hAnsi="Helvetica"/>
                <w:b/>
                <w:color w:val="000000"/>
                <w:sz w:val="28"/>
                <w:szCs w:val="28"/>
              </w:rPr>
              <w:t>$</w:t>
            </w:r>
            <w:r w:rsidR="00E174D5">
              <w:rPr>
                <w:rFonts w:ascii="Helvetica" w:hAnsi="Helvetica"/>
                <w:b/>
                <w:color w:val="000000"/>
                <w:sz w:val="28"/>
                <w:szCs w:val="28"/>
              </w:rPr>
              <w:t>226</w:t>
            </w:r>
            <w:r>
              <w:rPr>
                <w:rFonts w:ascii="Helvetica" w:hAnsi="Helvetica"/>
                <w:b/>
                <w:color w:val="000000"/>
                <w:sz w:val="28"/>
                <w:szCs w:val="28"/>
              </w:rPr>
              <w:t>,</w:t>
            </w:r>
            <w:r w:rsidR="00E174D5">
              <w:rPr>
                <w:rFonts w:ascii="Helvetica" w:hAnsi="Helvetica"/>
                <w:b/>
                <w:color w:val="000000"/>
                <w:sz w:val="28"/>
                <w:szCs w:val="28"/>
              </w:rPr>
              <w:t>012</w:t>
            </w:r>
          </w:p>
        </w:tc>
      </w:tr>
      <w:tr w:rsidR="003C7B78" w:rsidRPr="009961CD" w14:paraId="72C16847" w14:textId="77777777" w:rsidTr="0036272F">
        <w:tc>
          <w:tcPr>
            <w:tcW w:w="7751" w:type="dxa"/>
          </w:tcPr>
          <w:p w14:paraId="06ABBF04" w14:textId="77777777" w:rsidR="003C7B78" w:rsidRPr="009961CD" w:rsidRDefault="003C7B78" w:rsidP="0036272F">
            <w:pPr>
              <w:tabs>
                <w:tab w:val="left" w:pos="-1080"/>
                <w:tab w:val="left" w:pos="-533"/>
                <w:tab w:val="left" w:pos="353"/>
                <w:tab w:val="left" w:pos="713"/>
                <w:tab w:val="left" w:pos="7283"/>
              </w:tabs>
              <w:spacing w:line="240" w:lineRule="atLeast"/>
              <w:rPr>
                <w:rFonts w:ascii="Helvetica" w:hAnsi="Helvetica"/>
                <w:b/>
                <w:color w:val="000000"/>
                <w:sz w:val="28"/>
                <w:szCs w:val="28"/>
              </w:rPr>
            </w:pPr>
          </w:p>
        </w:tc>
        <w:tc>
          <w:tcPr>
            <w:tcW w:w="1710" w:type="dxa"/>
          </w:tcPr>
          <w:p w14:paraId="05CBB3E7" w14:textId="77777777" w:rsidR="003C7B78" w:rsidRPr="009961CD" w:rsidRDefault="003C7B78" w:rsidP="0036272F">
            <w:pPr>
              <w:spacing w:line="240" w:lineRule="atLeast"/>
              <w:rPr>
                <w:rFonts w:ascii="Helvetica" w:hAnsi="Helvetica"/>
                <w:b/>
                <w:color w:val="000000"/>
                <w:sz w:val="28"/>
                <w:szCs w:val="28"/>
              </w:rPr>
            </w:pPr>
          </w:p>
        </w:tc>
      </w:tr>
    </w:tbl>
    <w:p w14:paraId="00CA50F3" w14:textId="6C0A2D2A" w:rsidR="003C7B78" w:rsidRDefault="003C7B78" w:rsidP="003C7B78">
      <w:pPr>
        <w:tabs>
          <w:tab w:val="left" w:pos="-1080"/>
          <w:tab w:val="left" w:pos="-533"/>
          <w:tab w:val="left" w:pos="1627"/>
          <w:tab w:val="right" w:leader="dot" w:pos="6840"/>
        </w:tabs>
        <w:spacing w:line="240" w:lineRule="atLeast"/>
        <w:ind w:left="187"/>
        <w:jc w:val="right"/>
        <w:rPr>
          <w:rFonts w:ascii="Helvetica" w:hAnsi="Helvetica"/>
          <w:b/>
          <w:bCs/>
          <w:color w:val="000000"/>
          <w:sz w:val="28"/>
          <w:szCs w:val="28"/>
        </w:rPr>
      </w:pPr>
      <w:r w:rsidRPr="009961CD">
        <w:rPr>
          <w:rFonts w:ascii="Helvetica" w:hAnsi="Helvetica"/>
          <w:b/>
          <w:color w:val="000000"/>
          <w:sz w:val="28"/>
          <w:szCs w:val="28"/>
        </w:rPr>
        <w:br w:type="page"/>
        <w:t xml:space="preserve">(10-15 min.)  </w:t>
      </w:r>
      <w:r>
        <w:rPr>
          <w:rFonts w:ascii="Helvetica" w:hAnsi="Helvetica"/>
          <w:b/>
          <w:color w:val="000000"/>
          <w:sz w:val="28"/>
          <w:szCs w:val="28"/>
        </w:rPr>
        <w:t>E-</w:t>
      </w:r>
      <w:r>
        <w:rPr>
          <w:rFonts w:ascii="Helvetica" w:hAnsi="Helvetica"/>
          <w:b/>
          <w:bCs/>
          <w:color w:val="000000"/>
          <w:sz w:val="28"/>
          <w:szCs w:val="28"/>
        </w:rPr>
        <w:t>E</w:t>
      </w:r>
      <w:r w:rsidRPr="009961CD">
        <w:rPr>
          <w:rFonts w:ascii="Helvetica" w:hAnsi="Helvetica"/>
          <w:b/>
          <w:bCs/>
          <w:color w:val="000000"/>
          <w:sz w:val="28"/>
          <w:szCs w:val="28"/>
        </w:rPr>
        <w:t>-</w:t>
      </w:r>
      <w:r>
        <w:rPr>
          <w:rFonts w:ascii="Helvetica" w:hAnsi="Helvetica"/>
          <w:b/>
          <w:bCs/>
          <w:color w:val="000000"/>
          <w:sz w:val="28"/>
          <w:szCs w:val="28"/>
        </w:rPr>
        <w:t>2</w:t>
      </w:r>
      <w:r w:rsidR="007D1583">
        <w:rPr>
          <w:rFonts w:ascii="Helvetica" w:hAnsi="Helvetica"/>
          <w:b/>
          <w:bCs/>
          <w:color w:val="000000"/>
          <w:sz w:val="28"/>
          <w:szCs w:val="28"/>
        </w:rPr>
        <w:t>7B</w:t>
      </w:r>
    </w:p>
    <w:p w14:paraId="6C903625" w14:textId="77777777" w:rsidR="003C7B78" w:rsidRDefault="003C7B78" w:rsidP="003C7B78">
      <w:pPr>
        <w:tabs>
          <w:tab w:val="left" w:pos="-1080"/>
          <w:tab w:val="left" w:pos="-533"/>
          <w:tab w:val="left" w:pos="1627"/>
          <w:tab w:val="right" w:leader="dot" w:pos="6840"/>
        </w:tabs>
        <w:spacing w:line="240" w:lineRule="atLeast"/>
        <w:ind w:left="187"/>
        <w:jc w:val="right"/>
        <w:rPr>
          <w:rFonts w:ascii="Helvetica" w:hAnsi="Helvetica"/>
          <w:b/>
          <w:bCs/>
          <w:color w:val="000000"/>
          <w:sz w:val="28"/>
          <w:szCs w:val="28"/>
        </w:rPr>
      </w:pPr>
    </w:p>
    <w:p w14:paraId="737A084D" w14:textId="77777777" w:rsidR="003C7B78" w:rsidRPr="009961CD" w:rsidRDefault="003C7B78" w:rsidP="003C7B78">
      <w:pPr>
        <w:pStyle w:val="Heading3"/>
        <w:rPr>
          <w:sz w:val="28"/>
          <w:szCs w:val="28"/>
        </w:rPr>
      </w:pPr>
      <w:r w:rsidRPr="009961CD">
        <w:rPr>
          <w:sz w:val="28"/>
          <w:szCs w:val="28"/>
        </w:rPr>
        <w:t>Req. 1</w:t>
      </w:r>
    </w:p>
    <w:p w14:paraId="2B9D55B4" w14:textId="77777777" w:rsidR="003C7B78" w:rsidRPr="009961CD" w:rsidRDefault="003C7B78" w:rsidP="003C7B78">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rPr>
          <w:rFonts w:ascii="Helvetica" w:hAnsi="Helvetica"/>
          <w:b/>
          <w:bCs/>
          <w:color w:val="000000"/>
          <w:sz w:val="28"/>
          <w:szCs w:val="28"/>
        </w:rPr>
      </w:pPr>
    </w:p>
    <w:tbl>
      <w:tblPr>
        <w:tblW w:w="9353" w:type="dxa"/>
        <w:tblInd w:w="232" w:type="dxa"/>
        <w:tblLayout w:type="fixed"/>
        <w:tblCellMar>
          <w:left w:w="0" w:type="dxa"/>
          <w:right w:w="0" w:type="dxa"/>
        </w:tblCellMar>
        <w:tblLook w:val="0000" w:firstRow="0" w:lastRow="0" w:firstColumn="0" w:lastColumn="0" w:noHBand="0" w:noVBand="0"/>
      </w:tblPr>
      <w:tblGrid>
        <w:gridCol w:w="532"/>
        <w:gridCol w:w="414"/>
        <w:gridCol w:w="5842"/>
        <w:gridCol w:w="8"/>
        <w:gridCol w:w="1296"/>
        <w:gridCol w:w="1261"/>
      </w:tblGrid>
      <w:tr w:rsidR="003C7B78" w:rsidRPr="009961CD" w14:paraId="31CF1CA0" w14:textId="77777777" w:rsidTr="0036272F">
        <w:tc>
          <w:tcPr>
            <w:tcW w:w="9353" w:type="dxa"/>
            <w:gridSpan w:val="6"/>
          </w:tcPr>
          <w:p w14:paraId="4DEDAB3D" w14:textId="77777777" w:rsidR="003C7B78" w:rsidRPr="009961CD" w:rsidRDefault="003C7B78" w:rsidP="0036272F">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jc w:val="center"/>
              <w:rPr>
                <w:rFonts w:ascii="Helvetica" w:hAnsi="Helvetica"/>
                <w:b/>
                <w:color w:val="000000"/>
                <w:sz w:val="28"/>
                <w:szCs w:val="28"/>
              </w:rPr>
            </w:pPr>
            <w:r w:rsidRPr="009961CD">
              <w:rPr>
                <w:rFonts w:ascii="Helvetica" w:hAnsi="Helvetica"/>
                <w:b/>
                <w:color w:val="000000"/>
                <w:sz w:val="28"/>
                <w:szCs w:val="28"/>
              </w:rPr>
              <w:t>Journal</w:t>
            </w:r>
          </w:p>
        </w:tc>
      </w:tr>
      <w:tr w:rsidR="003C7B78" w:rsidRPr="009961CD" w14:paraId="5F667F9F" w14:textId="77777777" w:rsidTr="0036272F">
        <w:tc>
          <w:tcPr>
            <w:tcW w:w="946" w:type="dxa"/>
            <w:gridSpan w:val="2"/>
            <w:tcBorders>
              <w:top w:val="single" w:sz="6" w:space="0" w:color="auto"/>
              <w:bottom w:val="single" w:sz="6" w:space="0" w:color="auto"/>
            </w:tcBorders>
          </w:tcPr>
          <w:p w14:paraId="7189FB51" w14:textId="77777777" w:rsidR="003C7B78" w:rsidRPr="009961CD" w:rsidRDefault="003C7B78" w:rsidP="0036272F">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jc w:val="center"/>
              <w:rPr>
                <w:rFonts w:ascii="Helvetica" w:hAnsi="Helvetica"/>
                <w:b/>
                <w:color w:val="000000"/>
                <w:sz w:val="28"/>
                <w:szCs w:val="28"/>
              </w:rPr>
            </w:pPr>
            <w:r w:rsidRPr="009961CD">
              <w:rPr>
                <w:rFonts w:ascii="Helvetica" w:hAnsi="Helvetica"/>
                <w:b/>
                <w:color w:val="000000"/>
                <w:sz w:val="28"/>
                <w:szCs w:val="28"/>
              </w:rPr>
              <w:t>DATE</w:t>
            </w:r>
          </w:p>
        </w:tc>
        <w:tc>
          <w:tcPr>
            <w:tcW w:w="5850" w:type="dxa"/>
            <w:gridSpan w:val="2"/>
            <w:tcBorders>
              <w:top w:val="single" w:sz="6" w:space="0" w:color="auto"/>
              <w:bottom w:val="single" w:sz="6" w:space="0" w:color="auto"/>
            </w:tcBorders>
          </w:tcPr>
          <w:p w14:paraId="557B406B" w14:textId="77777777" w:rsidR="003C7B78" w:rsidRPr="009961CD" w:rsidRDefault="003C7B78" w:rsidP="0036272F">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jc w:val="center"/>
              <w:rPr>
                <w:rFonts w:ascii="Helvetica" w:hAnsi="Helvetica"/>
                <w:b/>
                <w:color w:val="000000"/>
                <w:sz w:val="28"/>
                <w:szCs w:val="28"/>
              </w:rPr>
            </w:pPr>
            <w:r w:rsidRPr="009961CD">
              <w:rPr>
                <w:rFonts w:ascii="Helvetica" w:hAnsi="Helvetica"/>
                <w:b/>
                <w:color w:val="000000"/>
                <w:sz w:val="28"/>
                <w:szCs w:val="28"/>
              </w:rPr>
              <w:t>ACCOUNT TITLES AND EXPLANATION</w:t>
            </w:r>
          </w:p>
        </w:tc>
        <w:tc>
          <w:tcPr>
            <w:tcW w:w="1296" w:type="dxa"/>
            <w:tcBorders>
              <w:top w:val="single" w:sz="6" w:space="0" w:color="auto"/>
              <w:bottom w:val="single" w:sz="6" w:space="0" w:color="auto"/>
            </w:tcBorders>
          </w:tcPr>
          <w:p w14:paraId="74633B95" w14:textId="77777777" w:rsidR="003C7B78" w:rsidRPr="009961CD" w:rsidRDefault="003C7B78" w:rsidP="0036272F">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jc w:val="center"/>
              <w:rPr>
                <w:rFonts w:ascii="Helvetica" w:hAnsi="Helvetica"/>
                <w:b/>
                <w:color w:val="000000"/>
                <w:sz w:val="28"/>
                <w:szCs w:val="28"/>
              </w:rPr>
            </w:pPr>
            <w:r w:rsidRPr="009961CD">
              <w:rPr>
                <w:rFonts w:ascii="Helvetica" w:hAnsi="Helvetica"/>
                <w:b/>
                <w:color w:val="000000"/>
                <w:sz w:val="28"/>
                <w:szCs w:val="28"/>
              </w:rPr>
              <w:t>DEBIT</w:t>
            </w:r>
          </w:p>
        </w:tc>
        <w:tc>
          <w:tcPr>
            <w:tcW w:w="1261" w:type="dxa"/>
            <w:tcBorders>
              <w:top w:val="single" w:sz="6" w:space="0" w:color="auto"/>
              <w:bottom w:val="single" w:sz="6" w:space="0" w:color="auto"/>
            </w:tcBorders>
          </w:tcPr>
          <w:p w14:paraId="1DF1C6DB" w14:textId="77777777" w:rsidR="003C7B78" w:rsidRPr="009961CD" w:rsidRDefault="003C7B78" w:rsidP="0036272F">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jc w:val="center"/>
              <w:rPr>
                <w:rFonts w:ascii="Helvetica" w:hAnsi="Helvetica"/>
                <w:b/>
                <w:color w:val="000000"/>
                <w:sz w:val="28"/>
                <w:szCs w:val="28"/>
              </w:rPr>
            </w:pPr>
            <w:r w:rsidRPr="009961CD">
              <w:rPr>
                <w:rFonts w:ascii="Helvetica" w:hAnsi="Helvetica"/>
                <w:b/>
                <w:color w:val="000000"/>
                <w:sz w:val="28"/>
                <w:szCs w:val="28"/>
              </w:rPr>
              <w:t>CREDIT</w:t>
            </w:r>
          </w:p>
        </w:tc>
      </w:tr>
      <w:tr w:rsidR="003C7B78" w:rsidRPr="009961CD" w14:paraId="72E2FE46" w14:textId="77777777" w:rsidTr="0036272F">
        <w:tc>
          <w:tcPr>
            <w:tcW w:w="532" w:type="dxa"/>
          </w:tcPr>
          <w:p w14:paraId="7A3ADC36" w14:textId="77777777" w:rsidR="003C7B78" w:rsidRPr="009961CD" w:rsidRDefault="003C7B78" w:rsidP="0036272F">
            <w:pPr>
              <w:spacing w:before="60" w:line="0" w:lineRule="atLeast"/>
              <w:rPr>
                <w:rFonts w:ascii="Helvetica" w:hAnsi="Helvetica"/>
                <w:b/>
                <w:color w:val="000000"/>
                <w:sz w:val="28"/>
                <w:szCs w:val="28"/>
              </w:rPr>
            </w:pPr>
          </w:p>
        </w:tc>
        <w:tc>
          <w:tcPr>
            <w:tcW w:w="414" w:type="dxa"/>
          </w:tcPr>
          <w:p w14:paraId="3F1F0192" w14:textId="77777777" w:rsidR="003C7B78" w:rsidRPr="009961CD" w:rsidRDefault="003C7B78" w:rsidP="0036272F">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rPr>
                <w:rFonts w:ascii="Helvetica" w:hAnsi="Helvetica"/>
                <w:b/>
                <w:color w:val="000000"/>
                <w:sz w:val="28"/>
                <w:szCs w:val="28"/>
              </w:rPr>
            </w:pPr>
          </w:p>
        </w:tc>
        <w:tc>
          <w:tcPr>
            <w:tcW w:w="5850" w:type="dxa"/>
            <w:gridSpan w:val="2"/>
          </w:tcPr>
          <w:p w14:paraId="238C24EB" w14:textId="77777777" w:rsidR="003C7B78" w:rsidRPr="009961CD" w:rsidRDefault="003C7B78" w:rsidP="0036272F">
            <w:pPr>
              <w:tabs>
                <w:tab w:val="left" w:pos="-1080"/>
                <w:tab w:val="left" w:pos="-533"/>
                <w:tab w:val="right" w:leader="dot" w:pos="5446"/>
              </w:tabs>
              <w:spacing w:before="60" w:line="240" w:lineRule="atLeast"/>
              <w:rPr>
                <w:rFonts w:ascii="Helvetica" w:hAnsi="Helvetica"/>
                <w:b/>
                <w:color w:val="000000"/>
                <w:sz w:val="28"/>
                <w:szCs w:val="28"/>
              </w:rPr>
            </w:pPr>
          </w:p>
        </w:tc>
        <w:tc>
          <w:tcPr>
            <w:tcW w:w="1296" w:type="dxa"/>
          </w:tcPr>
          <w:p w14:paraId="52710DE8" w14:textId="77777777" w:rsidR="003C7B78" w:rsidRPr="009961CD" w:rsidRDefault="003C7B78" w:rsidP="0036272F">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jc w:val="right"/>
              <w:rPr>
                <w:rFonts w:ascii="Helvetica" w:hAnsi="Helvetica"/>
                <w:b/>
                <w:color w:val="000000"/>
                <w:sz w:val="28"/>
                <w:szCs w:val="28"/>
              </w:rPr>
            </w:pPr>
          </w:p>
        </w:tc>
        <w:tc>
          <w:tcPr>
            <w:tcW w:w="1261" w:type="dxa"/>
          </w:tcPr>
          <w:p w14:paraId="562F6282" w14:textId="77777777" w:rsidR="003C7B78" w:rsidRPr="009961CD" w:rsidRDefault="003C7B78" w:rsidP="0036272F">
            <w:pPr>
              <w:spacing w:before="60" w:line="0" w:lineRule="atLeast"/>
              <w:rPr>
                <w:rFonts w:ascii="Helvetica" w:hAnsi="Helvetica"/>
                <w:b/>
                <w:color w:val="000000"/>
                <w:sz w:val="28"/>
                <w:szCs w:val="28"/>
              </w:rPr>
            </w:pPr>
          </w:p>
        </w:tc>
      </w:tr>
      <w:tr w:rsidR="003C7B78" w:rsidRPr="009961CD" w14:paraId="262467C8" w14:textId="77777777" w:rsidTr="0036272F">
        <w:tc>
          <w:tcPr>
            <w:tcW w:w="532" w:type="dxa"/>
          </w:tcPr>
          <w:p w14:paraId="0941B699" w14:textId="77777777" w:rsidR="003C7B78" w:rsidRPr="009961CD" w:rsidRDefault="003C7B78" w:rsidP="0036272F">
            <w:pPr>
              <w:spacing w:before="60" w:line="0" w:lineRule="atLeast"/>
              <w:rPr>
                <w:rFonts w:ascii="Helvetica" w:hAnsi="Helvetica"/>
                <w:b/>
                <w:color w:val="000000"/>
                <w:sz w:val="28"/>
                <w:szCs w:val="28"/>
              </w:rPr>
            </w:pPr>
          </w:p>
        </w:tc>
        <w:tc>
          <w:tcPr>
            <w:tcW w:w="414" w:type="dxa"/>
          </w:tcPr>
          <w:p w14:paraId="3906C61A" w14:textId="77777777" w:rsidR="003C7B78" w:rsidRPr="009961CD" w:rsidRDefault="003C7B78" w:rsidP="0036272F">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rPr>
                <w:rFonts w:ascii="Helvetica" w:hAnsi="Helvetica"/>
                <w:b/>
                <w:color w:val="000000"/>
                <w:sz w:val="28"/>
                <w:szCs w:val="28"/>
              </w:rPr>
            </w:pPr>
            <w:r w:rsidRPr="009961CD">
              <w:rPr>
                <w:rFonts w:ascii="Helvetica" w:hAnsi="Helvetica"/>
                <w:b/>
                <w:color w:val="000000"/>
                <w:sz w:val="28"/>
                <w:szCs w:val="28"/>
              </w:rPr>
              <w:t>a.</w:t>
            </w:r>
          </w:p>
        </w:tc>
        <w:tc>
          <w:tcPr>
            <w:tcW w:w="5850" w:type="dxa"/>
            <w:gridSpan w:val="2"/>
          </w:tcPr>
          <w:p w14:paraId="53EAA7F7" w14:textId="52177C9F" w:rsidR="003C7B78" w:rsidRPr="009961CD" w:rsidRDefault="003C7B78" w:rsidP="0036272F">
            <w:pPr>
              <w:tabs>
                <w:tab w:val="left" w:pos="-1080"/>
                <w:tab w:val="left" w:pos="-533"/>
                <w:tab w:val="left" w:pos="442"/>
                <w:tab w:val="right" w:leader="dot" w:pos="5752"/>
              </w:tabs>
              <w:spacing w:before="60" w:line="240" w:lineRule="atLeast"/>
              <w:rPr>
                <w:rFonts w:ascii="Helvetica" w:hAnsi="Helvetica"/>
                <w:b/>
                <w:color w:val="000000"/>
                <w:sz w:val="28"/>
                <w:szCs w:val="28"/>
              </w:rPr>
            </w:pPr>
            <w:r>
              <w:rPr>
                <w:rFonts w:ascii="Helvetica" w:hAnsi="Helvetica"/>
                <w:b/>
                <w:color w:val="000000"/>
                <w:sz w:val="28"/>
                <w:szCs w:val="28"/>
              </w:rPr>
              <w:t>Equity-</w:t>
            </w:r>
            <w:r w:rsidR="008677D4">
              <w:rPr>
                <w:rFonts w:ascii="Helvetica" w:hAnsi="Helvetica"/>
                <w:b/>
                <w:color w:val="000000"/>
                <w:sz w:val="28"/>
                <w:szCs w:val="28"/>
              </w:rPr>
              <w:t>m</w:t>
            </w:r>
            <w:r>
              <w:rPr>
                <w:rFonts w:ascii="Helvetica" w:hAnsi="Helvetica"/>
                <w:b/>
                <w:color w:val="000000"/>
                <w:sz w:val="28"/>
                <w:szCs w:val="28"/>
              </w:rPr>
              <w:t>ethod</w:t>
            </w:r>
            <w:r w:rsidRPr="009961CD">
              <w:rPr>
                <w:rFonts w:ascii="Helvetica" w:hAnsi="Helvetica"/>
                <w:b/>
                <w:color w:val="000000"/>
                <w:sz w:val="28"/>
                <w:szCs w:val="28"/>
              </w:rPr>
              <w:t xml:space="preserve"> Investment</w:t>
            </w:r>
            <w:r>
              <w:rPr>
                <w:rFonts w:ascii="Helvetica" w:hAnsi="Helvetica"/>
                <w:b/>
                <w:color w:val="000000"/>
                <w:sz w:val="28"/>
                <w:szCs w:val="28"/>
              </w:rPr>
              <w:tab/>
            </w:r>
          </w:p>
        </w:tc>
        <w:tc>
          <w:tcPr>
            <w:tcW w:w="1296" w:type="dxa"/>
          </w:tcPr>
          <w:p w14:paraId="6C3A845F" w14:textId="0657E7E0" w:rsidR="003C7B78" w:rsidRPr="009961CD" w:rsidRDefault="003C7B78" w:rsidP="0036272F">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jc w:val="right"/>
              <w:rPr>
                <w:rFonts w:ascii="Helvetica" w:hAnsi="Helvetica"/>
                <w:b/>
                <w:color w:val="000000"/>
                <w:sz w:val="28"/>
                <w:szCs w:val="28"/>
              </w:rPr>
            </w:pPr>
            <w:r w:rsidRPr="009961CD">
              <w:rPr>
                <w:rFonts w:ascii="Helvetica" w:hAnsi="Helvetica"/>
                <w:b/>
                <w:color w:val="000000"/>
                <w:sz w:val="28"/>
                <w:szCs w:val="28"/>
              </w:rPr>
              <w:t>1,</w:t>
            </w:r>
            <w:r w:rsidR="000D101C">
              <w:rPr>
                <w:rFonts w:ascii="Helvetica" w:hAnsi="Helvetica"/>
                <w:b/>
                <w:color w:val="000000"/>
                <w:sz w:val="28"/>
                <w:szCs w:val="28"/>
              </w:rPr>
              <w:t>8</w:t>
            </w:r>
            <w:r>
              <w:rPr>
                <w:rFonts w:ascii="Helvetica" w:hAnsi="Helvetica"/>
                <w:b/>
                <w:color w:val="000000"/>
                <w:sz w:val="28"/>
                <w:szCs w:val="28"/>
              </w:rPr>
              <w:t>00</w:t>
            </w:r>
            <w:r w:rsidRPr="009961CD">
              <w:rPr>
                <w:rFonts w:ascii="Helvetica" w:hAnsi="Helvetica"/>
                <w:b/>
                <w:color w:val="000000"/>
                <w:sz w:val="28"/>
                <w:szCs w:val="28"/>
              </w:rPr>
              <w:t>,000</w:t>
            </w:r>
          </w:p>
        </w:tc>
        <w:tc>
          <w:tcPr>
            <w:tcW w:w="1261" w:type="dxa"/>
          </w:tcPr>
          <w:p w14:paraId="1BF521F5" w14:textId="77777777" w:rsidR="003C7B78" w:rsidRPr="009961CD" w:rsidRDefault="003C7B78" w:rsidP="0036272F">
            <w:pPr>
              <w:spacing w:before="60" w:line="0" w:lineRule="atLeast"/>
              <w:rPr>
                <w:rFonts w:ascii="Helvetica" w:hAnsi="Helvetica"/>
                <w:b/>
                <w:color w:val="000000"/>
                <w:sz w:val="28"/>
                <w:szCs w:val="28"/>
              </w:rPr>
            </w:pPr>
          </w:p>
        </w:tc>
      </w:tr>
      <w:tr w:rsidR="003C7B78" w:rsidRPr="009961CD" w14:paraId="2CAF13E0" w14:textId="77777777" w:rsidTr="0036272F">
        <w:tc>
          <w:tcPr>
            <w:tcW w:w="532" w:type="dxa"/>
          </w:tcPr>
          <w:p w14:paraId="5DAE2AD6" w14:textId="77777777" w:rsidR="003C7B78" w:rsidRPr="009961CD" w:rsidRDefault="003C7B78" w:rsidP="0036272F">
            <w:pPr>
              <w:spacing w:before="60"/>
              <w:rPr>
                <w:rFonts w:ascii="Helvetica" w:hAnsi="Helvetica"/>
                <w:b/>
                <w:color w:val="000000"/>
                <w:sz w:val="28"/>
                <w:szCs w:val="28"/>
              </w:rPr>
            </w:pPr>
          </w:p>
        </w:tc>
        <w:tc>
          <w:tcPr>
            <w:tcW w:w="414" w:type="dxa"/>
          </w:tcPr>
          <w:p w14:paraId="7DAE4302" w14:textId="77777777" w:rsidR="003C7B78" w:rsidRPr="009961CD" w:rsidRDefault="003C7B78" w:rsidP="0036272F">
            <w:pPr>
              <w:spacing w:before="60"/>
              <w:rPr>
                <w:rFonts w:ascii="Helvetica" w:hAnsi="Helvetica"/>
                <w:b/>
                <w:color w:val="000000"/>
                <w:sz w:val="28"/>
                <w:szCs w:val="28"/>
              </w:rPr>
            </w:pPr>
          </w:p>
        </w:tc>
        <w:tc>
          <w:tcPr>
            <w:tcW w:w="5842" w:type="dxa"/>
          </w:tcPr>
          <w:p w14:paraId="214D99D1" w14:textId="77777777" w:rsidR="003C7B78" w:rsidRPr="009961CD" w:rsidRDefault="003C7B78" w:rsidP="0036272F">
            <w:pPr>
              <w:tabs>
                <w:tab w:val="left" w:pos="-1080"/>
                <w:tab w:val="left" w:pos="-533"/>
                <w:tab w:val="left" w:pos="442"/>
                <w:tab w:val="right" w:leader="dot" w:pos="5752"/>
              </w:tabs>
              <w:spacing w:before="60" w:line="240" w:lineRule="atLeast"/>
              <w:rPr>
                <w:rFonts w:ascii="Helvetica" w:hAnsi="Helvetica"/>
                <w:b/>
                <w:color w:val="000000"/>
                <w:sz w:val="28"/>
                <w:szCs w:val="28"/>
              </w:rPr>
            </w:pPr>
            <w:r>
              <w:rPr>
                <w:rFonts w:ascii="Helvetica" w:hAnsi="Helvetica"/>
                <w:b/>
                <w:color w:val="000000"/>
                <w:sz w:val="28"/>
                <w:szCs w:val="28"/>
              </w:rPr>
              <w:tab/>
            </w:r>
            <w:r w:rsidRPr="009961CD">
              <w:rPr>
                <w:rFonts w:ascii="Helvetica" w:hAnsi="Helvetica"/>
                <w:b/>
                <w:color w:val="000000"/>
                <w:sz w:val="28"/>
                <w:szCs w:val="28"/>
              </w:rPr>
              <w:t>Cash</w:t>
            </w:r>
            <w:r>
              <w:rPr>
                <w:rFonts w:ascii="Helvetica" w:hAnsi="Helvetica"/>
                <w:b/>
                <w:color w:val="000000"/>
                <w:sz w:val="28"/>
                <w:szCs w:val="28"/>
              </w:rPr>
              <w:tab/>
            </w:r>
          </w:p>
        </w:tc>
        <w:tc>
          <w:tcPr>
            <w:tcW w:w="1304" w:type="dxa"/>
            <w:gridSpan w:val="2"/>
          </w:tcPr>
          <w:p w14:paraId="3912A498" w14:textId="77777777" w:rsidR="003C7B78" w:rsidRPr="009961CD" w:rsidRDefault="003C7B78" w:rsidP="0036272F">
            <w:pPr>
              <w:tabs>
                <w:tab w:val="left" w:pos="442"/>
                <w:tab w:val="right" w:leader="dot" w:pos="5752"/>
              </w:tabs>
              <w:spacing w:before="60" w:line="0" w:lineRule="atLeast"/>
              <w:rPr>
                <w:rFonts w:ascii="Helvetica" w:hAnsi="Helvetica"/>
                <w:b/>
                <w:color w:val="000000"/>
                <w:sz w:val="28"/>
                <w:szCs w:val="28"/>
              </w:rPr>
            </w:pPr>
          </w:p>
        </w:tc>
        <w:tc>
          <w:tcPr>
            <w:tcW w:w="1261" w:type="dxa"/>
          </w:tcPr>
          <w:p w14:paraId="1B412181" w14:textId="72FAB44A" w:rsidR="003C7B78" w:rsidRPr="009961CD" w:rsidRDefault="003C7B78" w:rsidP="0036272F">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jc w:val="right"/>
              <w:rPr>
                <w:rFonts w:ascii="Helvetica" w:hAnsi="Helvetica"/>
                <w:b/>
                <w:color w:val="000000"/>
                <w:sz w:val="28"/>
                <w:szCs w:val="28"/>
              </w:rPr>
            </w:pPr>
            <w:r w:rsidRPr="009961CD">
              <w:rPr>
                <w:rFonts w:ascii="Helvetica" w:hAnsi="Helvetica"/>
                <w:b/>
                <w:color w:val="000000"/>
                <w:sz w:val="28"/>
                <w:szCs w:val="28"/>
              </w:rPr>
              <w:t>1,</w:t>
            </w:r>
            <w:r w:rsidR="000D101C">
              <w:rPr>
                <w:rFonts w:ascii="Helvetica" w:hAnsi="Helvetica"/>
                <w:b/>
                <w:color w:val="000000"/>
                <w:sz w:val="28"/>
                <w:szCs w:val="28"/>
              </w:rPr>
              <w:t>8</w:t>
            </w:r>
            <w:r>
              <w:rPr>
                <w:rFonts w:ascii="Helvetica" w:hAnsi="Helvetica"/>
                <w:b/>
                <w:color w:val="000000"/>
                <w:sz w:val="28"/>
                <w:szCs w:val="28"/>
              </w:rPr>
              <w:t>00</w:t>
            </w:r>
            <w:r w:rsidRPr="009961CD">
              <w:rPr>
                <w:rFonts w:ascii="Helvetica" w:hAnsi="Helvetica"/>
                <w:b/>
                <w:color w:val="000000"/>
                <w:sz w:val="28"/>
                <w:szCs w:val="28"/>
              </w:rPr>
              <w:t>,000</w:t>
            </w:r>
          </w:p>
        </w:tc>
      </w:tr>
      <w:tr w:rsidR="003C7B78" w:rsidRPr="009961CD" w14:paraId="1D30BB94" w14:textId="77777777" w:rsidTr="0036272F">
        <w:tc>
          <w:tcPr>
            <w:tcW w:w="532" w:type="dxa"/>
          </w:tcPr>
          <w:p w14:paraId="539A5330" w14:textId="77777777" w:rsidR="003C7B78" w:rsidRPr="009961CD" w:rsidRDefault="003C7B78" w:rsidP="0036272F">
            <w:pPr>
              <w:spacing w:before="60" w:line="0" w:lineRule="atLeast"/>
              <w:rPr>
                <w:rFonts w:ascii="Helvetica" w:hAnsi="Helvetica"/>
                <w:b/>
                <w:color w:val="000000"/>
                <w:sz w:val="28"/>
                <w:szCs w:val="28"/>
              </w:rPr>
            </w:pPr>
          </w:p>
        </w:tc>
        <w:tc>
          <w:tcPr>
            <w:tcW w:w="414" w:type="dxa"/>
          </w:tcPr>
          <w:p w14:paraId="627637F8" w14:textId="77777777" w:rsidR="003C7B78" w:rsidRPr="009961CD" w:rsidRDefault="003C7B78" w:rsidP="0036272F">
            <w:pPr>
              <w:spacing w:before="60"/>
              <w:rPr>
                <w:rFonts w:ascii="Helvetica" w:hAnsi="Helvetica"/>
                <w:b/>
                <w:color w:val="000000"/>
                <w:sz w:val="28"/>
                <w:szCs w:val="28"/>
              </w:rPr>
            </w:pPr>
          </w:p>
        </w:tc>
        <w:tc>
          <w:tcPr>
            <w:tcW w:w="5850" w:type="dxa"/>
            <w:gridSpan w:val="2"/>
          </w:tcPr>
          <w:p w14:paraId="6C4E15A2" w14:textId="77777777" w:rsidR="003C7B78" w:rsidRPr="009961CD" w:rsidRDefault="003C7B78" w:rsidP="0036272F">
            <w:pPr>
              <w:tabs>
                <w:tab w:val="left" w:pos="-1080"/>
                <w:tab w:val="left" w:pos="-533"/>
                <w:tab w:val="left" w:pos="442"/>
                <w:tab w:val="right" w:leader="dot" w:pos="5752"/>
              </w:tabs>
              <w:spacing w:before="60" w:line="240" w:lineRule="atLeast"/>
              <w:rPr>
                <w:rFonts w:ascii="Helvetica" w:hAnsi="Helvetica"/>
                <w:b/>
                <w:color w:val="000000"/>
                <w:sz w:val="28"/>
                <w:szCs w:val="28"/>
              </w:rPr>
            </w:pPr>
            <w:r w:rsidRPr="009961CD">
              <w:rPr>
                <w:rFonts w:ascii="Helvetica" w:hAnsi="Helvetica"/>
                <w:b/>
                <w:color w:val="000000"/>
                <w:sz w:val="28"/>
                <w:szCs w:val="28"/>
              </w:rPr>
              <w:t>Purchased equity-method investment.</w:t>
            </w:r>
          </w:p>
        </w:tc>
        <w:tc>
          <w:tcPr>
            <w:tcW w:w="1296" w:type="dxa"/>
          </w:tcPr>
          <w:p w14:paraId="0AA0E150" w14:textId="77777777" w:rsidR="003C7B78" w:rsidRPr="009961CD" w:rsidRDefault="003C7B78" w:rsidP="0036272F">
            <w:pPr>
              <w:spacing w:before="60" w:line="0" w:lineRule="atLeast"/>
              <w:rPr>
                <w:rFonts w:ascii="Helvetica" w:hAnsi="Helvetica"/>
                <w:b/>
                <w:color w:val="000000"/>
                <w:sz w:val="28"/>
                <w:szCs w:val="28"/>
              </w:rPr>
            </w:pPr>
          </w:p>
        </w:tc>
        <w:tc>
          <w:tcPr>
            <w:tcW w:w="1261" w:type="dxa"/>
          </w:tcPr>
          <w:p w14:paraId="58F07E79" w14:textId="77777777" w:rsidR="003C7B78" w:rsidRPr="009961CD" w:rsidRDefault="003C7B78" w:rsidP="0036272F">
            <w:pPr>
              <w:spacing w:before="60"/>
              <w:rPr>
                <w:rFonts w:ascii="Helvetica" w:hAnsi="Helvetica"/>
                <w:b/>
                <w:color w:val="000000"/>
                <w:sz w:val="28"/>
                <w:szCs w:val="28"/>
              </w:rPr>
            </w:pPr>
          </w:p>
        </w:tc>
      </w:tr>
      <w:tr w:rsidR="003C7B78" w:rsidRPr="009961CD" w14:paraId="00E608C2" w14:textId="77777777" w:rsidTr="0036272F">
        <w:tc>
          <w:tcPr>
            <w:tcW w:w="532" w:type="dxa"/>
          </w:tcPr>
          <w:p w14:paraId="7198EB83" w14:textId="77777777" w:rsidR="003C7B78" w:rsidRPr="009961CD" w:rsidRDefault="003C7B78" w:rsidP="0036272F">
            <w:pPr>
              <w:spacing w:before="60"/>
              <w:rPr>
                <w:rFonts w:ascii="Helvetica" w:hAnsi="Helvetica"/>
                <w:b/>
                <w:color w:val="000000"/>
                <w:sz w:val="28"/>
                <w:szCs w:val="28"/>
              </w:rPr>
            </w:pPr>
          </w:p>
        </w:tc>
        <w:tc>
          <w:tcPr>
            <w:tcW w:w="414" w:type="dxa"/>
          </w:tcPr>
          <w:p w14:paraId="128FFD20" w14:textId="77777777" w:rsidR="003C7B78" w:rsidRPr="009961CD" w:rsidRDefault="003C7B78" w:rsidP="0036272F">
            <w:pPr>
              <w:spacing w:before="60"/>
              <w:rPr>
                <w:rFonts w:ascii="Helvetica" w:hAnsi="Helvetica"/>
                <w:b/>
                <w:color w:val="000000"/>
                <w:sz w:val="28"/>
                <w:szCs w:val="28"/>
              </w:rPr>
            </w:pPr>
          </w:p>
        </w:tc>
        <w:tc>
          <w:tcPr>
            <w:tcW w:w="5850" w:type="dxa"/>
            <w:gridSpan w:val="2"/>
          </w:tcPr>
          <w:p w14:paraId="38EE63E8" w14:textId="77777777" w:rsidR="003C7B78" w:rsidRPr="009961CD" w:rsidRDefault="003C7B78" w:rsidP="0036272F">
            <w:pPr>
              <w:tabs>
                <w:tab w:val="left" w:pos="-1080"/>
                <w:tab w:val="left" w:pos="-533"/>
                <w:tab w:val="left" w:pos="442"/>
                <w:tab w:val="right" w:leader="dot" w:pos="5752"/>
              </w:tabs>
              <w:spacing w:before="60" w:line="240" w:lineRule="atLeast"/>
              <w:rPr>
                <w:rFonts w:ascii="Helvetica" w:hAnsi="Helvetica"/>
                <w:b/>
                <w:color w:val="000000"/>
                <w:sz w:val="28"/>
                <w:szCs w:val="28"/>
              </w:rPr>
            </w:pPr>
          </w:p>
        </w:tc>
        <w:tc>
          <w:tcPr>
            <w:tcW w:w="1296" w:type="dxa"/>
          </w:tcPr>
          <w:p w14:paraId="2C7B865C" w14:textId="77777777" w:rsidR="003C7B78" w:rsidRPr="009961CD" w:rsidRDefault="003C7B78" w:rsidP="0036272F">
            <w:pPr>
              <w:spacing w:before="60"/>
              <w:rPr>
                <w:rFonts w:ascii="Helvetica" w:hAnsi="Helvetica"/>
                <w:b/>
                <w:color w:val="000000"/>
                <w:sz w:val="28"/>
                <w:szCs w:val="28"/>
              </w:rPr>
            </w:pPr>
          </w:p>
        </w:tc>
        <w:tc>
          <w:tcPr>
            <w:tcW w:w="1261" w:type="dxa"/>
          </w:tcPr>
          <w:p w14:paraId="19DE516A" w14:textId="77777777" w:rsidR="003C7B78" w:rsidRPr="009961CD" w:rsidRDefault="003C7B78" w:rsidP="0036272F">
            <w:pPr>
              <w:spacing w:before="60"/>
              <w:rPr>
                <w:rFonts w:ascii="Helvetica" w:hAnsi="Helvetica"/>
                <w:b/>
                <w:color w:val="000000"/>
                <w:sz w:val="28"/>
                <w:szCs w:val="28"/>
              </w:rPr>
            </w:pPr>
          </w:p>
        </w:tc>
      </w:tr>
      <w:tr w:rsidR="003C7B78" w:rsidRPr="009961CD" w14:paraId="412085F0" w14:textId="77777777" w:rsidTr="0036272F">
        <w:tc>
          <w:tcPr>
            <w:tcW w:w="532" w:type="dxa"/>
          </w:tcPr>
          <w:p w14:paraId="13EAA543" w14:textId="77777777" w:rsidR="003C7B78" w:rsidRPr="009961CD" w:rsidRDefault="003C7B78" w:rsidP="0036272F">
            <w:pPr>
              <w:spacing w:before="60"/>
              <w:rPr>
                <w:rFonts w:ascii="Helvetica" w:hAnsi="Helvetica"/>
                <w:b/>
                <w:color w:val="000000"/>
                <w:sz w:val="28"/>
                <w:szCs w:val="28"/>
              </w:rPr>
            </w:pPr>
          </w:p>
        </w:tc>
        <w:tc>
          <w:tcPr>
            <w:tcW w:w="414" w:type="dxa"/>
          </w:tcPr>
          <w:p w14:paraId="2BD2CA51" w14:textId="77777777" w:rsidR="003C7B78" w:rsidRPr="009961CD" w:rsidRDefault="003C7B78" w:rsidP="0036272F">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rPr>
                <w:rFonts w:ascii="Helvetica" w:hAnsi="Helvetica"/>
                <w:b/>
                <w:color w:val="000000"/>
                <w:sz w:val="28"/>
                <w:szCs w:val="28"/>
              </w:rPr>
            </w:pPr>
            <w:r w:rsidRPr="009961CD">
              <w:rPr>
                <w:rFonts w:ascii="Helvetica" w:hAnsi="Helvetica"/>
                <w:b/>
                <w:color w:val="000000"/>
                <w:sz w:val="28"/>
                <w:szCs w:val="28"/>
              </w:rPr>
              <w:t>b.</w:t>
            </w:r>
          </w:p>
        </w:tc>
        <w:tc>
          <w:tcPr>
            <w:tcW w:w="5850" w:type="dxa"/>
            <w:gridSpan w:val="2"/>
          </w:tcPr>
          <w:p w14:paraId="50A855A3" w14:textId="6A14C463" w:rsidR="003C7B78" w:rsidRPr="009961CD" w:rsidRDefault="003C7B78" w:rsidP="0036272F">
            <w:pPr>
              <w:tabs>
                <w:tab w:val="left" w:pos="-1080"/>
                <w:tab w:val="left" w:pos="-533"/>
                <w:tab w:val="left" w:pos="442"/>
                <w:tab w:val="right" w:leader="dot" w:pos="5752"/>
              </w:tabs>
              <w:spacing w:before="60" w:line="240" w:lineRule="atLeast"/>
              <w:rPr>
                <w:rFonts w:ascii="Helvetica" w:hAnsi="Helvetica"/>
                <w:b/>
                <w:color w:val="000000"/>
                <w:sz w:val="28"/>
                <w:szCs w:val="28"/>
              </w:rPr>
            </w:pPr>
            <w:r>
              <w:rPr>
                <w:rFonts w:ascii="Helvetica" w:hAnsi="Helvetica"/>
                <w:b/>
                <w:color w:val="000000"/>
                <w:sz w:val="28"/>
                <w:szCs w:val="28"/>
              </w:rPr>
              <w:t>Equity-</w:t>
            </w:r>
            <w:r w:rsidR="008677D4">
              <w:rPr>
                <w:rFonts w:ascii="Helvetica" w:hAnsi="Helvetica"/>
                <w:b/>
                <w:color w:val="000000"/>
                <w:sz w:val="28"/>
                <w:szCs w:val="28"/>
              </w:rPr>
              <w:t>m</w:t>
            </w:r>
            <w:r>
              <w:rPr>
                <w:rFonts w:ascii="Helvetica" w:hAnsi="Helvetica"/>
                <w:b/>
                <w:color w:val="000000"/>
                <w:sz w:val="28"/>
                <w:szCs w:val="28"/>
              </w:rPr>
              <w:t xml:space="preserve">ethod Investment </w:t>
            </w:r>
            <w:r w:rsidRPr="009961CD">
              <w:rPr>
                <w:rFonts w:ascii="Helvetica" w:hAnsi="Helvetica"/>
                <w:b/>
                <w:color w:val="000000"/>
                <w:sz w:val="28"/>
                <w:szCs w:val="28"/>
              </w:rPr>
              <w:t>($6</w:t>
            </w:r>
            <w:r w:rsidR="000D101C">
              <w:rPr>
                <w:rFonts w:ascii="Helvetica" w:hAnsi="Helvetica"/>
                <w:b/>
                <w:color w:val="000000"/>
                <w:sz w:val="28"/>
                <w:szCs w:val="28"/>
              </w:rPr>
              <w:t>6</w:t>
            </w:r>
            <w:r w:rsidRPr="009961CD">
              <w:rPr>
                <w:rFonts w:ascii="Helvetica" w:hAnsi="Helvetica"/>
                <w:b/>
                <w:color w:val="000000"/>
                <w:sz w:val="28"/>
                <w:szCs w:val="28"/>
              </w:rPr>
              <w:t>0,000 ×</w:t>
            </w:r>
            <w:r w:rsidR="000D101C">
              <w:rPr>
                <w:rFonts w:ascii="Helvetica" w:hAnsi="Helvetica"/>
                <w:b/>
                <w:color w:val="000000"/>
                <w:sz w:val="28"/>
                <w:szCs w:val="28"/>
              </w:rPr>
              <w:t xml:space="preserve"> .30</w:t>
            </w:r>
            <w:r w:rsidRPr="009961CD">
              <w:rPr>
                <w:rFonts w:ascii="Helvetica" w:hAnsi="Helvetica"/>
                <w:b/>
                <w:color w:val="000000"/>
                <w:sz w:val="28"/>
                <w:szCs w:val="28"/>
              </w:rPr>
              <w:t>)</w:t>
            </w:r>
            <w:r>
              <w:rPr>
                <w:rFonts w:ascii="Helvetica" w:hAnsi="Helvetica"/>
                <w:b/>
                <w:color w:val="000000"/>
                <w:sz w:val="28"/>
                <w:szCs w:val="28"/>
              </w:rPr>
              <w:t>.</w:t>
            </w:r>
            <w:r>
              <w:rPr>
                <w:rFonts w:ascii="Helvetica" w:hAnsi="Helvetica"/>
                <w:b/>
                <w:color w:val="000000"/>
                <w:sz w:val="28"/>
                <w:szCs w:val="28"/>
              </w:rPr>
              <w:tab/>
            </w:r>
          </w:p>
        </w:tc>
        <w:tc>
          <w:tcPr>
            <w:tcW w:w="1296" w:type="dxa"/>
          </w:tcPr>
          <w:p w14:paraId="64EA25FE" w14:textId="039DE173" w:rsidR="003C7B78" w:rsidRPr="009961CD" w:rsidRDefault="000D101C" w:rsidP="0036272F">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jc w:val="right"/>
              <w:rPr>
                <w:rFonts w:ascii="Helvetica" w:hAnsi="Helvetica"/>
                <w:b/>
                <w:color w:val="000000"/>
                <w:sz w:val="28"/>
                <w:szCs w:val="28"/>
              </w:rPr>
            </w:pPr>
            <w:r>
              <w:rPr>
                <w:rFonts w:ascii="Helvetica" w:hAnsi="Helvetica"/>
                <w:b/>
                <w:color w:val="000000"/>
                <w:sz w:val="28"/>
                <w:szCs w:val="28"/>
              </w:rPr>
              <w:t>198</w:t>
            </w:r>
            <w:r w:rsidR="003C7B78">
              <w:rPr>
                <w:rFonts w:ascii="Helvetica" w:hAnsi="Helvetica"/>
                <w:b/>
                <w:color w:val="000000"/>
                <w:sz w:val="28"/>
                <w:szCs w:val="28"/>
              </w:rPr>
              <w:t>,000</w:t>
            </w:r>
          </w:p>
        </w:tc>
        <w:tc>
          <w:tcPr>
            <w:tcW w:w="1261" w:type="dxa"/>
          </w:tcPr>
          <w:p w14:paraId="05C06648" w14:textId="77777777" w:rsidR="003C7B78" w:rsidRPr="009961CD" w:rsidRDefault="003C7B78" w:rsidP="0036272F">
            <w:pPr>
              <w:spacing w:before="60" w:line="0" w:lineRule="atLeast"/>
              <w:rPr>
                <w:rFonts w:ascii="Helvetica" w:hAnsi="Helvetica"/>
                <w:b/>
                <w:color w:val="000000"/>
                <w:sz w:val="28"/>
                <w:szCs w:val="28"/>
              </w:rPr>
            </w:pPr>
          </w:p>
        </w:tc>
      </w:tr>
      <w:tr w:rsidR="003C7B78" w:rsidRPr="009961CD" w14:paraId="12753F55" w14:textId="77777777" w:rsidTr="0036272F">
        <w:tc>
          <w:tcPr>
            <w:tcW w:w="532" w:type="dxa"/>
          </w:tcPr>
          <w:p w14:paraId="17BF215B" w14:textId="77777777" w:rsidR="003C7B78" w:rsidRPr="009961CD" w:rsidRDefault="003C7B78" w:rsidP="0036272F">
            <w:pPr>
              <w:spacing w:before="60"/>
              <w:rPr>
                <w:rFonts w:ascii="Helvetica" w:hAnsi="Helvetica"/>
                <w:b/>
                <w:color w:val="000000"/>
                <w:sz w:val="28"/>
                <w:szCs w:val="28"/>
              </w:rPr>
            </w:pPr>
          </w:p>
        </w:tc>
        <w:tc>
          <w:tcPr>
            <w:tcW w:w="414" w:type="dxa"/>
          </w:tcPr>
          <w:p w14:paraId="1A6F5962" w14:textId="77777777" w:rsidR="003C7B78" w:rsidRPr="009961CD" w:rsidRDefault="003C7B78" w:rsidP="0036272F">
            <w:pPr>
              <w:spacing w:before="60"/>
              <w:rPr>
                <w:rFonts w:ascii="Helvetica" w:hAnsi="Helvetica"/>
                <w:b/>
                <w:color w:val="000000"/>
                <w:sz w:val="28"/>
                <w:szCs w:val="28"/>
              </w:rPr>
            </w:pPr>
          </w:p>
        </w:tc>
        <w:tc>
          <w:tcPr>
            <w:tcW w:w="5850" w:type="dxa"/>
            <w:gridSpan w:val="2"/>
          </w:tcPr>
          <w:p w14:paraId="3CC4B65B" w14:textId="39BF07FF" w:rsidR="003C7B78" w:rsidRPr="009961CD" w:rsidRDefault="003C7B78" w:rsidP="0036272F">
            <w:pPr>
              <w:tabs>
                <w:tab w:val="left" w:pos="-1080"/>
                <w:tab w:val="left" w:pos="-533"/>
                <w:tab w:val="left" w:pos="442"/>
                <w:tab w:val="right" w:leader="dot" w:pos="5752"/>
              </w:tabs>
              <w:spacing w:before="60" w:line="240" w:lineRule="atLeast"/>
              <w:rPr>
                <w:rFonts w:ascii="Helvetica" w:hAnsi="Helvetica"/>
                <w:b/>
                <w:color w:val="000000"/>
                <w:sz w:val="28"/>
                <w:szCs w:val="28"/>
              </w:rPr>
            </w:pPr>
            <w:r>
              <w:rPr>
                <w:rFonts w:ascii="Helvetica" w:hAnsi="Helvetica"/>
                <w:b/>
                <w:color w:val="000000"/>
                <w:sz w:val="28"/>
                <w:szCs w:val="28"/>
              </w:rPr>
              <w:tab/>
            </w:r>
            <w:r w:rsidRPr="009961CD">
              <w:rPr>
                <w:rFonts w:ascii="Helvetica" w:hAnsi="Helvetica"/>
                <w:b/>
                <w:color w:val="000000"/>
                <w:sz w:val="28"/>
                <w:szCs w:val="28"/>
              </w:rPr>
              <w:t>Equity-</w:t>
            </w:r>
            <w:r w:rsidR="008677D4">
              <w:rPr>
                <w:rFonts w:ascii="Helvetica" w:hAnsi="Helvetica"/>
                <w:b/>
                <w:color w:val="000000"/>
                <w:sz w:val="28"/>
                <w:szCs w:val="28"/>
              </w:rPr>
              <w:t>m</w:t>
            </w:r>
            <w:r w:rsidRPr="009961CD">
              <w:rPr>
                <w:rFonts w:ascii="Helvetica" w:hAnsi="Helvetica"/>
                <w:b/>
                <w:color w:val="000000"/>
                <w:sz w:val="28"/>
                <w:szCs w:val="28"/>
              </w:rPr>
              <w:t>ethod Investment Revenue</w:t>
            </w:r>
            <w:r>
              <w:rPr>
                <w:rFonts w:ascii="Helvetica" w:hAnsi="Helvetica"/>
                <w:b/>
                <w:color w:val="000000"/>
                <w:sz w:val="28"/>
                <w:szCs w:val="28"/>
              </w:rPr>
              <w:tab/>
            </w:r>
          </w:p>
        </w:tc>
        <w:tc>
          <w:tcPr>
            <w:tcW w:w="1296" w:type="dxa"/>
          </w:tcPr>
          <w:p w14:paraId="61948BE9" w14:textId="77777777" w:rsidR="003C7B78" w:rsidRPr="009961CD" w:rsidRDefault="003C7B78" w:rsidP="0036272F">
            <w:pPr>
              <w:spacing w:before="60" w:line="0" w:lineRule="atLeast"/>
              <w:rPr>
                <w:rFonts w:ascii="Helvetica" w:hAnsi="Helvetica"/>
                <w:b/>
                <w:color w:val="000000"/>
                <w:sz w:val="28"/>
                <w:szCs w:val="28"/>
              </w:rPr>
            </w:pPr>
          </w:p>
        </w:tc>
        <w:tc>
          <w:tcPr>
            <w:tcW w:w="1261" w:type="dxa"/>
          </w:tcPr>
          <w:p w14:paraId="1AC85518" w14:textId="4D707448" w:rsidR="003C7B78" w:rsidRPr="009961CD" w:rsidRDefault="000D101C" w:rsidP="0036272F">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jc w:val="right"/>
              <w:rPr>
                <w:rFonts w:ascii="Helvetica" w:hAnsi="Helvetica"/>
                <w:b/>
                <w:color w:val="000000"/>
                <w:sz w:val="28"/>
                <w:szCs w:val="28"/>
              </w:rPr>
            </w:pPr>
            <w:r>
              <w:rPr>
                <w:rFonts w:ascii="Helvetica" w:hAnsi="Helvetica"/>
                <w:b/>
                <w:color w:val="000000"/>
                <w:sz w:val="28"/>
                <w:szCs w:val="28"/>
              </w:rPr>
              <w:t>198</w:t>
            </w:r>
            <w:r w:rsidR="003C7B78">
              <w:rPr>
                <w:rFonts w:ascii="Helvetica" w:hAnsi="Helvetica"/>
                <w:b/>
                <w:color w:val="000000"/>
                <w:sz w:val="28"/>
                <w:szCs w:val="28"/>
              </w:rPr>
              <w:t>,000</w:t>
            </w:r>
          </w:p>
        </w:tc>
      </w:tr>
      <w:tr w:rsidR="003C7B78" w:rsidRPr="009961CD" w14:paraId="5A979760" w14:textId="77777777" w:rsidTr="0036272F">
        <w:tc>
          <w:tcPr>
            <w:tcW w:w="532" w:type="dxa"/>
          </w:tcPr>
          <w:p w14:paraId="370B498A" w14:textId="77777777" w:rsidR="003C7B78" w:rsidRPr="009961CD" w:rsidRDefault="003C7B78" w:rsidP="0036272F">
            <w:pPr>
              <w:spacing w:before="60" w:line="0" w:lineRule="atLeast"/>
              <w:rPr>
                <w:rFonts w:ascii="Helvetica" w:hAnsi="Helvetica"/>
                <w:b/>
                <w:color w:val="000000"/>
                <w:sz w:val="28"/>
                <w:szCs w:val="28"/>
              </w:rPr>
            </w:pPr>
          </w:p>
        </w:tc>
        <w:tc>
          <w:tcPr>
            <w:tcW w:w="414" w:type="dxa"/>
          </w:tcPr>
          <w:p w14:paraId="47110CAC" w14:textId="77777777" w:rsidR="003C7B78" w:rsidRPr="009961CD" w:rsidRDefault="003C7B78" w:rsidP="0036272F">
            <w:pPr>
              <w:spacing w:before="60"/>
              <w:rPr>
                <w:rFonts w:ascii="Helvetica" w:hAnsi="Helvetica"/>
                <w:b/>
                <w:color w:val="000000"/>
                <w:sz w:val="28"/>
                <w:szCs w:val="28"/>
              </w:rPr>
            </w:pPr>
          </w:p>
        </w:tc>
        <w:tc>
          <w:tcPr>
            <w:tcW w:w="5850" w:type="dxa"/>
            <w:gridSpan w:val="2"/>
          </w:tcPr>
          <w:p w14:paraId="741FFEA5" w14:textId="77777777" w:rsidR="003C7B78" w:rsidRPr="009961CD" w:rsidRDefault="003C7B78" w:rsidP="0036272F">
            <w:pPr>
              <w:tabs>
                <w:tab w:val="left" w:pos="-1080"/>
                <w:tab w:val="left" w:pos="-533"/>
                <w:tab w:val="left" w:pos="442"/>
                <w:tab w:val="right" w:leader="dot" w:pos="5752"/>
              </w:tabs>
              <w:spacing w:before="60" w:line="240" w:lineRule="atLeast"/>
              <w:rPr>
                <w:rFonts w:ascii="Helvetica" w:hAnsi="Helvetica"/>
                <w:b/>
                <w:color w:val="000000"/>
                <w:sz w:val="28"/>
                <w:szCs w:val="28"/>
              </w:rPr>
            </w:pPr>
            <w:r w:rsidRPr="009961CD">
              <w:rPr>
                <w:rFonts w:ascii="Helvetica" w:hAnsi="Helvetica"/>
                <w:b/>
                <w:color w:val="000000"/>
                <w:sz w:val="28"/>
                <w:szCs w:val="28"/>
              </w:rPr>
              <w:t>To record investment revenue.</w:t>
            </w:r>
          </w:p>
        </w:tc>
        <w:tc>
          <w:tcPr>
            <w:tcW w:w="1296" w:type="dxa"/>
          </w:tcPr>
          <w:p w14:paraId="0A78E9D2" w14:textId="77777777" w:rsidR="003C7B78" w:rsidRPr="009961CD" w:rsidRDefault="003C7B78" w:rsidP="0036272F">
            <w:pPr>
              <w:spacing w:before="60" w:line="0" w:lineRule="atLeast"/>
              <w:rPr>
                <w:rFonts w:ascii="Helvetica" w:hAnsi="Helvetica"/>
                <w:b/>
                <w:color w:val="000000"/>
                <w:sz w:val="28"/>
                <w:szCs w:val="28"/>
              </w:rPr>
            </w:pPr>
          </w:p>
        </w:tc>
        <w:tc>
          <w:tcPr>
            <w:tcW w:w="1261" w:type="dxa"/>
          </w:tcPr>
          <w:p w14:paraId="5BAEC3BA" w14:textId="77777777" w:rsidR="003C7B78" w:rsidRPr="009961CD" w:rsidRDefault="003C7B78" w:rsidP="0036272F">
            <w:pPr>
              <w:spacing w:before="60"/>
              <w:rPr>
                <w:rFonts w:ascii="Helvetica" w:hAnsi="Helvetica"/>
                <w:b/>
                <w:color w:val="000000"/>
                <w:sz w:val="28"/>
                <w:szCs w:val="28"/>
              </w:rPr>
            </w:pPr>
          </w:p>
        </w:tc>
      </w:tr>
      <w:tr w:rsidR="003C7B78" w:rsidRPr="009961CD" w14:paraId="130C40DE" w14:textId="77777777" w:rsidTr="0036272F">
        <w:tc>
          <w:tcPr>
            <w:tcW w:w="532" w:type="dxa"/>
          </w:tcPr>
          <w:p w14:paraId="049731CB" w14:textId="77777777" w:rsidR="003C7B78" w:rsidRPr="009961CD" w:rsidRDefault="003C7B78" w:rsidP="0036272F">
            <w:pPr>
              <w:spacing w:before="60"/>
              <w:rPr>
                <w:rFonts w:ascii="Helvetica" w:hAnsi="Helvetica"/>
                <w:b/>
                <w:color w:val="000000"/>
                <w:sz w:val="28"/>
                <w:szCs w:val="28"/>
              </w:rPr>
            </w:pPr>
          </w:p>
        </w:tc>
        <w:tc>
          <w:tcPr>
            <w:tcW w:w="414" w:type="dxa"/>
          </w:tcPr>
          <w:p w14:paraId="375DEC26" w14:textId="77777777" w:rsidR="003C7B78" w:rsidRPr="009961CD" w:rsidRDefault="003C7B78" w:rsidP="0036272F">
            <w:pPr>
              <w:spacing w:before="60"/>
              <w:rPr>
                <w:rFonts w:ascii="Helvetica" w:hAnsi="Helvetica"/>
                <w:b/>
                <w:color w:val="000000"/>
                <w:sz w:val="28"/>
                <w:szCs w:val="28"/>
              </w:rPr>
            </w:pPr>
          </w:p>
        </w:tc>
        <w:tc>
          <w:tcPr>
            <w:tcW w:w="5850" w:type="dxa"/>
            <w:gridSpan w:val="2"/>
          </w:tcPr>
          <w:p w14:paraId="29393883" w14:textId="77777777" w:rsidR="003C7B78" w:rsidRPr="009961CD" w:rsidRDefault="003C7B78" w:rsidP="0036272F">
            <w:pPr>
              <w:tabs>
                <w:tab w:val="left" w:pos="-1080"/>
                <w:tab w:val="left" w:pos="-533"/>
                <w:tab w:val="left" w:pos="442"/>
                <w:tab w:val="right" w:leader="dot" w:pos="5752"/>
              </w:tabs>
              <w:spacing w:before="60" w:line="240" w:lineRule="atLeast"/>
              <w:rPr>
                <w:rFonts w:ascii="Helvetica" w:hAnsi="Helvetica"/>
                <w:b/>
                <w:color w:val="000000"/>
                <w:sz w:val="28"/>
                <w:szCs w:val="28"/>
              </w:rPr>
            </w:pPr>
          </w:p>
        </w:tc>
        <w:tc>
          <w:tcPr>
            <w:tcW w:w="1296" w:type="dxa"/>
          </w:tcPr>
          <w:p w14:paraId="1339B0BD" w14:textId="77777777" w:rsidR="003C7B78" w:rsidRPr="009961CD" w:rsidRDefault="003C7B78" w:rsidP="0036272F">
            <w:pPr>
              <w:spacing w:before="60"/>
              <w:rPr>
                <w:rFonts w:ascii="Helvetica" w:hAnsi="Helvetica"/>
                <w:b/>
                <w:color w:val="000000"/>
                <w:sz w:val="28"/>
                <w:szCs w:val="28"/>
              </w:rPr>
            </w:pPr>
          </w:p>
        </w:tc>
        <w:tc>
          <w:tcPr>
            <w:tcW w:w="1261" w:type="dxa"/>
          </w:tcPr>
          <w:p w14:paraId="273E1083" w14:textId="77777777" w:rsidR="003C7B78" w:rsidRPr="009961CD" w:rsidRDefault="003C7B78" w:rsidP="0036272F">
            <w:pPr>
              <w:spacing w:before="60"/>
              <w:rPr>
                <w:rFonts w:ascii="Helvetica" w:hAnsi="Helvetica"/>
                <w:b/>
                <w:color w:val="000000"/>
                <w:sz w:val="28"/>
                <w:szCs w:val="28"/>
              </w:rPr>
            </w:pPr>
          </w:p>
        </w:tc>
      </w:tr>
      <w:tr w:rsidR="003C7B78" w:rsidRPr="009961CD" w14:paraId="1307F04A" w14:textId="77777777" w:rsidTr="0036272F">
        <w:tc>
          <w:tcPr>
            <w:tcW w:w="532" w:type="dxa"/>
          </w:tcPr>
          <w:p w14:paraId="58213EDE" w14:textId="77777777" w:rsidR="003C7B78" w:rsidRPr="009961CD" w:rsidRDefault="003C7B78" w:rsidP="0036272F">
            <w:pPr>
              <w:spacing w:before="60"/>
              <w:rPr>
                <w:rFonts w:ascii="Helvetica" w:hAnsi="Helvetica"/>
                <w:b/>
                <w:color w:val="000000"/>
                <w:sz w:val="28"/>
                <w:szCs w:val="28"/>
              </w:rPr>
            </w:pPr>
          </w:p>
        </w:tc>
        <w:tc>
          <w:tcPr>
            <w:tcW w:w="414" w:type="dxa"/>
          </w:tcPr>
          <w:p w14:paraId="0E75A9A9" w14:textId="77777777" w:rsidR="003C7B78" w:rsidRPr="009961CD" w:rsidRDefault="003C7B78" w:rsidP="0036272F">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rPr>
                <w:rFonts w:ascii="Helvetica" w:hAnsi="Helvetica"/>
                <w:b/>
                <w:color w:val="000000"/>
                <w:sz w:val="28"/>
                <w:szCs w:val="28"/>
              </w:rPr>
            </w:pPr>
            <w:r w:rsidRPr="009961CD">
              <w:rPr>
                <w:rFonts w:ascii="Helvetica" w:hAnsi="Helvetica"/>
                <w:b/>
                <w:color w:val="000000"/>
                <w:sz w:val="28"/>
                <w:szCs w:val="28"/>
              </w:rPr>
              <w:t>c.</w:t>
            </w:r>
          </w:p>
        </w:tc>
        <w:tc>
          <w:tcPr>
            <w:tcW w:w="5850" w:type="dxa"/>
            <w:gridSpan w:val="2"/>
          </w:tcPr>
          <w:p w14:paraId="52FA7828" w14:textId="70D3022F" w:rsidR="003C7B78" w:rsidRPr="009961CD" w:rsidRDefault="003C7B78" w:rsidP="0036272F">
            <w:pPr>
              <w:tabs>
                <w:tab w:val="left" w:pos="-1080"/>
                <w:tab w:val="left" w:pos="-533"/>
                <w:tab w:val="left" w:pos="442"/>
                <w:tab w:val="right" w:leader="dot" w:pos="5752"/>
              </w:tabs>
              <w:spacing w:before="60" w:line="240" w:lineRule="atLeast"/>
              <w:rPr>
                <w:rFonts w:ascii="Helvetica" w:hAnsi="Helvetica"/>
                <w:b/>
                <w:color w:val="000000"/>
                <w:sz w:val="28"/>
                <w:szCs w:val="28"/>
              </w:rPr>
            </w:pPr>
            <w:r w:rsidRPr="009961CD">
              <w:rPr>
                <w:rFonts w:ascii="Helvetica" w:hAnsi="Helvetica"/>
                <w:b/>
                <w:color w:val="000000"/>
                <w:sz w:val="28"/>
                <w:szCs w:val="28"/>
              </w:rPr>
              <w:t>Cash ($4</w:t>
            </w:r>
            <w:r w:rsidR="000D101C">
              <w:rPr>
                <w:rFonts w:ascii="Helvetica" w:hAnsi="Helvetica"/>
                <w:b/>
                <w:color w:val="000000"/>
                <w:sz w:val="28"/>
                <w:szCs w:val="28"/>
              </w:rPr>
              <w:t>6</w:t>
            </w:r>
            <w:r w:rsidRPr="009961CD">
              <w:rPr>
                <w:rFonts w:ascii="Helvetica" w:hAnsi="Helvetica"/>
                <w:b/>
                <w:color w:val="000000"/>
                <w:sz w:val="28"/>
                <w:szCs w:val="28"/>
              </w:rPr>
              <w:t>0,000 ×</w:t>
            </w:r>
            <w:r w:rsidR="000D101C">
              <w:rPr>
                <w:rFonts w:ascii="Helvetica" w:hAnsi="Helvetica"/>
                <w:b/>
                <w:color w:val="000000"/>
                <w:sz w:val="28"/>
                <w:szCs w:val="28"/>
              </w:rPr>
              <w:t xml:space="preserve"> .30</w:t>
            </w:r>
            <w:r w:rsidRPr="009961CD">
              <w:rPr>
                <w:rFonts w:ascii="Helvetica" w:hAnsi="Helvetica"/>
                <w:b/>
                <w:color w:val="000000"/>
                <w:sz w:val="28"/>
                <w:szCs w:val="28"/>
              </w:rPr>
              <w:t>)</w:t>
            </w:r>
            <w:r>
              <w:rPr>
                <w:rFonts w:ascii="Helvetica" w:hAnsi="Helvetica"/>
                <w:b/>
                <w:color w:val="000000"/>
                <w:sz w:val="28"/>
                <w:szCs w:val="28"/>
              </w:rPr>
              <w:tab/>
            </w:r>
          </w:p>
        </w:tc>
        <w:tc>
          <w:tcPr>
            <w:tcW w:w="1296" w:type="dxa"/>
          </w:tcPr>
          <w:p w14:paraId="6DE08679" w14:textId="60E2708F" w:rsidR="003C7B78" w:rsidRPr="009961CD" w:rsidRDefault="003C7B78" w:rsidP="0036272F">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jc w:val="right"/>
              <w:rPr>
                <w:rFonts w:ascii="Helvetica" w:hAnsi="Helvetica"/>
                <w:b/>
                <w:color w:val="000000"/>
                <w:sz w:val="28"/>
                <w:szCs w:val="28"/>
              </w:rPr>
            </w:pPr>
            <w:r>
              <w:rPr>
                <w:rFonts w:ascii="Helvetica" w:hAnsi="Helvetica"/>
                <w:b/>
                <w:color w:val="000000"/>
                <w:sz w:val="28"/>
                <w:szCs w:val="28"/>
              </w:rPr>
              <w:t>1</w:t>
            </w:r>
            <w:r w:rsidR="000D101C">
              <w:rPr>
                <w:rFonts w:ascii="Helvetica" w:hAnsi="Helvetica"/>
                <w:b/>
                <w:color w:val="000000"/>
                <w:sz w:val="28"/>
                <w:szCs w:val="28"/>
              </w:rPr>
              <w:t>38</w:t>
            </w:r>
            <w:r w:rsidRPr="009961CD">
              <w:rPr>
                <w:rFonts w:ascii="Helvetica" w:hAnsi="Helvetica"/>
                <w:b/>
                <w:color w:val="000000"/>
                <w:sz w:val="28"/>
                <w:szCs w:val="28"/>
              </w:rPr>
              <w:t>,000</w:t>
            </w:r>
          </w:p>
        </w:tc>
        <w:tc>
          <w:tcPr>
            <w:tcW w:w="1261" w:type="dxa"/>
          </w:tcPr>
          <w:p w14:paraId="5993B808" w14:textId="77777777" w:rsidR="003C7B78" w:rsidRPr="009961CD" w:rsidRDefault="003C7B78" w:rsidP="0036272F">
            <w:pPr>
              <w:spacing w:before="60" w:line="0" w:lineRule="atLeast"/>
              <w:rPr>
                <w:rFonts w:ascii="Helvetica" w:hAnsi="Helvetica"/>
                <w:b/>
                <w:color w:val="000000"/>
                <w:sz w:val="28"/>
                <w:szCs w:val="28"/>
              </w:rPr>
            </w:pPr>
          </w:p>
        </w:tc>
      </w:tr>
      <w:tr w:rsidR="003C7B78" w:rsidRPr="009961CD" w14:paraId="072A26B0" w14:textId="77777777" w:rsidTr="0036272F">
        <w:tc>
          <w:tcPr>
            <w:tcW w:w="532" w:type="dxa"/>
          </w:tcPr>
          <w:p w14:paraId="3299F125" w14:textId="77777777" w:rsidR="003C7B78" w:rsidRPr="009961CD" w:rsidRDefault="003C7B78" w:rsidP="0036272F">
            <w:pPr>
              <w:spacing w:before="60"/>
              <w:rPr>
                <w:rFonts w:ascii="Helvetica" w:hAnsi="Helvetica"/>
                <w:b/>
                <w:color w:val="000000"/>
                <w:sz w:val="28"/>
                <w:szCs w:val="28"/>
              </w:rPr>
            </w:pPr>
          </w:p>
        </w:tc>
        <w:tc>
          <w:tcPr>
            <w:tcW w:w="414" w:type="dxa"/>
          </w:tcPr>
          <w:p w14:paraId="56C4DD00" w14:textId="77777777" w:rsidR="003C7B78" w:rsidRPr="009961CD" w:rsidRDefault="003C7B78" w:rsidP="0036272F">
            <w:pPr>
              <w:spacing w:before="60"/>
              <w:rPr>
                <w:rFonts w:ascii="Helvetica" w:hAnsi="Helvetica"/>
                <w:b/>
                <w:color w:val="000000"/>
                <w:sz w:val="28"/>
                <w:szCs w:val="28"/>
              </w:rPr>
            </w:pPr>
          </w:p>
        </w:tc>
        <w:tc>
          <w:tcPr>
            <w:tcW w:w="5850" w:type="dxa"/>
            <w:gridSpan w:val="2"/>
          </w:tcPr>
          <w:p w14:paraId="595F2A8E" w14:textId="70A2890A" w:rsidR="003C7B78" w:rsidRPr="009961CD" w:rsidRDefault="003C7B78" w:rsidP="0036272F">
            <w:pPr>
              <w:tabs>
                <w:tab w:val="left" w:pos="-1080"/>
                <w:tab w:val="left" w:pos="-533"/>
                <w:tab w:val="left" w:pos="442"/>
                <w:tab w:val="right" w:leader="dot" w:pos="5752"/>
              </w:tabs>
              <w:spacing w:before="60" w:line="240" w:lineRule="atLeast"/>
              <w:rPr>
                <w:rFonts w:ascii="Helvetica" w:hAnsi="Helvetica"/>
                <w:b/>
                <w:color w:val="000000"/>
                <w:sz w:val="28"/>
                <w:szCs w:val="28"/>
              </w:rPr>
            </w:pPr>
            <w:r>
              <w:rPr>
                <w:rFonts w:ascii="Helvetica" w:hAnsi="Helvetica"/>
                <w:b/>
                <w:color w:val="000000"/>
                <w:sz w:val="28"/>
                <w:szCs w:val="28"/>
              </w:rPr>
              <w:tab/>
              <w:t>Equity-</w:t>
            </w:r>
            <w:r w:rsidR="008677D4">
              <w:rPr>
                <w:rFonts w:ascii="Helvetica" w:hAnsi="Helvetica"/>
                <w:b/>
                <w:color w:val="000000"/>
                <w:sz w:val="28"/>
                <w:szCs w:val="28"/>
              </w:rPr>
              <w:t>m</w:t>
            </w:r>
            <w:r>
              <w:rPr>
                <w:rFonts w:ascii="Helvetica" w:hAnsi="Helvetica"/>
                <w:b/>
                <w:color w:val="000000"/>
                <w:sz w:val="28"/>
                <w:szCs w:val="28"/>
              </w:rPr>
              <w:t>ethod</w:t>
            </w:r>
            <w:r w:rsidRPr="009961CD">
              <w:rPr>
                <w:rFonts w:ascii="Helvetica" w:hAnsi="Helvetica"/>
                <w:b/>
                <w:color w:val="000000"/>
                <w:sz w:val="28"/>
                <w:szCs w:val="28"/>
              </w:rPr>
              <w:t xml:space="preserve"> Investment</w:t>
            </w:r>
            <w:r>
              <w:rPr>
                <w:rFonts w:ascii="Helvetica" w:hAnsi="Helvetica"/>
                <w:b/>
                <w:color w:val="000000"/>
                <w:sz w:val="28"/>
                <w:szCs w:val="28"/>
              </w:rPr>
              <w:tab/>
            </w:r>
          </w:p>
        </w:tc>
        <w:tc>
          <w:tcPr>
            <w:tcW w:w="1296" w:type="dxa"/>
          </w:tcPr>
          <w:p w14:paraId="32F07675" w14:textId="77777777" w:rsidR="003C7B78" w:rsidRPr="009961CD" w:rsidRDefault="003C7B78" w:rsidP="0036272F">
            <w:pPr>
              <w:spacing w:before="60" w:line="0" w:lineRule="atLeast"/>
              <w:rPr>
                <w:rFonts w:ascii="Helvetica" w:hAnsi="Helvetica"/>
                <w:b/>
                <w:color w:val="000000"/>
                <w:sz w:val="28"/>
                <w:szCs w:val="28"/>
              </w:rPr>
            </w:pPr>
          </w:p>
        </w:tc>
        <w:tc>
          <w:tcPr>
            <w:tcW w:w="1261" w:type="dxa"/>
          </w:tcPr>
          <w:p w14:paraId="4DFD3D6C" w14:textId="5655C078" w:rsidR="003C7B78" w:rsidRPr="009961CD" w:rsidRDefault="003C7B78" w:rsidP="0036272F">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jc w:val="right"/>
              <w:rPr>
                <w:rFonts w:ascii="Helvetica" w:hAnsi="Helvetica"/>
                <w:b/>
                <w:color w:val="000000"/>
                <w:sz w:val="28"/>
                <w:szCs w:val="28"/>
              </w:rPr>
            </w:pPr>
            <w:r>
              <w:rPr>
                <w:rFonts w:ascii="Helvetica" w:hAnsi="Helvetica"/>
                <w:b/>
                <w:color w:val="000000"/>
                <w:sz w:val="28"/>
                <w:szCs w:val="28"/>
              </w:rPr>
              <w:t>1</w:t>
            </w:r>
            <w:r w:rsidR="000D101C">
              <w:rPr>
                <w:rFonts w:ascii="Helvetica" w:hAnsi="Helvetica"/>
                <w:b/>
                <w:color w:val="000000"/>
                <w:sz w:val="28"/>
                <w:szCs w:val="28"/>
              </w:rPr>
              <w:t>38</w:t>
            </w:r>
            <w:r w:rsidRPr="009961CD">
              <w:rPr>
                <w:rFonts w:ascii="Helvetica" w:hAnsi="Helvetica"/>
                <w:b/>
                <w:color w:val="000000"/>
                <w:sz w:val="28"/>
                <w:szCs w:val="28"/>
              </w:rPr>
              <w:t>,000</w:t>
            </w:r>
          </w:p>
        </w:tc>
      </w:tr>
      <w:tr w:rsidR="003C7B78" w:rsidRPr="009961CD" w14:paraId="184FD4FF" w14:textId="77777777" w:rsidTr="0036272F">
        <w:trPr>
          <w:cantSplit/>
        </w:trPr>
        <w:tc>
          <w:tcPr>
            <w:tcW w:w="532" w:type="dxa"/>
          </w:tcPr>
          <w:p w14:paraId="771AE83B" w14:textId="77777777" w:rsidR="003C7B78" w:rsidRPr="009961CD" w:rsidRDefault="003C7B78" w:rsidP="0036272F">
            <w:pPr>
              <w:spacing w:before="60" w:line="0" w:lineRule="atLeast"/>
              <w:rPr>
                <w:rFonts w:ascii="Helvetica" w:hAnsi="Helvetica"/>
                <w:b/>
                <w:color w:val="000000"/>
                <w:sz w:val="28"/>
                <w:szCs w:val="28"/>
              </w:rPr>
            </w:pPr>
          </w:p>
        </w:tc>
        <w:tc>
          <w:tcPr>
            <w:tcW w:w="414" w:type="dxa"/>
          </w:tcPr>
          <w:p w14:paraId="5E4C0569" w14:textId="77777777" w:rsidR="003C7B78" w:rsidRPr="009961CD" w:rsidRDefault="003C7B78" w:rsidP="0036272F">
            <w:pPr>
              <w:spacing w:before="60"/>
              <w:rPr>
                <w:rFonts w:ascii="Helvetica" w:hAnsi="Helvetica"/>
                <w:b/>
                <w:color w:val="000000"/>
                <w:sz w:val="28"/>
                <w:szCs w:val="28"/>
              </w:rPr>
            </w:pPr>
          </w:p>
        </w:tc>
        <w:tc>
          <w:tcPr>
            <w:tcW w:w="8407" w:type="dxa"/>
            <w:gridSpan w:val="4"/>
            <w:vAlign w:val="center"/>
          </w:tcPr>
          <w:p w14:paraId="25786F3A" w14:textId="77777777" w:rsidR="003C7B78" w:rsidRPr="009961CD" w:rsidRDefault="003C7B78" w:rsidP="0036272F">
            <w:pPr>
              <w:spacing w:before="60"/>
              <w:rPr>
                <w:rFonts w:ascii="Helvetica" w:hAnsi="Helvetica"/>
                <w:b/>
                <w:color w:val="000000"/>
                <w:sz w:val="28"/>
                <w:szCs w:val="28"/>
              </w:rPr>
            </w:pPr>
            <w:r w:rsidRPr="009961CD">
              <w:rPr>
                <w:rFonts w:ascii="Helvetica" w:hAnsi="Helvetica"/>
                <w:b/>
                <w:color w:val="000000"/>
                <w:sz w:val="28"/>
                <w:szCs w:val="28"/>
              </w:rPr>
              <w:t>To receive cash dividend on equity-method investment.</w:t>
            </w:r>
          </w:p>
        </w:tc>
      </w:tr>
    </w:tbl>
    <w:p w14:paraId="49AAF4B5" w14:textId="77777777" w:rsidR="003C7B78" w:rsidRPr="009961CD" w:rsidRDefault="003C7B78" w:rsidP="003C7B78">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rPr>
          <w:rFonts w:ascii="Helvetica" w:hAnsi="Helvetica"/>
          <w:b/>
          <w:color w:val="000000"/>
          <w:sz w:val="28"/>
          <w:szCs w:val="28"/>
        </w:rPr>
      </w:pPr>
    </w:p>
    <w:p w14:paraId="3E7A94D4" w14:textId="77777777" w:rsidR="003C7B78" w:rsidRPr="009961CD" w:rsidRDefault="003C7B78" w:rsidP="003C7B78">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rPr>
          <w:rFonts w:ascii="Helvetica" w:hAnsi="Helvetica"/>
          <w:b/>
          <w:color w:val="000000"/>
          <w:sz w:val="28"/>
          <w:szCs w:val="28"/>
        </w:rPr>
      </w:pPr>
    </w:p>
    <w:p w14:paraId="7FAC5105" w14:textId="77777777" w:rsidR="003C7B78" w:rsidRPr="009961CD" w:rsidRDefault="003C7B78" w:rsidP="003C7B78">
      <w:pPr>
        <w:pStyle w:val="Heading3"/>
        <w:rPr>
          <w:sz w:val="28"/>
          <w:szCs w:val="28"/>
        </w:rPr>
      </w:pPr>
      <w:r w:rsidRPr="009961CD">
        <w:rPr>
          <w:sz w:val="28"/>
          <w:szCs w:val="28"/>
        </w:rPr>
        <w:t xml:space="preserve">Req. </w:t>
      </w:r>
      <w:r>
        <w:rPr>
          <w:sz w:val="28"/>
          <w:szCs w:val="28"/>
        </w:rPr>
        <w:t>2</w:t>
      </w:r>
    </w:p>
    <w:p w14:paraId="10AD1C03" w14:textId="77777777" w:rsidR="003C7B78" w:rsidRDefault="003C7B78" w:rsidP="003C7B78">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360" w:lineRule="auto"/>
        <w:ind w:left="187"/>
        <w:rPr>
          <w:rFonts w:ascii="Helvetica" w:hAnsi="Helvetica"/>
          <w:b/>
          <w:color w:val="000000"/>
          <w:sz w:val="28"/>
          <w:szCs w:val="28"/>
        </w:rPr>
      </w:pPr>
    </w:p>
    <w:p w14:paraId="5C1867D8" w14:textId="77777777" w:rsidR="003C7B78" w:rsidRPr="009961CD" w:rsidRDefault="003C7B78" w:rsidP="003C7B78">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360" w:lineRule="auto"/>
        <w:ind w:left="187"/>
        <w:rPr>
          <w:rFonts w:ascii="Helvetica" w:hAnsi="Helvetica"/>
          <w:b/>
          <w:color w:val="000000"/>
          <w:sz w:val="28"/>
          <w:szCs w:val="28"/>
        </w:rPr>
      </w:pPr>
      <w:r w:rsidRPr="009961CD">
        <w:rPr>
          <w:rFonts w:ascii="Helvetica" w:hAnsi="Helvetica"/>
          <w:b/>
          <w:color w:val="000000"/>
          <w:sz w:val="28"/>
          <w:szCs w:val="28"/>
        </w:rPr>
        <w:tab/>
      </w:r>
      <w:r w:rsidRPr="009961CD">
        <w:rPr>
          <w:rFonts w:ascii="Helvetica" w:hAnsi="Helvetica"/>
          <w:b/>
          <w:color w:val="000000"/>
          <w:sz w:val="28"/>
          <w:szCs w:val="28"/>
        </w:rPr>
        <w:tab/>
      </w:r>
      <w:r w:rsidRPr="009961CD">
        <w:rPr>
          <w:rFonts w:ascii="Helvetica" w:hAnsi="Helvetica"/>
          <w:b/>
          <w:color w:val="000000"/>
          <w:sz w:val="28"/>
          <w:szCs w:val="28"/>
        </w:rPr>
        <w:tab/>
        <w:t>Ending balance in the investment account:</w:t>
      </w:r>
    </w:p>
    <w:p w14:paraId="2F54B19F" w14:textId="00A39589" w:rsidR="003C7B78" w:rsidRPr="009961CD" w:rsidRDefault="003C7B78" w:rsidP="003C7B78">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360" w:lineRule="auto"/>
        <w:ind w:left="187"/>
        <w:rPr>
          <w:rFonts w:ascii="Helvetica" w:hAnsi="Helvetica"/>
          <w:b/>
          <w:color w:val="000000"/>
          <w:sz w:val="28"/>
          <w:szCs w:val="28"/>
        </w:rPr>
      </w:pPr>
      <w:r w:rsidRPr="009961CD">
        <w:rPr>
          <w:rFonts w:ascii="Helvetica" w:hAnsi="Helvetica"/>
          <w:b/>
          <w:color w:val="000000"/>
          <w:sz w:val="28"/>
          <w:szCs w:val="28"/>
        </w:rPr>
        <w:tab/>
      </w:r>
      <w:r w:rsidRPr="009961CD">
        <w:rPr>
          <w:rFonts w:ascii="Helvetica" w:hAnsi="Helvetica"/>
          <w:b/>
          <w:color w:val="000000"/>
          <w:sz w:val="28"/>
          <w:szCs w:val="28"/>
        </w:rPr>
        <w:tab/>
      </w:r>
      <w:r w:rsidRPr="009961CD">
        <w:rPr>
          <w:rFonts w:ascii="Helvetica" w:hAnsi="Helvetica"/>
          <w:b/>
          <w:color w:val="000000"/>
          <w:sz w:val="28"/>
          <w:szCs w:val="28"/>
        </w:rPr>
        <w:tab/>
      </w:r>
      <w:r w:rsidRPr="009961CD">
        <w:rPr>
          <w:rFonts w:ascii="Helvetica" w:hAnsi="Helvetica"/>
          <w:b/>
          <w:color w:val="000000"/>
          <w:sz w:val="28"/>
          <w:szCs w:val="28"/>
        </w:rPr>
        <w:tab/>
        <w:t>$1,</w:t>
      </w:r>
      <w:r w:rsidR="000D101C">
        <w:rPr>
          <w:rFonts w:ascii="Helvetica" w:hAnsi="Helvetica"/>
          <w:b/>
          <w:color w:val="000000"/>
          <w:sz w:val="28"/>
          <w:szCs w:val="28"/>
        </w:rPr>
        <w:t>860</w:t>
      </w:r>
      <w:r>
        <w:rPr>
          <w:rFonts w:ascii="Helvetica" w:hAnsi="Helvetica"/>
          <w:b/>
          <w:color w:val="000000"/>
          <w:sz w:val="28"/>
          <w:szCs w:val="28"/>
        </w:rPr>
        <w:t>,000</w:t>
      </w:r>
      <w:r w:rsidRPr="009961CD">
        <w:rPr>
          <w:rFonts w:ascii="Helvetica" w:hAnsi="Helvetica"/>
          <w:b/>
          <w:color w:val="000000"/>
          <w:sz w:val="28"/>
          <w:szCs w:val="28"/>
        </w:rPr>
        <w:t xml:space="preserve"> ($1,</w:t>
      </w:r>
      <w:r w:rsidR="000D101C">
        <w:rPr>
          <w:rFonts w:ascii="Helvetica" w:hAnsi="Helvetica"/>
          <w:b/>
          <w:color w:val="000000"/>
          <w:sz w:val="28"/>
          <w:szCs w:val="28"/>
        </w:rPr>
        <w:t>8</w:t>
      </w:r>
      <w:r>
        <w:rPr>
          <w:rFonts w:ascii="Helvetica" w:hAnsi="Helvetica"/>
          <w:b/>
          <w:color w:val="000000"/>
          <w:sz w:val="28"/>
          <w:szCs w:val="28"/>
        </w:rPr>
        <w:t>00</w:t>
      </w:r>
      <w:r w:rsidRPr="009961CD">
        <w:rPr>
          <w:rFonts w:ascii="Helvetica" w:hAnsi="Helvetica"/>
          <w:b/>
          <w:color w:val="000000"/>
          <w:sz w:val="28"/>
          <w:szCs w:val="28"/>
        </w:rPr>
        <w:t>,000 + $</w:t>
      </w:r>
      <w:r w:rsidR="000D101C">
        <w:rPr>
          <w:rFonts w:ascii="Helvetica" w:hAnsi="Helvetica"/>
          <w:b/>
          <w:color w:val="000000"/>
          <w:sz w:val="28"/>
          <w:szCs w:val="28"/>
        </w:rPr>
        <w:t>198</w:t>
      </w:r>
      <w:r>
        <w:rPr>
          <w:rFonts w:ascii="Helvetica" w:hAnsi="Helvetica"/>
          <w:b/>
          <w:color w:val="000000"/>
          <w:sz w:val="28"/>
          <w:szCs w:val="28"/>
        </w:rPr>
        <w:t>,0</w:t>
      </w:r>
      <w:r w:rsidRPr="009961CD">
        <w:rPr>
          <w:rFonts w:ascii="Helvetica" w:hAnsi="Helvetica"/>
          <w:b/>
          <w:color w:val="000000"/>
          <w:sz w:val="28"/>
          <w:szCs w:val="28"/>
        </w:rPr>
        <w:t>00 −</w:t>
      </w:r>
      <w:r>
        <w:rPr>
          <w:rFonts w:ascii="Helvetica" w:hAnsi="Helvetica"/>
          <w:b/>
          <w:color w:val="000000"/>
          <w:sz w:val="28"/>
          <w:szCs w:val="28"/>
        </w:rPr>
        <w:t xml:space="preserve"> $1</w:t>
      </w:r>
      <w:r w:rsidR="000D101C">
        <w:rPr>
          <w:rFonts w:ascii="Helvetica" w:hAnsi="Helvetica"/>
          <w:b/>
          <w:color w:val="000000"/>
          <w:sz w:val="28"/>
          <w:szCs w:val="28"/>
        </w:rPr>
        <w:t>38</w:t>
      </w:r>
      <w:r w:rsidRPr="009961CD">
        <w:rPr>
          <w:rFonts w:ascii="Helvetica" w:hAnsi="Helvetica"/>
          <w:b/>
          <w:color w:val="000000"/>
          <w:sz w:val="28"/>
          <w:szCs w:val="28"/>
        </w:rPr>
        <w:t>,000)</w:t>
      </w:r>
    </w:p>
    <w:p w14:paraId="5F2EE6AB" w14:textId="77777777" w:rsidR="003C7B78" w:rsidRPr="009961CD" w:rsidRDefault="003C7B78" w:rsidP="003C7B78">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rPr>
          <w:rFonts w:ascii="Helvetica" w:hAnsi="Helvetica"/>
          <w:b/>
          <w:color w:val="000000"/>
          <w:sz w:val="28"/>
          <w:szCs w:val="28"/>
        </w:rPr>
      </w:pPr>
    </w:p>
    <w:p w14:paraId="25541A05" w14:textId="77777777" w:rsidR="003C7B78" w:rsidRPr="009961CD" w:rsidRDefault="003C7B78" w:rsidP="003C7B78">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jc w:val="right"/>
        <w:rPr>
          <w:rFonts w:ascii="Helvetica" w:hAnsi="Helvetica"/>
          <w:b/>
          <w:color w:val="000000"/>
          <w:sz w:val="28"/>
          <w:szCs w:val="28"/>
        </w:rPr>
      </w:pPr>
    </w:p>
    <w:p w14:paraId="2676FAE0" w14:textId="77777777" w:rsidR="003C7B78" w:rsidRPr="009961CD" w:rsidRDefault="003C7B78" w:rsidP="003C7B78">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jc w:val="right"/>
        <w:rPr>
          <w:rFonts w:ascii="Helvetica" w:hAnsi="Helvetica"/>
          <w:sz w:val="28"/>
          <w:szCs w:val="28"/>
        </w:rPr>
      </w:pPr>
    </w:p>
    <w:p w14:paraId="3D831AAC" w14:textId="6388B361" w:rsidR="003C7B78" w:rsidRPr="009961CD" w:rsidRDefault="003C7B78" w:rsidP="003C7B78">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jc w:val="right"/>
        <w:rPr>
          <w:rFonts w:ascii="Helvetica" w:hAnsi="Helvetica"/>
          <w:b/>
          <w:color w:val="000000"/>
          <w:sz w:val="28"/>
          <w:szCs w:val="28"/>
        </w:rPr>
      </w:pPr>
      <w:r w:rsidRPr="009961CD">
        <w:rPr>
          <w:rFonts w:ascii="Helvetica" w:hAnsi="Helvetica"/>
          <w:sz w:val="28"/>
          <w:szCs w:val="28"/>
        </w:rPr>
        <w:br w:type="page"/>
      </w:r>
      <w:r w:rsidRPr="009961CD">
        <w:rPr>
          <w:rFonts w:ascii="Helvetica" w:hAnsi="Helvetica"/>
          <w:b/>
          <w:color w:val="000000"/>
          <w:sz w:val="28"/>
          <w:szCs w:val="28"/>
        </w:rPr>
        <w:t xml:space="preserve">(10-15 min.)  </w:t>
      </w:r>
      <w:r>
        <w:rPr>
          <w:rFonts w:ascii="Helvetica" w:hAnsi="Helvetica"/>
          <w:b/>
          <w:color w:val="000000"/>
          <w:sz w:val="28"/>
          <w:szCs w:val="28"/>
        </w:rPr>
        <w:t>E-</w:t>
      </w:r>
      <w:r>
        <w:rPr>
          <w:rFonts w:ascii="Helvetica" w:hAnsi="Helvetica"/>
          <w:b/>
          <w:bCs/>
          <w:color w:val="000000"/>
          <w:sz w:val="28"/>
          <w:szCs w:val="28"/>
        </w:rPr>
        <w:t>E</w:t>
      </w:r>
      <w:r w:rsidRPr="009961CD">
        <w:rPr>
          <w:rFonts w:ascii="Helvetica" w:hAnsi="Helvetica"/>
          <w:b/>
          <w:bCs/>
          <w:color w:val="000000"/>
          <w:sz w:val="28"/>
          <w:szCs w:val="28"/>
        </w:rPr>
        <w:t>-</w:t>
      </w:r>
      <w:r>
        <w:rPr>
          <w:rFonts w:ascii="Helvetica" w:hAnsi="Helvetica"/>
          <w:b/>
          <w:bCs/>
          <w:color w:val="000000"/>
          <w:sz w:val="28"/>
          <w:szCs w:val="28"/>
        </w:rPr>
        <w:t>2</w:t>
      </w:r>
      <w:r w:rsidR="007D1583">
        <w:rPr>
          <w:rFonts w:ascii="Helvetica" w:hAnsi="Helvetica"/>
          <w:b/>
          <w:bCs/>
          <w:color w:val="000000"/>
          <w:sz w:val="28"/>
          <w:szCs w:val="28"/>
        </w:rPr>
        <w:t>8B</w:t>
      </w:r>
    </w:p>
    <w:p w14:paraId="69A31445" w14:textId="77777777" w:rsidR="003C7B78" w:rsidRDefault="003C7B78" w:rsidP="003C7B78">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rPr>
          <w:rFonts w:ascii="Helvetica" w:hAnsi="Helvetica"/>
          <w:b/>
          <w:color w:val="000000"/>
          <w:sz w:val="28"/>
          <w:szCs w:val="28"/>
        </w:rPr>
      </w:pPr>
    </w:p>
    <w:p w14:paraId="304D8877" w14:textId="77777777" w:rsidR="003C7B78" w:rsidRPr="006F0912" w:rsidRDefault="003C7B78" w:rsidP="003C7B78">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rPr>
          <w:rFonts w:ascii="Helvetica" w:hAnsi="Helvetica"/>
          <w:b/>
          <w:i/>
          <w:color w:val="000000"/>
          <w:sz w:val="28"/>
          <w:szCs w:val="28"/>
        </w:rPr>
      </w:pPr>
    </w:p>
    <w:tbl>
      <w:tblPr>
        <w:tblW w:w="9262" w:type="dxa"/>
        <w:tblInd w:w="307" w:type="dxa"/>
        <w:tblLayout w:type="fixed"/>
        <w:tblCellMar>
          <w:left w:w="29" w:type="dxa"/>
          <w:right w:w="58" w:type="dxa"/>
        </w:tblCellMar>
        <w:tblLook w:val="0000" w:firstRow="0" w:lastRow="0" w:firstColumn="0" w:lastColumn="0" w:noHBand="0" w:noVBand="0"/>
      </w:tblPr>
      <w:tblGrid>
        <w:gridCol w:w="532"/>
        <w:gridCol w:w="2644"/>
        <w:gridCol w:w="1588"/>
        <w:gridCol w:w="536"/>
        <w:gridCol w:w="2432"/>
        <w:gridCol w:w="1530"/>
      </w:tblGrid>
      <w:tr w:rsidR="003C7B78" w:rsidRPr="009961CD" w14:paraId="20D6947F" w14:textId="77777777" w:rsidTr="0036272F">
        <w:tc>
          <w:tcPr>
            <w:tcW w:w="9262" w:type="dxa"/>
            <w:gridSpan w:val="6"/>
            <w:tcBorders>
              <w:bottom w:val="single" w:sz="12" w:space="0" w:color="auto"/>
            </w:tcBorders>
          </w:tcPr>
          <w:p w14:paraId="2978F833" w14:textId="267048CF" w:rsidR="003C7B78" w:rsidRPr="009961CD" w:rsidRDefault="003C7B78" w:rsidP="0036272F">
            <w:pPr>
              <w:spacing w:line="240" w:lineRule="atLeast"/>
              <w:jc w:val="center"/>
              <w:rPr>
                <w:rFonts w:ascii="Helvetica" w:hAnsi="Helvetica"/>
                <w:b/>
                <w:color w:val="000000"/>
                <w:sz w:val="28"/>
                <w:szCs w:val="28"/>
              </w:rPr>
            </w:pPr>
            <w:r>
              <w:rPr>
                <w:rFonts w:ascii="Helvetica" w:hAnsi="Helvetica"/>
                <w:b/>
                <w:color w:val="000000"/>
                <w:sz w:val="28"/>
                <w:szCs w:val="28"/>
              </w:rPr>
              <w:t>Equity</w:t>
            </w:r>
            <w:r w:rsidRPr="009961CD">
              <w:rPr>
                <w:rFonts w:ascii="Helvetica" w:hAnsi="Helvetica"/>
                <w:b/>
                <w:color w:val="000000"/>
                <w:sz w:val="28"/>
                <w:szCs w:val="28"/>
              </w:rPr>
              <w:t>-</w:t>
            </w:r>
            <w:r w:rsidR="008677D4">
              <w:rPr>
                <w:rFonts w:ascii="Helvetica" w:hAnsi="Helvetica"/>
                <w:b/>
                <w:color w:val="000000"/>
                <w:sz w:val="28"/>
                <w:szCs w:val="28"/>
              </w:rPr>
              <w:t>m</w:t>
            </w:r>
            <w:r>
              <w:rPr>
                <w:rFonts w:ascii="Helvetica" w:hAnsi="Helvetica"/>
                <w:b/>
                <w:color w:val="000000"/>
                <w:sz w:val="28"/>
                <w:szCs w:val="28"/>
              </w:rPr>
              <w:t>ethod</w:t>
            </w:r>
            <w:r w:rsidRPr="009961CD">
              <w:rPr>
                <w:rFonts w:ascii="Helvetica" w:hAnsi="Helvetica"/>
                <w:b/>
                <w:color w:val="000000"/>
                <w:sz w:val="28"/>
                <w:szCs w:val="28"/>
              </w:rPr>
              <w:t xml:space="preserve"> Investment</w:t>
            </w:r>
          </w:p>
        </w:tc>
      </w:tr>
      <w:tr w:rsidR="003C7B78" w:rsidRPr="009961CD" w14:paraId="2C6C81E9" w14:textId="77777777" w:rsidTr="0036272F">
        <w:tc>
          <w:tcPr>
            <w:tcW w:w="532" w:type="dxa"/>
          </w:tcPr>
          <w:p w14:paraId="630B890D" w14:textId="77777777" w:rsidR="003C7B78" w:rsidRPr="009961CD" w:rsidRDefault="003C7B78" w:rsidP="0036272F">
            <w:pPr>
              <w:spacing w:before="120" w:line="240" w:lineRule="atLeast"/>
              <w:rPr>
                <w:rFonts w:ascii="Helvetica" w:hAnsi="Helvetica"/>
                <w:b/>
                <w:color w:val="000000"/>
                <w:sz w:val="28"/>
                <w:szCs w:val="28"/>
              </w:rPr>
            </w:pPr>
            <w:r w:rsidRPr="009961CD">
              <w:rPr>
                <w:rFonts w:ascii="Helvetica" w:hAnsi="Helvetica"/>
                <w:b/>
                <w:color w:val="000000"/>
                <w:sz w:val="28"/>
                <w:szCs w:val="28"/>
              </w:rPr>
              <w:t>a.</w:t>
            </w:r>
          </w:p>
        </w:tc>
        <w:tc>
          <w:tcPr>
            <w:tcW w:w="2644" w:type="dxa"/>
          </w:tcPr>
          <w:p w14:paraId="4C95AB69" w14:textId="77777777" w:rsidR="003C7B78" w:rsidRPr="009961CD" w:rsidRDefault="003C7B78" w:rsidP="0036272F">
            <w:pPr>
              <w:spacing w:before="120" w:line="240" w:lineRule="atLeast"/>
              <w:rPr>
                <w:rFonts w:ascii="Helvetica" w:hAnsi="Helvetica"/>
                <w:b/>
                <w:color w:val="000000"/>
                <w:sz w:val="28"/>
                <w:szCs w:val="28"/>
              </w:rPr>
            </w:pPr>
            <w:r w:rsidRPr="009961CD">
              <w:rPr>
                <w:rFonts w:ascii="Helvetica" w:hAnsi="Helvetica"/>
                <w:b/>
                <w:color w:val="000000"/>
                <w:sz w:val="28"/>
                <w:szCs w:val="28"/>
              </w:rPr>
              <w:t>Purchase</w:t>
            </w:r>
          </w:p>
        </w:tc>
        <w:tc>
          <w:tcPr>
            <w:tcW w:w="1588" w:type="dxa"/>
            <w:tcBorders>
              <w:right w:val="single" w:sz="12" w:space="0" w:color="auto"/>
            </w:tcBorders>
          </w:tcPr>
          <w:p w14:paraId="24DDC65E" w14:textId="70939FCD" w:rsidR="003C7B78" w:rsidRPr="009961CD" w:rsidRDefault="003C7B78" w:rsidP="0036272F">
            <w:pPr>
              <w:spacing w:before="120" w:line="240" w:lineRule="atLeast"/>
              <w:jc w:val="right"/>
              <w:rPr>
                <w:rFonts w:ascii="Helvetica" w:hAnsi="Helvetica"/>
                <w:b/>
                <w:color w:val="000000"/>
                <w:sz w:val="28"/>
                <w:szCs w:val="28"/>
              </w:rPr>
            </w:pPr>
            <w:r w:rsidRPr="009961CD">
              <w:rPr>
                <w:rFonts w:ascii="Helvetica" w:hAnsi="Helvetica"/>
                <w:b/>
                <w:color w:val="000000"/>
                <w:sz w:val="28"/>
                <w:szCs w:val="28"/>
              </w:rPr>
              <w:t>1,</w:t>
            </w:r>
            <w:r w:rsidR="000D101C">
              <w:rPr>
                <w:rFonts w:ascii="Helvetica" w:hAnsi="Helvetica"/>
                <w:b/>
                <w:color w:val="000000"/>
                <w:sz w:val="28"/>
                <w:szCs w:val="28"/>
              </w:rPr>
              <w:t>8</w:t>
            </w:r>
            <w:r>
              <w:rPr>
                <w:rFonts w:ascii="Helvetica" w:hAnsi="Helvetica"/>
                <w:b/>
                <w:color w:val="000000"/>
                <w:sz w:val="28"/>
                <w:szCs w:val="28"/>
              </w:rPr>
              <w:t>00</w:t>
            </w:r>
            <w:r w:rsidRPr="009961CD">
              <w:rPr>
                <w:rFonts w:ascii="Helvetica" w:hAnsi="Helvetica"/>
                <w:b/>
                <w:color w:val="000000"/>
                <w:sz w:val="28"/>
                <w:szCs w:val="28"/>
              </w:rPr>
              <w:t>,000</w:t>
            </w:r>
          </w:p>
        </w:tc>
        <w:tc>
          <w:tcPr>
            <w:tcW w:w="536" w:type="dxa"/>
            <w:tcBorders>
              <w:left w:val="single" w:sz="12" w:space="0" w:color="auto"/>
            </w:tcBorders>
          </w:tcPr>
          <w:p w14:paraId="6B0FDB36" w14:textId="77777777" w:rsidR="003C7B78" w:rsidRPr="009961CD" w:rsidRDefault="003C7B78" w:rsidP="0036272F">
            <w:pPr>
              <w:spacing w:before="120" w:line="240" w:lineRule="atLeast"/>
              <w:rPr>
                <w:rFonts w:ascii="Helvetica" w:hAnsi="Helvetica"/>
                <w:b/>
                <w:color w:val="000000"/>
                <w:sz w:val="28"/>
                <w:szCs w:val="28"/>
              </w:rPr>
            </w:pPr>
            <w:r w:rsidRPr="009961CD">
              <w:rPr>
                <w:rFonts w:ascii="Helvetica" w:hAnsi="Helvetica"/>
                <w:b/>
                <w:color w:val="000000"/>
                <w:sz w:val="28"/>
                <w:szCs w:val="28"/>
              </w:rPr>
              <w:t xml:space="preserve"> c.</w:t>
            </w:r>
          </w:p>
        </w:tc>
        <w:tc>
          <w:tcPr>
            <w:tcW w:w="2432" w:type="dxa"/>
          </w:tcPr>
          <w:p w14:paraId="5A59A95E" w14:textId="77777777" w:rsidR="003C7B78" w:rsidRPr="009961CD" w:rsidRDefault="003C7B78" w:rsidP="0036272F">
            <w:pPr>
              <w:spacing w:before="120" w:line="240" w:lineRule="atLeast"/>
              <w:rPr>
                <w:rFonts w:ascii="Helvetica" w:hAnsi="Helvetica"/>
                <w:b/>
                <w:color w:val="000000"/>
                <w:sz w:val="28"/>
                <w:szCs w:val="28"/>
              </w:rPr>
            </w:pPr>
            <w:r w:rsidRPr="009961CD">
              <w:rPr>
                <w:rFonts w:ascii="Helvetica" w:hAnsi="Helvetica"/>
                <w:b/>
                <w:color w:val="000000"/>
                <w:sz w:val="28"/>
                <w:szCs w:val="28"/>
              </w:rPr>
              <w:t>Dividends</w:t>
            </w:r>
          </w:p>
        </w:tc>
        <w:tc>
          <w:tcPr>
            <w:tcW w:w="1530" w:type="dxa"/>
          </w:tcPr>
          <w:p w14:paraId="3CC353A4" w14:textId="2CBBAA18" w:rsidR="003C7B78" w:rsidRPr="009961CD" w:rsidRDefault="003C7B78" w:rsidP="0036272F">
            <w:pPr>
              <w:spacing w:before="120" w:line="240" w:lineRule="atLeast"/>
              <w:jc w:val="right"/>
              <w:rPr>
                <w:rFonts w:ascii="Helvetica" w:hAnsi="Helvetica"/>
                <w:b/>
                <w:color w:val="000000"/>
                <w:sz w:val="28"/>
                <w:szCs w:val="28"/>
              </w:rPr>
            </w:pPr>
            <w:r>
              <w:rPr>
                <w:rFonts w:ascii="Helvetica" w:hAnsi="Helvetica"/>
                <w:b/>
                <w:color w:val="000000"/>
                <w:sz w:val="28"/>
                <w:szCs w:val="28"/>
              </w:rPr>
              <w:t>1</w:t>
            </w:r>
            <w:r w:rsidR="000D101C">
              <w:rPr>
                <w:rFonts w:ascii="Helvetica" w:hAnsi="Helvetica"/>
                <w:b/>
                <w:color w:val="000000"/>
                <w:sz w:val="28"/>
                <w:szCs w:val="28"/>
              </w:rPr>
              <w:t>38</w:t>
            </w:r>
            <w:r w:rsidRPr="009961CD">
              <w:rPr>
                <w:rFonts w:ascii="Helvetica" w:hAnsi="Helvetica"/>
                <w:b/>
                <w:color w:val="000000"/>
                <w:sz w:val="28"/>
                <w:szCs w:val="28"/>
              </w:rPr>
              <w:t>,000</w:t>
            </w:r>
          </w:p>
        </w:tc>
      </w:tr>
      <w:tr w:rsidR="003C7B78" w:rsidRPr="009961CD" w14:paraId="6D08671F" w14:textId="77777777" w:rsidTr="0036272F">
        <w:tc>
          <w:tcPr>
            <w:tcW w:w="532" w:type="dxa"/>
            <w:tcBorders>
              <w:bottom w:val="single" w:sz="6" w:space="0" w:color="auto"/>
            </w:tcBorders>
          </w:tcPr>
          <w:p w14:paraId="59C09E7C" w14:textId="77777777" w:rsidR="003C7B78" w:rsidRPr="009961CD" w:rsidRDefault="003C7B78" w:rsidP="0036272F">
            <w:pPr>
              <w:spacing w:before="120" w:line="240" w:lineRule="atLeast"/>
              <w:rPr>
                <w:rFonts w:ascii="Helvetica" w:hAnsi="Helvetica"/>
                <w:b/>
                <w:color w:val="000000"/>
                <w:sz w:val="28"/>
                <w:szCs w:val="28"/>
              </w:rPr>
            </w:pPr>
            <w:r w:rsidRPr="009961CD">
              <w:rPr>
                <w:rFonts w:ascii="Helvetica" w:hAnsi="Helvetica"/>
                <w:b/>
                <w:color w:val="000000"/>
                <w:sz w:val="28"/>
                <w:szCs w:val="28"/>
              </w:rPr>
              <w:t>b.</w:t>
            </w:r>
          </w:p>
        </w:tc>
        <w:tc>
          <w:tcPr>
            <w:tcW w:w="2644" w:type="dxa"/>
            <w:tcBorders>
              <w:bottom w:val="single" w:sz="6" w:space="0" w:color="auto"/>
            </w:tcBorders>
          </w:tcPr>
          <w:p w14:paraId="4D8CE8E4" w14:textId="77777777" w:rsidR="003C7B78" w:rsidRPr="009961CD" w:rsidRDefault="003C7B78" w:rsidP="0036272F">
            <w:pPr>
              <w:spacing w:before="120" w:line="240" w:lineRule="atLeast"/>
              <w:rPr>
                <w:rFonts w:ascii="Helvetica" w:hAnsi="Helvetica"/>
                <w:b/>
                <w:color w:val="000000"/>
                <w:sz w:val="28"/>
                <w:szCs w:val="28"/>
              </w:rPr>
            </w:pPr>
            <w:r w:rsidRPr="009961CD">
              <w:rPr>
                <w:rFonts w:ascii="Helvetica" w:hAnsi="Helvetica"/>
                <w:b/>
                <w:color w:val="000000"/>
                <w:sz w:val="28"/>
                <w:szCs w:val="28"/>
              </w:rPr>
              <w:t>Net income</w:t>
            </w:r>
          </w:p>
        </w:tc>
        <w:tc>
          <w:tcPr>
            <w:tcW w:w="1588" w:type="dxa"/>
            <w:tcBorders>
              <w:bottom w:val="single" w:sz="6" w:space="0" w:color="auto"/>
              <w:right w:val="single" w:sz="12" w:space="0" w:color="auto"/>
            </w:tcBorders>
          </w:tcPr>
          <w:p w14:paraId="31CF579C" w14:textId="17AD1CDD" w:rsidR="003C7B78" w:rsidRPr="009961CD" w:rsidRDefault="000D101C" w:rsidP="0036272F">
            <w:pPr>
              <w:spacing w:before="120" w:line="240" w:lineRule="atLeast"/>
              <w:jc w:val="right"/>
              <w:rPr>
                <w:rFonts w:ascii="Helvetica" w:hAnsi="Helvetica"/>
                <w:b/>
                <w:color w:val="000000"/>
                <w:sz w:val="28"/>
                <w:szCs w:val="28"/>
              </w:rPr>
            </w:pPr>
            <w:r>
              <w:rPr>
                <w:rFonts w:ascii="Helvetica" w:hAnsi="Helvetica"/>
                <w:b/>
                <w:color w:val="000000"/>
                <w:sz w:val="28"/>
                <w:szCs w:val="28"/>
              </w:rPr>
              <w:t>198</w:t>
            </w:r>
            <w:r w:rsidR="003C7B78">
              <w:rPr>
                <w:rFonts w:ascii="Helvetica" w:hAnsi="Helvetica"/>
                <w:b/>
                <w:color w:val="000000"/>
                <w:sz w:val="28"/>
                <w:szCs w:val="28"/>
              </w:rPr>
              <w:t>,0</w:t>
            </w:r>
            <w:r w:rsidR="003C7B78" w:rsidRPr="009961CD">
              <w:rPr>
                <w:rFonts w:ascii="Helvetica" w:hAnsi="Helvetica"/>
                <w:b/>
                <w:color w:val="000000"/>
                <w:sz w:val="28"/>
                <w:szCs w:val="28"/>
              </w:rPr>
              <w:t>00</w:t>
            </w:r>
          </w:p>
        </w:tc>
        <w:tc>
          <w:tcPr>
            <w:tcW w:w="536" w:type="dxa"/>
            <w:tcBorders>
              <w:left w:val="single" w:sz="12" w:space="0" w:color="auto"/>
              <w:bottom w:val="single" w:sz="6" w:space="0" w:color="auto"/>
            </w:tcBorders>
          </w:tcPr>
          <w:p w14:paraId="7A60BAE8" w14:textId="77777777" w:rsidR="003C7B78" w:rsidRPr="009961CD" w:rsidRDefault="003C7B78" w:rsidP="0036272F">
            <w:pPr>
              <w:spacing w:before="120" w:line="0" w:lineRule="atLeast"/>
              <w:rPr>
                <w:rFonts w:ascii="Helvetica" w:hAnsi="Helvetica"/>
                <w:b/>
                <w:color w:val="000000"/>
                <w:sz w:val="28"/>
                <w:szCs w:val="28"/>
              </w:rPr>
            </w:pPr>
          </w:p>
        </w:tc>
        <w:tc>
          <w:tcPr>
            <w:tcW w:w="2432" w:type="dxa"/>
            <w:tcBorders>
              <w:bottom w:val="single" w:sz="6" w:space="0" w:color="auto"/>
            </w:tcBorders>
          </w:tcPr>
          <w:p w14:paraId="6BEF622C" w14:textId="77777777" w:rsidR="003C7B78" w:rsidRPr="009961CD" w:rsidRDefault="003C7B78" w:rsidP="0036272F">
            <w:pPr>
              <w:spacing w:before="120"/>
              <w:rPr>
                <w:rFonts w:ascii="Helvetica" w:hAnsi="Helvetica"/>
                <w:b/>
                <w:color w:val="000000"/>
                <w:sz w:val="28"/>
                <w:szCs w:val="28"/>
              </w:rPr>
            </w:pPr>
          </w:p>
        </w:tc>
        <w:tc>
          <w:tcPr>
            <w:tcW w:w="1530" w:type="dxa"/>
            <w:tcBorders>
              <w:bottom w:val="single" w:sz="6" w:space="0" w:color="auto"/>
            </w:tcBorders>
          </w:tcPr>
          <w:p w14:paraId="5996109E" w14:textId="77777777" w:rsidR="003C7B78" w:rsidRPr="009961CD" w:rsidRDefault="003C7B78" w:rsidP="0036272F">
            <w:pPr>
              <w:spacing w:before="120"/>
              <w:rPr>
                <w:rFonts w:ascii="Helvetica" w:hAnsi="Helvetica"/>
                <w:b/>
                <w:color w:val="000000"/>
                <w:sz w:val="28"/>
                <w:szCs w:val="28"/>
              </w:rPr>
            </w:pPr>
          </w:p>
        </w:tc>
      </w:tr>
      <w:tr w:rsidR="003C7B78" w:rsidRPr="009961CD" w14:paraId="04F8FCA2" w14:textId="77777777" w:rsidTr="0036272F">
        <w:tc>
          <w:tcPr>
            <w:tcW w:w="3176" w:type="dxa"/>
            <w:gridSpan w:val="2"/>
          </w:tcPr>
          <w:p w14:paraId="7668F569" w14:textId="77777777" w:rsidR="003C7B78" w:rsidRPr="009961CD" w:rsidRDefault="003C7B78" w:rsidP="0036272F">
            <w:pPr>
              <w:spacing w:before="120" w:line="240" w:lineRule="atLeast"/>
              <w:rPr>
                <w:rFonts w:ascii="Helvetica" w:hAnsi="Helvetica"/>
                <w:b/>
                <w:color w:val="000000"/>
                <w:sz w:val="28"/>
                <w:szCs w:val="28"/>
              </w:rPr>
            </w:pPr>
            <w:r w:rsidRPr="009961CD">
              <w:rPr>
                <w:rFonts w:ascii="Helvetica" w:hAnsi="Helvetica"/>
                <w:b/>
                <w:color w:val="000000"/>
                <w:sz w:val="28"/>
                <w:szCs w:val="28"/>
              </w:rPr>
              <w:t>Balance</w:t>
            </w:r>
          </w:p>
        </w:tc>
        <w:tc>
          <w:tcPr>
            <w:tcW w:w="1588" w:type="dxa"/>
            <w:tcBorders>
              <w:right w:val="single" w:sz="12" w:space="0" w:color="auto"/>
            </w:tcBorders>
          </w:tcPr>
          <w:p w14:paraId="339BC5BD" w14:textId="2C6DE475" w:rsidR="003C7B78" w:rsidRPr="009961CD" w:rsidRDefault="003C7B78" w:rsidP="0036272F">
            <w:pPr>
              <w:spacing w:before="120" w:line="240" w:lineRule="atLeast"/>
              <w:jc w:val="right"/>
              <w:rPr>
                <w:rFonts w:ascii="Helvetica" w:hAnsi="Helvetica"/>
                <w:b/>
                <w:color w:val="000000"/>
                <w:sz w:val="28"/>
                <w:szCs w:val="28"/>
              </w:rPr>
            </w:pPr>
            <w:r w:rsidRPr="009961CD">
              <w:rPr>
                <w:rFonts w:ascii="Helvetica" w:hAnsi="Helvetica"/>
                <w:b/>
                <w:color w:val="000000"/>
                <w:sz w:val="28"/>
                <w:szCs w:val="28"/>
              </w:rPr>
              <w:t>1,</w:t>
            </w:r>
            <w:r w:rsidR="000D101C">
              <w:rPr>
                <w:rFonts w:ascii="Helvetica" w:hAnsi="Helvetica"/>
                <w:b/>
                <w:color w:val="000000"/>
                <w:sz w:val="28"/>
                <w:szCs w:val="28"/>
              </w:rPr>
              <w:t>860</w:t>
            </w:r>
            <w:r>
              <w:rPr>
                <w:rFonts w:ascii="Helvetica" w:hAnsi="Helvetica"/>
                <w:b/>
                <w:color w:val="000000"/>
                <w:sz w:val="28"/>
                <w:szCs w:val="28"/>
              </w:rPr>
              <w:t>,0</w:t>
            </w:r>
            <w:r w:rsidRPr="009961CD">
              <w:rPr>
                <w:rFonts w:ascii="Helvetica" w:hAnsi="Helvetica"/>
                <w:b/>
                <w:color w:val="000000"/>
                <w:sz w:val="28"/>
                <w:szCs w:val="28"/>
              </w:rPr>
              <w:t>00</w:t>
            </w:r>
          </w:p>
        </w:tc>
        <w:tc>
          <w:tcPr>
            <w:tcW w:w="536" w:type="dxa"/>
            <w:tcBorders>
              <w:left w:val="single" w:sz="12" w:space="0" w:color="auto"/>
            </w:tcBorders>
          </w:tcPr>
          <w:p w14:paraId="79FDC297" w14:textId="77777777" w:rsidR="003C7B78" w:rsidRPr="009961CD" w:rsidRDefault="003C7B78" w:rsidP="0036272F">
            <w:pPr>
              <w:spacing w:before="120" w:line="0" w:lineRule="atLeast"/>
              <w:rPr>
                <w:rFonts w:ascii="Helvetica" w:hAnsi="Helvetica"/>
                <w:b/>
                <w:color w:val="000000"/>
                <w:sz w:val="28"/>
                <w:szCs w:val="28"/>
              </w:rPr>
            </w:pPr>
          </w:p>
        </w:tc>
        <w:tc>
          <w:tcPr>
            <w:tcW w:w="2432" w:type="dxa"/>
          </w:tcPr>
          <w:p w14:paraId="171F2061" w14:textId="77777777" w:rsidR="003C7B78" w:rsidRPr="009961CD" w:rsidRDefault="003C7B78" w:rsidP="0036272F">
            <w:pPr>
              <w:spacing w:before="120"/>
              <w:rPr>
                <w:rFonts w:ascii="Helvetica" w:hAnsi="Helvetica"/>
                <w:b/>
                <w:color w:val="000000"/>
                <w:sz w:val="28"/>
                <w:szCs w:val="28"/>
              </w:rPr>
            </w:pPr>
          </w:p>
        </w:tc>
        <w:tc>
          <w:tcPr>
            <w:tcW w:w="1530" w:type="dxa"/>
          </w:tcPr>
          <w:p w14:paraId="2029F717" w14:textId="77777777" w:rsidR="003C7B78" w:rsidRPr="009961CD" w:rsidRDefault="003C7B78" w:rsidP="0036272F">
            <w:pPr>
              <w:spacing w:before="120"/>
              <w:rPr>
                <w:rFonts w:ascii="Helvetica" w:hAnsi="Helvetica"/>
                <w:b/>
                <w:color w:val="000000"/>
                <w:sz w:val="28"/>
                <w:szCs w:val="28"/>
              </w:rPr>
            </w:pPr>
          </w:p>
        </w:tc>
      </w:tr>
    </w:tbl>
    <w:p w14:paraId="5F008D12" w14:textId="77777777" w:rsidR="003C7B78" w:rsidRPr="009961CD" w:rsidRDefault="003C7B78" w:rsidP="003C7B78">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rPr>
          <w:rFonts w:ascii="Helvetica" w:hAnsi="Helvetica"/>
          <w:b/>
          <w:color w:val="000000"/>
          <w:sz w:val="28"/>
          <w:szCs w:val="28"/>
        </w:rPr>
      </w:pPr>
    </w:p>
    <w:p w14:paraId="3330CA8D" w14:textId="77777777" w:rsidR="003C7B78" w:rsidRPr="009961CD" w:rsidRDefault="003C7B78" w:rsidP="003C7B78">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rPr>
          <w:rFonts w:ascii="Helvetica" w:hAnsi="Helvetica"/>
          <w:b/>
          <w:color w:val="000000"/>
          <w:sz w:val="28"/>
          <w:szCs w:val="28"/>
        </w:rPr>
      </w:pPr>
    </w:p>
    <w:p w14:paraId="71D742FC" w14:textId="77777777" w:rsidR="003C7B78" w:rsidRPr="009961CD" w:rsidRDefault="003C7B78" w:rsidP="003C7B78">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rPr>
          <w:rFonts w:ascii="Helvetica" w:hAnsi="Helvetica"/>
          <w:b/>
          <w:color w:val="000000"/>
          <w:sz w:val="28"/>
          <w:szCs w:val="28"/>
        </w:rPr>
      </w:pPr>
    </w:p>
    <w:tbl>
      <w:tblPr>
        <w:tblW w:w="0" w:type="auto"/>
        <w:tblInd w:w="390" w:type="dxa"/>
        <w:tblLayout w:type="fixed"/>
        <w:tblCellMar>
          <w:left w:w="120" w:type="dxa"/>
          <w:right w:w="120" w:type="dxa"/>
        </w:tblCellMar>
        <w:tblLook w:val="0000" w:firstRow="0" w:lastRow="0" w:firstColumn="0" w:lastColumn="0" w:noHBand="0" w:noVBand="0"/>
      </w:tblPr>
      <w:tblGrid>
        <w:gridCol w:w="6300"/>
        <w:gridCol w:w="1800"/>
      </w:tblGrid>
      <w:tr w:rsidR="003C7B78" w:rsidRPr="009961CD" w14:paraId="488F4617" w14:textId="77777777" w:rsidTr="0036272F">
        <w:tc>
          <w:tcPr>
            <w:tcW w:w="6300" w:type="dxa"/>
          </w:tcPr>
          <w:p w14:paraId="6A31AD7D" w14:textId="77777777" w:rsidR="003C7B78" w:rsidRPr="009961CD" w:rsidRDefault="003C7B78" w:rsidP="0036272F">
            <w:pPr>
              <w:tabs>
                <w:tab w:val="left" w:pos="-1080"/>
                <w:tab w:val="left" w:pos="-533"/>
                <w:tab w:val="right" w:leader="dot" w:pos="6000"/>
              </w:tabs>
              <w:spacing w:before="120" w:line="240" w:lineRule="atLeast"/>
              <w:rPr>
                <w:rFonts w:ascii="Helvetica" w:hAnsi="Helvetica"/>
                <w:b/>
                <w:color w:val="000000"/>
                <w:sz w:val="28"/>
                <w:szCs w:val="28"/>
              </w:rPr>
            </w:pPr>
            <w:r w:rsidRPr="009961CD">
              <w:rPr>
                <w:rFonts w:ascii="Helvetica" w:hAnsi="Helvetica"/>
                <w:b/>
                <w:color w:val="000000"/>
                <w:sz w:val="28"/>
                <w:szCs w:val="28"/>
              </w:rPr>
              <w:t xml:space="preserve">Carrying amount </w:t>
            </w:r>
            <w:r>
              <w:rPr>
                <w:rFonts w:ascii="Helvetica" w:hAnsi="Helvetica"/>
                <w:b/>
                <w:color w:val="000000"/>
                <w:sz w:val="28"/>
                <w:szCs w:val="28"/>
              </w:rPr>
              <w:t>of investment</w:t>
            </w:r>
            <w:r w:rsidRPr="009961CD">
              <w:rPr>
                <w:rFonts w:ascii="Helvetica" w:hAnsi="Helvetica"/>
                <w:b/>
                <w:color w:val="000000"/>
                <w:sz w:val="28"/>
                <w:szCs w:val="28"/>
              </w:rPr>
              <w:tab/>
            </w:r>
          </w:p>
        </w:tc>
        <w:tc>
          <w:tcPr>
            <w:tcW w:w="1800" w:type="dxa"/>
          </w:tcPr>
          <w:p w14:paraId="0ED97CA4" w14:textId="58CE2364" w:rsidR="003C7B78" w:rsidRPr="009961CD" w:rsidRDefault="003C7B78" w:rsidP="0036272F">
            <w:pPr>
              <w:tabs>
                <w:tab w:val="left" w:pos="-1080"/>
                <w:tab w:val="left" w:pos="-533"/>
                <w:tab w:val="left" w:pos="187"/>
                <w:tab w:val="left" w:pos="540"/>
                <w:tab w:val="left" w:pos="907"/>
                <w:tab w:val="left" w:pos="1260"/>
                <w:tab w:val="decimal" w:pos="1681"/>
                <w:tab w:val="left" w:pos="1771"/>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jc w:val="right"/>
              <w:rPr>
                <w:rFonts w:ascii="Helvetica" w:hAnsi="Helvetica"/>
                <w:b/>
                <w:color w:val="000000"/>
                <w:sz w:val="28"/>
                <w:szCs w:val="28"/>
              </w:rPr>
            </w:pPr>
            <w:r w:rsidRPr="009961CD">
              <w:rPr>
                <w:rFonts w:ascii="Helvetica" w:hAnsi="Helvetica"/>
                <w:b/>
                <w:color w:val="000000"/>
                <w:sz w:val="28"/>
                <w:szCs w:val="28"/>
              </w:rPr>
              <w:t xml:space="preserve"> $</w:t>
            </w:r>
            <w:r w:rsidR="000D101C">
              <w:rPr>
                <w:rFonts w:ascii="Helvetica" w:hAnsi="Helvetica"/>
                <w:b/>
                <w:color w:val="000000"/>
                <w:sz w:val="28"/>
                <w:szCs w:val="28"/>
              </w:rPr>
              <w:t>1,860</w:t>
            </w:r>
            <w:r w:rsidRPr="009961CD">
              <w:rPr>
                <w:rFonts w:ascii="Helvetica" w:hAnsi="Helvetica"/>
                <w:b/>
                <w:color w:val="000000"/>
                <w:sz w:val="28"/>
                <w:szCs w:val="28"/>
              </w:rPr>
              <w:t xml:space="preserve">,000 </w:t>
            </w:r>
          </w:p>
        </w:tc>
      </w:tr>
      <w:tr w:rsidR="003C7B78" w:rsidRPr="009961CD" w14:paraId="1BD497CC" w14:textId="77777777" w:rsidTr="0036272F">
        <w:tc>
          <w:tcPr>
            <w:tcW w:w="6300" w:type="dxa"/>
          </w:tcPr>
          <w:p w14:paraId="3B80C822" w14:textId="77777777" w:rsidR="003C7B78" w:rsidRPr="009961CD" w:rsidRDefault="003C7B78" w:rsidP="0036272F">
            <w:pPr>
              <w:tabs>
                <w:tab w:val="left" w:pos="-1080"/>
                <w:tab w:val="left" w:pos="-533"/>
                <w:tab w:val="right" w:leader="dot" w:pos="6000"/>
              </w:tabs>
              <w:spacing w:before="120" w:line="240" w:lineRule="atLeast"/>
              <w:rPr>
                <w:rFonts w:ascii="Helvetica" w:hAnsi="Helvetica"/>
                <w:b/>
                <w:color w:val="000000"/>
                <w:sz w:val="28"/>
                <w:szCs w:val="28"/>
              </w:rPr>
            </w:pPr>
            <w:r>
              <w:rPr>
                <w:rFonts w:ascii="Helvetica" w:hAnsi="Helvetica"/>
                <w:b/>
                <w:color w:val="000000"/>
                <w:sz w:val="28"/>
                <w:szCs w:val="28"/>
              </w:rPr>
              <w:t xml:space="preserve">Proceeds from sale </w:t>
            </w:r>
            <w:r w:rsidRPr="009961CD">
              <w:rPr>
                <w:rFonts w:ascii="Helvetica" w:hAnsi="Helvetica"/>
                <w:b/>
                <w:color w:val="000000"/>
                <w:sz w:val="28"/>
                <w:szCs w:val="28"/>
              </w:rPr>
              <w:t>of investment</w:t>
            </w:r>
            <w:r w:rsidRPr="009961CD">
              <w:rPr>
                <w:rFonts w:ascii="Helvetica" w:hAnsi="Helvetica"/>
                <w:b/>
                <w:color w:val="000000"/>
                <w:sz w:val="28"/>
                <w:szCs w:val="28"/>
              </w:rPr>
              <w:tab/>
            </w:r>
          </w:p>
        </w:tc>
        <w:tc>
          <w:tcPr>
            <w:tcW w:w="1800" w:type="dxa"/>
          </w:tcPr>
          <w:p w14:paraId="568A89C8" w14:textId="16F317BB" w:rsidR="003C7B78" w:rsidRPr="009961CD" w:rsidRDefault="003C7B78" w:rsidP="0036272F">
            <w:pPr>
              <w:tabs>
                <w:tab w:val="left" w:pos="-1080"/>
                <w:tab w:val="left" w:pos="-533"/>
                <w:tab w:val="left" w:pos="187"/>
                <w:tab w:val="left" w:pos="540"/>
                <w:tab w:val="left" w:pos="907"/>
                <w:tab w:val="left" w:pos="1260"/>
                <w:tab w:val="left" w:pos="1771"/>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ind w:right="-72"/>
              <w:jc w:val="right"/>
              <w:rPr>
                <w:rFonts w:ascii="Helvetica" w:hAnsi="Helvetica"/>
                <w:b/>
                <w:color w:val="000000"/>
                <w:sz w:val="28"/>
                <w:szCs w:val="28"/>
              </w:rPr>
            </w:pPr>
            <w:r w:rsidRPr="009961CD">
              <w:rPr>
                <w:rFonts w:ascii="Helvetica" w:hAnsi="Helvetica"/>
                <w:b/>
                <w:color w:val="000000"/>
                <w:sz w:val="28"/>
                <w:szCs w:val="28"/>
              </w:rPr>
              <w:t xml:space="preserve"> </w:t>
            </w:r>
            <w:r w:rsidRPr="009961CD">
              <w:rPr>
                <w:rFonts w:ascii="Helvetica" w:hAnsi="Helvetica"/>
                <w:b/>
                <w:color w:val="000000"/>
                <w:sz w:val="28"/>
                <w:szCs w:val="28"/>
                <w:u w:val="single"/>
              </w:rPr>
              <w:t xml:space="preserve"> (1,</w:t>
            </w:r>
            <w:r w:rsidR="000D101C">
              <w:rPr>
                <w:rFonts w:ascii="Helvetica" w:hAnsi="Helvetica"/>
                <w:b/>
                <w:color w:val="000000"/>
                <w:sz w:val="28"/>
                <w:szCs w:val="28"/>
                <w:u w:val="single"/>
              </w:rPr>
              <w:t>4</w:t>
            </w:r>
            <w:r>
              <w:rPr>
                <w:rFonts w:ascii="Helvetica" w:hAnsi="Helvetica"/>
                <w:b/>
                <w:color w:val="000000"/>
                <w:sz w:val="28"/>
                <w:szCs w:val="28"/>
                <w:u w:val="single"/>
              </w:rPr>
              <w:t>00</w:t>
            </w:r>
            <w:r w:rsidRPr="009961CD">
              <w:rPr>
                <w:rFonts w:ascii="Helvetica" w:hAnsi="Helvetica"/>
                <w:b/>
                <w:color w:val="000000"/>
                <w:sz w:val="28"/>
                <w:szCs w:val="28"/>
                <w:u w:val="single"/>
              </w:rPr>
              <w:t>,000</w:t>
            </w:r>
            <w:r w:rsidRPr="009961CD">
              <w:rPr>
                <w:rFonts w:ascii="Helvetica" w:hAnsi="Helvetica"/>
                <w:b/>
                <w:color w:val="000000"/>
                <w:sz w:val="28"/>
                <w:szCs w:val="28"/>
              </w:rPr>
              <w:t>)</w:t>
            </w:r>
          </w:p>
        </w:tc>
      </w:tr>
      <w:tr w:rsidR="003C7B78" w:rsidRPr="009961CD" w14:paraId="568DA9E4" w14:textId="77777777" w:rsidTr="0036272F">
        <w:tc>
          <w:tcPr>
            <w:tcW w:w="6300" w:type="dxa"/>
          </w:tcPr>
          <w:p w14:paraId="45D0344B" w14:textId="2752441C" w:rsidR="003C7B78" w:rsidRPr="009961CD" w:rsidRDefault="000D101C" w:rsidP="0036272F">
            <w:pPr>
              <w:tabs>
                <w:tab w:val="left" w:pos="-1080"/>
                <w:tab w:val="left" w:pos="-533"/>
                <w:tab w:val="right" w:leader="dot" w:pos="6000"/>
              </w:tabs>
              <w:spacing w:before="120" w:line="240" w:lineRule="atLeast"/>
              <w:rPr>
                <w:rFonts w:ascii="Helvetica" w:hAnsi="Helvetica"/>
                <w:b/>
                <w:color w:val="000000"/>
                <w:sz w:val="28"/>
                <w:szCs w:val="28"/>
              </w:rPr>
            </w:pPr>
            <w:r>
              <w:rPr>
                <w:rFonts w:ascii="Helvetica" w:hAnsi="Helvetica"/>
                <w:b/>
                <w:color w:val="000000"/>
                <w:sz w:val="28"/>
                <w:szCs w:val="28"/>
              </w:rPr>
              <w:t xml:space="preserve">Loss </w:t>
            </w:r>
            <w:r w:rsidR="003C7B78" w:rsidRPr="009961CD">
              <w:rPr>
                <w:rFonts w:ascii="Helvetica" w:hAnsi="Helvetica"/>
                <w:b/>
                <w:color w:val="000000"/>
                <w:sz w:val="28"/>
                <w:szCs w:val="28"/>
              </w:rPr>
              <w:t>on sale of investment</w:t>
            </w:r>
            <w:r w:rsidR="003C7B78" w:rsidRPr="009961CD">
              <w:rPr>
                <w:rFonts w:ascii="Helvetica" w:hAnsi="Helvetica"/>
                <w:b/>
                <w:color w:val="000000"/>
                <w:sz w:val="28"/>
                <w:szCs w:val="28"/>
              </w:rPr>
              <w:tab/>
            </w:r>
          </w:p>
        </w:tc>
        <w:tc>
          <w:tcPr>
            <w:tcW w:w="1800" w:type="dxa"/>
          </w:tcPr>
          <w:p w14:paraId="5F72EA26" w14:textId="7214CDFF" w:rsidR="003C7B78" w:rsidRPr="009961CD" w:rsidRDefault="000D101C" w:rsidP="0036272F">
            <w:pPr>
              <w:tabs>
                <w:tab w:val="left" w:pos="-1080"/>
                <w:tab w:val="left" w:pos="-533"/>
                <w:tab w:val="left" w:pos="187"/>
                <w:tab w:val="left" w:pos="540"/>
                <w:tab w:val="left" w:pos="907"/>
                <w:tab w:val="left" w:pos="1260"/>
                <w:tab w:val="left" w:pos="1771"/>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ind w:right="-30"/>
              <w:rPr>
                <w:rFonts w:ascii="Helvetica" w:hAnsi="Helvetica"/>
                <w:b/>
                <w:color w:val="000000"/>
                <w:sz w:val="28"/>
                <w:szCs w:val="28"/>
              </w:rPr>
            </w:pPr>
            <w:r w:rsidRPr="000D101C">
              <w:rPr>
                <w:rFonts w:ascii="Helvetica" w:hAnsi="Helvetica"/>
                <w:b/>
                <w:color w:val="000000"/>
                <w:sz w:val="28"/>
                <w:szCs w:val="28"/>
              </w:rPr>
              <w:t xml:space="preserve">  </w:t>
            </w:r>
            <w:r>
              <w:rPr>
                <w:rFonts w:ascii="Helvetica" w:hAnsi="Helvetica"/>
                <w:b/>
                <w:color w:val="000000"/>
                <w:sz w:val="28"/>
                <w:szCs w:val="28"/>
                <w:u w:val="double"/>
              </w:rPr>
              <w:t>$ (460</w:t>
            </w:r>
            <w:r w:rsidR="003C7B78">
              <w:rPr>
                <w:rFonts w:ascii="Helvetica" w:hAnsi="Helvetica"/>
                <w:b/>
                <w:color w:val="000000"/>
                <w:sz w:val="28"/>
                <w:szCs w:val="28"/>
                <w:u w:val="double"/>
              </w:rPr>
              <w:t>,000</w:t>
            </w:r>
            <w:r>
              <w:rPr>
                <w:rFonts w:ascii="Helvetica" w:hAnsi="Helvetica"/>
                <w:b/>
                <w:color w:val="000000"/>
                <w:sz w:val="28"/>
                <w:szCs w:val="28"/>
                <w:u w:val="double"/>
              </w:rPr>
              <w:t>)</w:t>
            </w:r>
          </w:p>
        </w:tc>
      </w:tr>
    </w:tbl>
    <w:p w14:paraId="13BB73DC" w14:textId="77777777" w:rsidR="003C7B78" w:rsidRPr="009961CD" w:rsidRDefault="003C7B78" w:rsidP="003C7B78">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rPr>
          <w:rFonts w:ascii="Helvetica" w:hAnsi="Helvetica"/>
          <w:b/>
          <w:color w:val="000000"/>
          <w:sz w:val="28"/>
          <w:szCs w:val="28"/>
        </w:rPr>
      </w:pPr>
    </w:p>
    <w:p w14:paraId="19588535" w14:textId="1818FF14" w:rsidR="003C7B78" w:rsidRPr="009961CD" w:rsidRDefault="003C7B78" w:rsidP="003C7B78">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jc w:val="right"/>
        <w:rPr>
          <w:rFonts w:ascii="Helvetica" w:hAnsi="Helvetica"/>
          <w:b/>
          <w:color w:val="000000"/>
          <w:sz w:val="28"/>
          <w:szCs w:val="28"/>
        </w:rPr>
      </w:pPr>
      <w:r w:rsidRPr="009961CD">
        <w:rPr>
          <w:rFonts w:ascii="Helvetica" w:hAnsi="Helvetica"/>
          <w:sz w:val="28"/>
          <w:szCs w:val="28"/>
        </w:rPr>
        <w:br w:type="page"/>
      </w:r>
      <w:r w:rsidRPr="009961CD">
        <w:rPr>
          <w:rFonts w:ascii="Helvetica" w:hAnsi="Helvetica"/>
          <w:b/>
          <w:color w:val="000000"/>
          <w:sz w:val="28"/>
          <w:szCs w:val="28"/>
        </w:rPr>
        <w:t xml:space="preserve">(15-20 min.)  </w:t>
      </w:r>
      <w:r>
        <w:rPr>
          <w:rFonts w:ascii="Helvetica" w:hAnsi="Helvetica"/>
          <w:b/>
          <w:bCs/>
          <w:color w:val="000000"/>
          <w:sz w:val="28"/>
          <w:szCs w:val="28"/>
        </w:rPr>
        <w:t>E-E</w:t>
      </w:r>
      <w:r w:rsidRPr="009961CD">
        <w:rPr>
          <w:rFonts w:ascii="Helvetica" w:hAnsi="Helvetica"/>
          <w:b/>
          <w:bCs/>
          <w:color w:val="000000"/>
          <w:sz w:val="28"/>
          <w:szCs w:val="28"/>
        </w:rPr>
        <w:t>-</w:t>
      </w:r>
      <w:r>
        <w:rPr>
          <w:rFonts w:ascii="Helvetica" w:hAnsi="Helvetica"/>
          <w:b/>
          <w:bCs/>
          <w:color w:val="000000"/>
          <w:sz w:val="28"/>
          <w:szCs w:val="28"/>
        </w:rPr>
        <w:t>2</w:t>
      </w:r>
      <w:r w:rsidR="007D1583">
        <w:rPr>
          <w:rFonts w:ascii="Helvetica" w:hAnsi="Helvetica"/>
          <w:b/>
          <w:bCs/>
          <w:color w:val="000000"/>
          <w:sz w:val="28"/>
          <w:szCs w:val="28"/>
        </w:rPr>
        <w:t>9B</w:t>
      </w:r>
    </w:p>
    <w:p w14:paraId="73FB0443" w14:textId="77777777" w:rsidR="003C7B78" w:rsidRPr="009961CD" w:rsidRDefault="003C7B78" w:rsidP="003C7B78">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rPr>
          <w:rFonts w:ascii="Helvetica" w:hAnsi="Helvetica"/>
          <w:b/>
          <w:color w:val="000000"/>
          <w:sz w:val="28"/>
          <w:szCs w:val="28"/>
        </w:rPr>
      </w:pPr>
    </w:p>
    <w:p w14:paraId="7FDF7F83" w14:textId="77777777" w:rsidR="003C7B78" w:rsidRPr="009961CD" w:rsidRDefault="003C7B78" w:rsidP="003C7B78">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rPr>
          <w:rFonts w:ascii="Helvetica" w:hAnsi="Helvetica"/>
          <w:b/>
          <w:i/>
          <w:color w:val="000000"/>
          <w:sz w:val="28"/>
          <w:szCs w:val="28"/>
        </w:rPr>
      </w:pPr>
      <w:r w:rsidRPr="009961CD">
        <w:rPr>
          <w:rFonts w:ascii="Helvetica" w:hAnsi="Helvetica"/>
          <w:b/>
          <w:i/>
          <w:color w:val="000000"/>
          <w:sz w:val="28"/>
          <w:szCs w:val="28"/>
        </w:rPr>
        <w:t>Req. 1</w:t>
      </w:r>
    </w:p>
    <w:p w14:paraId="3C2BCA7D" w14:textId="77777777" w:rsidR="003C7B78" w:rsidRPr="009961CD" w:rsidRDefault="003C7B78" w:rsidP="003C7B78">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rPr>
          <w:rFonts w:ascii="Helvetica" w:hAnsi="Helvetica"/>
          <w:b/>
          <w:color w:val="000000"/>
          <w:sz w:val="28"/>
          <w:szCs w:val="28"/>
        </w:rPr>
      </w:pPr>
    </w:p>
    <w:p w14:paraId="7703E7A9" w14:textId="6C2C3294" w:rsidR="003C7B78" w:rsidRPr="009961CD" w:rsidRDefault="003C7B78" w:rsidP="003C7B78">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360" w:lineRule="auto"/>
        <w:jc w:val="both"/>
        <w:rPr>
          <w:rFonts w:ascii="Helvetica" w:hAnsi="Helvetica"/>
          <w:b/>
          <w:color w:val="000000"/>
          <w:sz w:val="28"/>
          <w:szCs w:val="28"/>
        </w:rPr>
      </w:pPr>
      <w:r w:rsidRPr="009961CD">
        <w:rPr>
          <w:rFonts w:ascii="Helvetica" w:hAnsi="Helvetica"/>
          <w:b/>
          <w:color w:val="000000"/>
          <w:sz w:val="28"/>
          <w:szCs w:val="28"/>
        </w:rPr>
        <w:t xml:space="preserve">The </w:t>
      </w:r>
      <w:r w:rsidRPr="009961CD">
        <w:rPr>
          <w:rFonts w:ascii="Helvetica" w:hAnsi="Helvetica"/>
          <w:b/>
          <w:i/>
          <w:color w:val="000000"/>
          <w:sz w:val="28"/>
          <w:szCs w:val="28"/>
        </w:rPr>
        <w:t>equity method</w:t>
      </w:r>
      <w:r w:rsidRPr="009961CD">
        <w:rPr>
          <w:rFonts w:ascii="Helvetica" w:hAnsi="Helvetica"/>
          <w:b/>
          <w:iCs/>
          <w:color w:val="000000"/>
          <w:sz w:val="28"/>
          <w:szCs w:val="28"/>
        </w:rPr>
        <w:t xml:space="preserve"> </w:t>
      </w:r>
      <w:r w:rsidRPr="009961CD">
        <w:rPr>
          <w:rFonts w:ascii="Helvetica" w:hAnsi="Helvetica"/>
          <w:b/>
          <w:color w:val="000000"/>
          <w:sz w:val="28"/>
          <w:szCs w:val="28"/>
        </w:rPr>
        <w:t xml:space="preserve">is appropriate for a </w:t>
      </w:r>
      <w:r w:rsidR="000D101C">
        <w:rPr>
          <w:rFonts w:ascii="Helvetica" w:hAnsi="Helvetica"/>
          <w:b/>
          <w:color w:val="000000"/>
          <w:sz w:val="28"/>
          <w:szCs w:val="28"/>
        </w:rPr>
        <w:t>2</w:t>
      </w:r>
      <w:r>
        <w:rPr>
          <w:rFonts w:ascii="Helvetica" w:hAnsi="Helvetica"/>
          <w:b/>
          <w:color w:val="000000"/>
          <w:sz w:val="28"/>
          <w:szCs w:val="28"/>
        </w:rPr>
        <w:t>0</w:t>
      </w:r>
      <w:r w:rsidRPr="009961CD">
        <w:rPr>
          <w:rFonts w:ascii="Helvetica" w:hAnsi="Helvetica"/>
          <w:b/>
          <w:color w:val="000000"/>
          <w:sz w:val="28"/>
          <w:szCs w:val="28"/>
        </w:rPr>
        <w:t>% investment in another company’s common stock. Equity method is used for 20-50% investments.</w:t>
      </w:r>
    </w:p>
    <w:p w14:paraId="6BDB3ED2" w14:textId="77777777" w:rsidR="003C7B78" w:rsidRPr="009961CD" w:rsidRDefault="003C7B78" w:rsidP="003C7B78">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rPr>
          <w:rFonts w:ascii="Helvetica" w:hAnsi="Helvetica"/>
          <w:b/>
          <w:color w:val="000000"/>
          <w:sz w:val="28"/>
          <w:szCs w:val="28"/>
        </w:rPr>
      </w:pPr>
    </w:p>
    <w:p w14:paraId="5505E504" w14:textId="77777777" w:rsidR="003C7B78" w:rsidRPr="009961CD" w:rsidRDefault="003C7B78" w:rsidP="003C7B78">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rPr>
          <w:rFonts w:ascii="Helvetica" w:hAnsi="Helvetica"/>
          <w:b/>
          <w:color w:val="000000"/>
          <w:sz w:val="28"/>
          <w:szCs w:val="28"/>
        </w:rPr>
      </w:pPr>
    </w:p>
    <w:p w14:paraId="5E2FA57D" w14:textId="77777777" w:rsidR="003C7B78" w:rsidRPr="009961CD" w:rsidRDefault="003C7B78" w:rsidP="003C7B78">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rPr>
          <w:rFonts w:ascii="Helvetica" w:hAnsi="Helvetica"/>
          <w:b/>
          <w:color w:val="000000"/>
          <w:sz w:val="28"/>
          <w:szCs w:val="28"/>
        </w:rPr>
      </w:pPr>
    </w:p>
    <w:p w14:paraId="64ECA0D9" w14:textId="77777777" w:rsidR="003C7B78" w:rsidRPr="009961CD" w:rsidRDefault="003C7B78" w:rsidP="003C7B78">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rPr>
          <w:rFonts w:ascii="Helvetica" w:hAnsi="Helvetica"/>
          <w:b/>
          <w:i/>
          <w:iCs/>
          <w:color w:val="000000"/>
          <w:sz w:val="28"/>
          <w:szCs w:val="28"/>
        </w:rPr>
      </w:pPr>
      <w:r w:rsidRPr="009961CD">
        <w:rPr>
          <w:rFonts w:ascii="Helvetica" w:hAnsi="Helvetica"/>
          <w:b/>
          <w:i/>
          <w:iCs/>
          <w:color w:val="000000"/>
          <w:sz w:val="28"/>
          <w:szCs w:val="28"/>
        </w:rPr>
        <w:t>Req. 2</w:t>
      </w:r>
    </w:p>
    <w:p w14:paraId="64E38902" w14:textId="77777777" w:rsidR="003C7B78" w:rsidRPr="009961CD" w:rsidRDefault="003C7B78" w:rsidP="003C7B78">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rPr>
          <w:rFonts w:ascii="Helvetica" w:hAnsi="Helvetica"/>
          <w:b/>
          <w:color w:val="000000"/>
          <w:sz w:val="28"/>
          <w:szCs w:val="28"/>
        </w:rPr>
      </w:pPr>
    </w:p>
    <w:tbl>
      <w:tblPr>
        <w:tblW w:w="0" w:type="auto"/>
        <w:tblLook w:val="0000" w:firstRow="0" w:lastRow="0" w:firstColumn="0" w:lastColumn="0" w:noHBand="0" w:noVBand="0"/>
      </w:tblPr>
      <w:tblGrid>
        <w:gridCol w:w="7938"/>
        <w:gridCol w:w="1710"/>
      </w:tblGrid>
      <w:tr w:rsidR="003C7B78" w:rsidRPr="009961CD" w14:paraId="487C50F1" w14:textId="77777777" w:rsidTr="0036272F">
        <w:tc>
          <w:tcPr>
            <w:tcW w:w="7938" w:type="dxa"/>
          </w:tcPr>
          <w:p w14:paraId="080C0C50" w14:textId="77777777" w:rsidR="003C7B78" w:rsidRPr="009961CD" w:rsidRDefault="003C7B78" w:rsidP="0036272F">
            <w:pPr>
              <w:spacing w:line="240" w:lineRule="atLeast"/>
              <w:rPr>
                <w:rFonts w:ascii="Helvetica" w:hAnsi="Helvetica"/>
                <w:b/>
                <w:color w:val="000000"/>
                <w:sz w:val="28"/>
                <w:szCs w:val="28"/>
              </w:rPr>
            </w:pPr>
            <w:r w:rsidRPr="009961CD">
              <w:rPr>
                <w:rFonts w:ascii="Helvetica" w:hAnsi="Helvetica"/>
                <w:b/>
                <w:i/>
                <w:color w:val="000000"/>
                <w:sz w:val="28"/>
                <w:szCs w:val="28"/>
              </w:rPr>
              <w:t>Balance sheet</w:t>
            </w:r>
            <w:r w:rsidRPr="009961CD">
              <w:rPr>
                <w:rFonts w:ascii="Helvetica" w:hAnsi="Helvetica"/>
                <w:b/>
                <w:color w:val="000000"/>
                <w:sz w:val="28"/>
                <w:szCs w:val="28"/>
              </w:rPr>
              <w:t xml:space="preserve"> (partial):</w:t>
            </w:r>
          </w:p>
        </w:tc>
        <w:tc>
          <w:tcPr>
            <w:tcW w:w="1710" w:type="dxa"/>
          </w:tcPr>
          <w:p w14:paraId="514112D5" w14:textId="77777777" w:rsidR="003C7B78" w:rsidRPr="009961CD" w:rsidRDefault="003C7B78" w:rsidP="0036272F">
            <w:pPr>
              <w:spacing w:line="240" w:lineRule="atLeast"/>
              <w:rPr>
                <w:rFonts w:ascii="Helvetica" w:hAnsi="Helvetica"/>
                <w:b/>
                <w:color w:val="000000"/>
                <w:sz w:val="28"/>
                <w:szCs w:val="28"/>
              </w:rPr>
            </w:pPr>
          </w:p>
        </w:tc>
      </w:tr>
      <w:tr w:rsidR="003C7B78" w:rsidRPr="009961CD" w14:paraId="2D23DCE8" w14:textId="77777777" w:rsidTr="0036272F">
        <w:tc>
          <w:tcPr>
            <w:tcW w:w="7938" w:type="dxa"/>
          </w:tcPr>
          <w:p w14:paraId="643A060A" w14:textId="77777777" w:rsidR="003C7B78" w:rsidRDefault="003C7B78" w:rsidP="0036272F">
            <w:pPr>
              <w:spacing w:line="240" w:lineRule="atLeast"/>
              <w:rPr>
                <w:rFonts w:ascii="Helvetica" w:hAnsi="Helvetica"/>
                <w:b/>
                <w:color w:val="000000"/>
                <w:sz w:val="28"/>
                <w:szCs w:val="28"/>
              </w:rPr>
            </w:pPr>
            <w:r w:rsidRPr="009961CD">
              <w:rPr>
                <w:rFonts w:ascii="Helvetica" w:hAnsi="Helvetica"/>
                <w:b/>
                <w:color w:val="000000"/>
                <w:sz w:val="28"/>
                <w:szCs w:val="28"/>
              </w:rPr>
              <w:t>ASSETS</w:t>
            </w:r>
          </w:p>
          <w:p w14:paraId="21069B54" w14:textId="77777777" w:rsidR="003C7B78" w:rsidRPr="009961CD" w:rsidRDefault="003C7B78" w:rsidP="0036272F">
            <w:pPr>
              <w:spacing w:line="240" w:lineRule="atLeast"/>
              <w:rPr>
                <w:rFonts w:ascii="Helvetica" w:hAnsi="Helvetica"/>
                <w:b/>
                <w:color w:val="000000"/>
                <w:sz w:val="28"/>
                <w:szCs w:val="28"/>
              </w:rPr>
            </w:pPr>
            <w:r>
              <w:rPr>
                <w:rFonts w:ascii="Helvetica" w:hAnsi="Helvetica"/>
                <w:b/>
                <w:color w:val="000000"/>
                <w:sz w:val="28"/>
                <w:szCs w:val="28"/>
              </w:rPr>
              <w:t xml:space="preserve">  Long-term assets:</w:t>
            </w:r>
          </w:p>
        </w:tc>
        <w:tc>
          <w:tcPr>
            <w:tcW w:w="1710" w:type="dxa"/>
          </w:tcPr>
          <w:p w14:paraId="1581BC5C" w14:textId="77777777" w:rsidR="003C7B78" w:rsidRPr="009961CD" w:rsidRDefault="003C7B78" w:rsidP="0036272F">
            <w:pPr>
              <w:spacing w:line="240" w:lineRule="atLeast"/>
              <w:ind w:right="162"/>
              <w:rPr>
                <w:rFonts w:ascii="Helvetica" w:hAnsi="Helvetica"/>
                <w:b/>
                <w:color w:val="000000"/>
                <w:sz w:val="28"/>
                <w:szCs w:val="28"/>
              </w:rPr>
            </w:pPr>
          </w:p>
        </w:tc>
      </w:tr>
      <w:tr w:rsidR="003C7B78" w:rsidRPr="009961CD" w14:paraId="7AFD7E3A" w14:textId="77777777" w:rsidTr="0036272F">
        <w:trPr>
          <w:trHeight w:val="403"/>
        </w:trPr>
        <w:tc>
          <w:tcPr>
            <w:tcW w:w="7938" w:type="dxa"/>
            <w:vAlign w:val="center"/>
          </w:tcPr>
          <w:p w14:paraId="53DE6EB2" w14:textId="77777777" w:rsidR="003C7B78" w:rsidRPr="009961CD" w:rsidRDefault="003C7B78" w:rsidP="0036272F">
            <w:pPr>
              <w:tabs>
                <w:tab w:val="left" w:pos="360"/>
                <w:tab w:val="left" w:leader="dot" w:pos="7380"/>
              </w:tabs>
              <w:spacing w:line="240" w:lineRule="atLeast"/>
              <w:rPr>
                <w:rFonts w:ascii="Helvetica" w:hAnsi="Helvetica"/>
                <w:b/>
                <w:color w:val="000000"/>
                <w:sz w:val="28"/>
                <w:szCs w:val="28"/>
              </w:rPr>
            </w:pPr>
            <w:r>
              <w:rPr>
                <w:rFonts w:ascii="Helvetica" w:hAnsi="Helvetica"/>
                <w:b/>
                <w:color w:val="000000"/>
                <w:sz w:val="28"/>
                <w:szCs w:val="28"/>
              </w:rPr>
              <w:tab/>
              <w:t>E</w:t>
            </w:r>
            <w:r w:rsidRPr="009961CD">
              <w:rPr>
                <w:rFonts w:ascii="Helvetica" w:hAnsi="Helvetica"/>
                <w:b/>
                <w:color w:val="000000"/>
                <w:sz w:val="28"/>
                <w:szCs w:val="28"/>
              </w:rPr>
              <w:t>quity</w:t>
            </w:r>
            <w:r>
              <w:rPr>
                <w:rFonts w:ascii="Helvetica" w:hAnsi="Helvetica"/>
                <w:b/>
                <w:color w:val="000000"/>
                <w:sz w:val="28"/>
                <w:szCs w:val="28"/>
              </w:rPr>
              <w:t>-method investment</w:t>
            </w:r>
            <w:r>
              <w:rPr>
                <w:rFonts w:ascii="Helvetica" w:hAnsi="Helvetica"/>
                <w:b/>
                <w:color w:val="000000"/>
                <w:sz w:val="28"/>
                <w:szCs w:val="28"/>
              </w:rPr>
              <w:tab/>
            </w:r>
          </w:p>
        </w:tc>
        <w:tc>
          <w:tcPr>
            <w:tcW w:w="1710" w:type="dxa"/>
            <w:vAlign w:val="center"/>
          </w:tcPr>
          <w:p w14:paraId="17498845" w14:textId="4E3EAA4A" w:rsidR="003C7B78" w:rsidRPr="009961CD" w:rsidRDefault="003C7B78" w:rsidP="0036272F">
            <w:pPr>
              <w:spacing w:line="240" w:lineRule="atLeast"/>
              <w:rPr>
                <w:rFonts w:ascii="Helvetica" w:hAnsi="Helvetica"/>
                <w:b/>
                <w:color w:val="000000"/>
                <w:sz w:val="28"/>
                <w:szCs w:val="28"/>
              </w:rPr>
            </w:pPr>
            <w:r w:rsidRPr="009961CD">
              <w:rPr>
                <w:rFonts w:ascii="Helvetica" w:hAnsi="Helvetica"/>
                <w:b/>
                <w:color w:val="000000"/>
                <w:sz w:val="28"/>
                <w:szCs w:val="28"/>
              </w:rPr>
              <w:t>$</w:t>
            </w:r>
            <w:r w:rsidR="000D101C">
              <w:rPr>
                <w:rFonts w:ascii="Helvetica" w:hAnsi="Helvetica"/>
                <w:b/>
                <w:color w:val="000000"/>
                <w:sz w:val="28"/>
                <w:szCs w:val="28"/>
              </w:rPr>
              <w:t>561</w:t>
            </w:r>
            <w:r>
              <w:rPr>
                <w:rFonts w:ascii="Helvetica" w:hAnsi="Helvetica"/>
                <w:b/>
                <w:color w:val="000000"/>
                <w:sz w:val="28"/>
                <w:szCs w:val="28"/>
              </w:rPr>
              <w:t>,00</w:t>
            </w:r>
            <w:r w:rsidRPr="009961CD">
              <w:rPr>
                <w:rFonts w:ascii="Helvetica" w:hAnsi="Helvetica"/>
                <w:b/>
                <w:color w:val="000000"/>
                <w:sz w:val="28"/>
                <w:szCs w:val="28"/>
              </w:rPr>
              <w:t>0*</w:t>
            </w:r>
          </w:p>
        </w:tc>
      </w:tr>
      <w:tr w:rsidR="003C7B78" w:rsidRPr="009961CD" w14:paraId="2DB4AFB0" w14:textId="77777777" w:rsidTr="0036272F">
        <w:tc>
          <w:tcPr>
            <w:tcW w:w="7938" w:type="dxa"/>
          </w:tcPr>
          <w:p w14:paraId="69E07BFE" w14:textId="77777777" w:rsidR="003C7B78" w:rsidRPr="009961CD" w:rsidRDefault="003C7B78" w:rsidP="0036272F">
            <w:pPr>
              <w:tabs>
                <w:tab w:val="left" w:pos="-1080"/>
                <w:tab w:val="left" w:pos="-533"/>
                <w:tab w:val="left" w:pos="360"/>
                <w:tab w:val="left" w:pos="7380"/>
              </w:tabs>
              <w:spacing w:line="240" w:lineRule="atLeast"/>
              <w:rPr>
                <w:rFonts w:ascii="Helvetica" w:hAnsi="Helvetica"/>
                <w:b/>
                <w:color w:val="000000"/>
                <w:sz w:val="28"/>
                <w:szCs w:val="28"/>
              </w:rPr>
            </w:pPr>
          </w:p>
        </w:tc>
        <w:tc>
          <w:tcPr>
            <w:tcW w:w="1710" w:type="dxa"/>
          </w:tcPr>
          <w:p w14:paraId="6401A21A" w14:textId="77777777" w:rsidR="003C7B78" w:rsidRPr="009961CD" w:rsidRDefault="003C7B78" w:rsidP="0036272F">
            <w:pPr>
              <w:spacing w:line="240" w:lineRule="atLeast"/>
              <w:rPr>
                <w:rFonts w:ascii="Helvetica" w:hAnsi="Helvetica"/>
                <w:b/>
                <w:color w:val="000000"/>
                <w:sz w:val="28"/>
                <w:szCs w:val="28"/>
              </w:rPr>
            </w:pPr>
          </w:p>
        </w:tc>
      </w:tr>
      <w:tr w:rsidR="003C7B78" w:rsidRPr="009961CD" w14:paraId="6FC1EEA7" w14:textId="77777777" w:rsidTr="0036272F">
        <w:tc>
          <w:tcPr>
            <w:tcW w:w="7938" w:type="dxa"/>
          </w:tcPr>
          <w:p w14:paraId="07C4D087" w14:textId="77777777" w:rsidR="003C7B78" w:rsidRPr="009961CD" w:rsidRDefault="003C7B78" w:rsidP="0036272F">
            <w:pPr>
              <w:tabs>
                <w:tab w:val="left" w:pos="-1080"/>
                <w:tab w:val="left" w:pos="-533"/>
                <w:tab w:val="left" w:pos="360"/>
                <w:tab w:val="left" w:pos="7380"/>
              </w:tabs>
              <w:spacing w:line="240" w:lineRule="atLeast"/>
              <w:rPr>
                <w:rFonts w:ascii="Helvetica" w:hAnsi="Helvetica"/>
                <w:b/>
                <w:color w:val="000000"/>
                <w:sz w:val="28"/>
                <w:szCs w:val="28"/>
              </w:rPr>
            </w:pPr>
            <w:r w:rsidRPr="009961CD">
              <w:rPr>
                <w:rFonts w:ascii="Helvetica" w:hAnsi="Helvetica"/>
                <w:b/>
                <w:i/>
                <w:color w:val="000000"/>
                <w:sz w:val="28"/>
                <w:szCs w:val="28"/>
              </w:rPr>
              <w:t>Income statement</w:t>
            </w:r>
            <w:r w:rsidRPr="009961CD">
              <w:rPr>
                <w:rFonts w:ascii="Helvetica" w:hAnsi="Helvetica"/>
                <w:b/>
                <w:color w:val="000000"/>
                <w:sz w:val="28"/>
                <w:szCs w:val="28"/>
              </w:rPr>
              <w:t xml:space="preserve"> (partial):</w:t>
            </w:r>
          </w:p>
        </w:tc>
        <w:tc>
          <w:tcPr>
            <w:tcW w:w="1710" w:type="dxa"/>
          </w:tcPr>
          <w:p w14:paraId="24807980" w14:textId="77777777" w:rsidR="003C7B78" w:rsidRPr="009961CD" w:rsidRDefault="003C7B78" w:rsidP="0036272F">
            <w:pPr>
              <w:spacing w:line="240" w:lineRule="atLeast"/>
              <w:rPr>
                <w:rFonts w:ascii="Helvetica" w:hAnsi="Helvetica"/>
                <w:b/>
                <w:color w:val="000000"/>
                <w:sz w:val="28"/>
                <w:szCs w:val="28"/>
              </w:rPr>
            </w:pPr>
          </w:p>
        </w:tc>
      </w:tr>
      <w:tr w:rsidR="003C7B78" w:rsidRPr="009961CD" w14:paraId="6F307E5F" w14:textId="77777777" w:rsidTr="0036272F">
        <w:tc>
          <w:tcPr>
            <w:tcW w:w="7938" w:type="dxa"/>
          </w:tcPr>
          <w:p w14:paraId="7DED5D9F" w14:textId="77777777" w:rsidR="003C7B78" w:rsidRPr="009961CD" w:rsidRDefault="003C7B78" w:rsidP="0036272F">
            <w:pPr>
              <w:tabs>
                <w:tab w:val="left" w:pos="-1080"/>
                <w:tab w:val="left" w:pos="-533"/>
                <w:tab w:val="left" w:pos="360"/>
                <w:tab w:val="left" w:pos="7380"/>
              </w:tabs>
              <w:spacing w:line="240" w:lineRule="atLeast"/>
              <w:rPr>
                <w:rFonts w:ascii="Helvetica" w:hAnsi="Helvetica"/>
                <w:b/>
                <w:color w:val="000000"/>
                <w:sz w:val="28"/>
                <w:szCs w:val="28"/>
              </w:rPr>
            </w:pPr>
            <w:r w:rsidRPr="009961CD">
              <w:rPr>
                <w:rFonts w:ascii="Helvetica" w:hAnsi="Helvetica"/>
                <w:b/>
                <w:color w:val="000000"/>
                <w:sz w:val="28"/>
                <w:szCs w:val="28"/>
              </w:rPr>
              <w:t>Other revenue</w:t>
            </w:r>
          </w:p>
        </w:tc>
        <w:tc>
          <w:tcPr>
            <w:tcW w:w="1710" w:type="dxa"/>
          </w:tcPr>
          <w:p w14:paraId="162D9EC4" w14:textId="77777777" w:rsidR="003C7B78" w:rsidRPr="009961CD" w:rsidRDefault="003C7B78" w:rsidP="0036272F">
            <w:pPr>
              <w:spacing w:line="240" w:lineRule="atLeast"/>
              <w:rPr>
                <w:rFonts w:ascii="Helvetica" w:hAnsi="Helvetica"/>
                <w:b/>
                <w:color w:val="000000"/>
                <w:sz w:val="28"/>
                <w:szCs w:val="28"/>
              </w:rPr>
            </w:pPr>
          </w:p>
        </w:tc>
      </w:tr>
      <w:tr w:rsidR="003C7B78" w:rsidRPr="009961CD" w14:paraId="7A7F1626" w14:textId="77777777" w:rsidTr="0036272F">
        <w:tc>
          <w:tcPr>
            <w:tcW w:w="7938" w:type="dxa"/>
          </w:tcPr>
          <w:p w14:paraId="326CF30E" w14:textId="77777777" w:rsidR="003C7B78" w:rsidRPr="009961CD" w:rsidRDefault="003C7B78" w:rsidP="0036272F">
            <w:pPr>
              <w:pStyle w:val="Heading7"/>
              <w:tabs>
                <w:tab w:val="left" w:pos="360"/>
                <w:tab w:val="left" w:leader="dot" w:pos="7380"/>
              </w:tabs>
              <w:spacing w:line="240" w:lineRule="atLeast"/>
              <w:rPr>
                <w:rFonts w:ascii="Helvetica" w:hAnsi="Helvetica"/>
                <w:bCs w:val="0"/>
                <w:sz w:val="28"/>
                <w:szCs w:val="28"/>
              </w:rPr>
            </w:pPr>
            <w:r w:rsidRPr="009961CD">
              <w:rPr>
                <w:rFonts w:ascii="Helvetica" w:hAnsi="Helvetica"/>
                <w:bCs w:val="0"/>
                <w:sz w:val="28"/>
                <w:szCs w:val="28"/>
              </w:rPr>
              <w:tab/>
              <w:t>Equity-method investment revenue</w:t>
            </w:r>
            <w:r>
              <w:rPr>
                <w:rFonts w:ascii="Helvetica" w:hAnsi="Helvetica"/>
                <w:bCs w:val="0"/>
                <w:sz w:val="28"/>
                <w:szCs w:val="28"/>
              </w:rPr>
              <w:tab/>
            </w:r>
          </w:p>
        </w:tc>
        <w:tc>
          <w:tcPr>
            <w:tcW w:w="1710" w:type="dxa"/>
          </w:tcPr>
          <w:p w14:paraId="18B53356" w14:textId="77A26C43" w:rsidR="003C7B78" w:rsidRPr="009961CD" w:rsidRDefault="003C7B78" w:rsidP="0036272F">
            <w:pPr>
              <w:spacing w:line="240" w:lineRule="atLeast"/>
              <w:rPr>
                <w:rFonts w:ascii="Helvetica" w:hAnsi="Helvetica"/>
                <w:b/>
                <w:color w:val="000000"/>
                <w:sz w:val="28"/>
                <w:szCs w:val="28"/>
              </w:rPr>
            </w:pPr>
            <w:r w:rsidRPr="009961CD">
              <w:rPr>
                <w:rFonts w:ascii="Helvetica" w:hAnsi="Helvetica"/>
                <w:b/>
                <w:color w:val="000000"/>
                <w:sz w:val="28"/>
                <w:szCs w:val="28"/>
              </w:rPr>
              <w:t xml:space="preserve">$  </w:t>
            </w:r>
            <w:r w:rsidR="000D101C">
              <w:rPr>
                <w:rFonts w:ascii="Helvetica" w:hAnsi="Helvetica"/>
                <w:b/>
                <w:color w:val="000000"/>
                <w:sz w:val="28"/>
                <w:szCs w:val="28"/>
              </w:rPr>
              <w:t>54</w:t>
            </w:r>
            <w:r>
              <w:rPr>
                <w:rFonts w:ascii="Helvetica" w:hAnsi="Helvetica"/>
                <w:b/>
                <w:color w:val="000000"/>
                <w:sz w:val="28"/>
                <w:szCs w:val="28"/>
              </w:rPr>
              <w:t>,00</w:t>
            </w:r>
            <w:r w:rsidRPr="009961CD">
              <w:rPr>
                <w:rFonts w:ascii="Helvetica" w:hAnsi="Helvetica"/>
                <w:b/>
                <w:color w:val="000000"/>
                <w:sz w:val="28"/>
                <w:szCs w:val="28"/>
              </w:rPr>
              <w:t>0</w:t>
            </w:r>
          </w:p>
        </w:tc>
      </w:tr>
    </w:tbl>
    <w:p w14:paraId="78819A93" w14:textId="77777777" w:rsidR="003C7B78" w:rsidRPr="009961CD" w:rsidRDefault="003C7B78" w:rsidP="003C7B78">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rPr>
          <w:rFonts w:ascii="Helvetica" w:hAnsi="Helvetica"/>
          <w:b/>
          <w:color w:val="000000"/>
          <w:sz w:val="28"/>
          <w:szCs w:val="28"/>
        </w:rPr>
      </w:pPr>
    </w:p>
    <w:p w14:paraId="1F13F376" w14:textId="77777777" w:rsidR="003C7B78" w:rsidRPr="009961CD" w:rsidRDefault="003C7B78" w:rsidP="003C7B78">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rPr>
          <w:rFonts w:ascii="Helvetica" w:hAnsi="Helvetica"/>
          <w:b/>
          <w:color w:val="000000"/>
          <w:sz w:val="28"/>
          <w:szCs w:val="28"/>
        </w:rPr>
      </w:pPr>
      <w:r w:rsidRPr="009961CD">
        <w:rPr>
          <w:rFonts w:ascii="Helvetica" w:hAnsi="Helvetica"/>
          <w:b/>
          <w:color w:val="000000"/>
          <w:sz w:val="28"/>
          <w:szCs w:val="28"/>
        </w:rPr>
        <w:t>_____</w:t>
      </w:r>
    </w:p>
    <w:p w14:paraId="5B6FCBA9" w14:textId="77777777" w:rsidR="003C7B78" w:rsidRPr="009B7A76" w:rsidRDefault="003C7B78" w:rsidP="003C7B78">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rPr>
          <w:rFonts w:ascii="Helvetica" w:hAnsi="Helvetica"/>
          <w:b/>
          <w:color w:val="000000"/>
          <w:sz w:val="26"/>
          <w:szCs w:val="26"/>
        </w:rPr>
      </w:pPr>
      <w:r w:rsidRPr="009B7A76">
        <w:rPr>
          <w:rFonts w:ascii="Helvetica" w:hAnsi="Helvetica"/>
          <w:b/>
          <w:color w:val="000000"/>
          <w:sz w:val="26"/>
          <w:szCs w:val="26"/>
        </w:rPr>
        <w:t>*Explanation:</w:t>
      </w:r>
    </w:p>
    <w:tbl>
      <w:tblPr>
        <w:tblW w:w="9353" w:type="dxa"/>
        <w:tblInd w:w="307" w:type="dxa"/>
        <w:tblLayout w:type="fixed"/>
        <w:tblCellMar>
          <w:left w:w="120" w:type="dxa"/>
          <w:right w:w="120" w:type="dxa"/>
        </w:tblCellMar>
        <w:tblLook w:val="0000" w:firstRow="0" w:lastRow="0" w:firstColumn="0" w:lastColumn="0" w:noHBand="0" w:noVBand="0"/>
      </w:tblPr>
      <w:tblGrid>
        <w:gridCol w:w="3323"/>
        <w:gridCol w:w="1442"/>
        <w:gridCol w:w="3148"/>
        <w:gridCol w:w="1440"/>
      </w:tblGrid>
      <w:tr w:rsidR="003C7B78" w:rsidRPr="009B7A76" w14:paraId="6B27ECE4" w14:textId="77777777" w:rsidTr="0036272F">
        <w:tc>
          <w:tcPr>
            <w:tcW w:w="9353" w:type="dxa"/>
            <w:gridSpan w:val="4"/>
            <w:tcBorders>
              <w:bottom w:val="single" w:sz="12" w:space="0" w:color="auto"/>
            </w:tcBorders>
          </w:tcPr>
          <w:p w14:paraId="6AE4EB68" w14:textId="3CA5F08F" w:rsidR="003C7B78" w:rsidRPr="009B7A76" w:rsidRDefault="003C7B78" w:rsidP="0036272F">
            <w:pPr>
              <w:spacing w:before="120"/>
              <w:jc w:val="center"/>
              <w:rPr>
                <w:rFonts w:ascii="Helvetica" w:hAnsi="Helvetica"/>
                <w:b/>
                <w:color w:val="000000"/>
                <w:sz w:val="26"/>
                <w:szCs w:val="26"/>
              </w:rPr>
            </w:pPr>
            <w:r>
              <w:rPr>
                <w:rFonts w:ascii="Helvetica" w:hAnsi="Helvetica"/>
                <w:b/>
                <w:color w:val="000000"/>
                <w:sz w:val="26"/>
                <w:szCs w:val="26"/>
              </w:rPr>
              <w:t>Equity-</w:t>
            </w:r>
            <w:r w:rsidR="008677D4">
              <w:rPr>
                <w:rFonts w:ascii="Helvetica" w:hAnsi="Helvetica"/>
                <w:b/>
                <w:color w:val="000000"/>
                <w:sz w:val="26"/>
                <w:szCs w:val="26"/>
              </w:rPr>
              <w:t>m</w:t>
            </w:r>
            <w:r>
              <w:rPr>
                <w:rFonts w:ascii="Helvetica" w:hAnsi="Helvetica"/>
                <w:b/>
                <w:color w:val="000000"/>
                <w:sz w:val="26"/>
                <w:szCs w:val="26"/>
              </w:rPr>
              <w:t>ethod</w:t>
            </w:r>
            <w:r w:rsidRPr="009B7A76">
              <w:rPr>
                <w:rFonts w:ascii="Helvetica" w:hAnsi="Helvetica"/>
                <w:b/>
                <w:color w:val="000000"/>
                <w:sz w:val="26"/>
                <w:szCs w:val="26"/>
              </w:rPr>
              <w:t xml:space="preserve"> Investment</w:t>
            </w:r>
          </w:p>
        </w:tc>
      </w:tr>
      <w:tr w:rsidR="003C7B78" w:rsidRPr="009B7A76" w14:paraId="559A2A04" w14:textId="77777777" w:rsidTr="0036272F">
        <w:tc>
          <w:tcPr>
            <w:tcW w:w="3323" w:type="dxa"/>
            <w:tcBorders>
              <w:top w:val="single" w:sz="12" w:space="0" w:color="auto"/>
            </w:tcBorders>
          </w:tcPr>
          <w:p w14:paraId="75B7C742" w14:textId="77777777" w:rsidR="003C7B78" w:rsidRPr="009B7A76" w:rsidRDefault="003C7B78" w:rsidP="0036272F">
            <w:pPr>
              <w:spacing w:before="120"/>
              <w:rPr>
                <w:rFonts w:ascii="Helvetica" w:hAnsi="Helvetica"/>
                <w:b/>
                <w:color w:val="000000"/>
                <w:sz w:val="26"/>
                <w:szCs w:val="26"/>
              </w:rPr>
            </w:pPr>
            <w:r w:rsidRPr="009B7A76">
              <w:rPr>
                <w:rFonts w:ascii="Helvetica" w:hAnsi="Helvetica"/>
                <w:b/>
                <w:color w:val="000000"/>
                <w:sz w:val="26"/>
                <w:szCs w:val="26"/>
              </w:rPr>
              <w:t>Cost</w:t>
            </w:r>
          </w:p>
        </w:tc>
        <w:tc>
          <w:tcPr>
            <w:tcW w:w="1442" w:type="dxa"/>
            <w:tcBorders>
              <w:top w:val="single" w:sz="12" w:space="0" w:color="auto"/>
              <w:right w:val="single" w:sz="12" w:space="0" w:color="auto"/>
            </w:tcBorders>
          </w:tcPr>
          <w:p w14:paraId="2664267D" w14:textId="7D0B4160" w:rsidR="003C7B78" w:rsidRPr="009B7A76" w:rsidRDefault="000D101C" w:rsidP="0036272F">
            <w:pPr>
              <w:spacing w:before="120"/>
              <w:jc w:val="right"/>
              <w:rPr>
                <w:rFonts w:ascii="Helvetica" w:hAnsi="Helvetica"/>
                <w:b/>
                <w:color w:val="000000"/>
                <w:sz w:val="26"/>
                <w:szCs w:val="26"/>
              </w:rPr>
            </w:pPr>
            <w:r>
              <w:rPr>
                <w:rFonts w:ascii="Helvetica" w:hAnsi="Helvetica"/>
                <w:b/>
                <w:color w:val="000000"/>
                <w:sz w:val="26"/>
                <w:szCs w:val="26"/>
              </w:rPr>
              <w:t>53</w:t>
            </w:r>
            <w:r w:rsidR="003C7B78" w:rsidRPr="009B7A76">
              <w:rPr>
                <w:rFonts w:ascii="Helvetica" w:hAnsi="Helvetica"/>
                <w:b/>
                <w:color w:val="000000"/>
                <w:sz w:val="26"/>
                <w:szCs w:val="26"/>
              </w:rPr>
              <w:t>0,000</w:t>
            </w:r>
          </w:p>
        </w:tc>
        <w:tc>
          <w:tcPr>
            <w:tcW w:w="3148" w:type="dxa"/>
            <w:tcBorders>
              <w:top w:val="single" w:sz="12" w:space="0" w:color="auto"/>
              <w:left w:val="single" w:sz="12" w:space="0" w:color="auto"/>
            </w:tcBorders>
          </w:tcPr>
          <w:p w14:paraId="6B255875" w14:textId="77777777" w:rsidR="003C7B78" w:rsidRPr="009B7A76" w:rsidRDefault="003C7B78" w:rsidP="0036272F">
            <w:pPr>
              <w:spacing w:before="120"/>
              <w:rPr>
                <w:rFonts w:ascii="Helvetica" w:hAnsi="Helvetica"/>
                <w:b/>
                <w:color w:val="000000"/>
                <w:sz w:val="26"/>
                <w:szCs w:val="26"/>
              </w:rPr>
            </w:pPr>
          </w:p>
        </w:tc>
        <w:tc>
          <w:tcPr>
            <w:tcW w:w="1440" w:type="dxa"/>
            <w:tcBorders>
              <w:top w:val="single" w:sz="12" w:space="0" w:color="auto"/>
            </w:tcBorders>
          </w:tcPr>
          <w:p w14:paraId="12BF728C" w14:textId="77777777" w:rsidR="003C7B78" w:rsidRPr="009B7A76" w:rsidRDefault="003C7B78" w:rsidP="0036272F">
            <w:pPr>
              <w:spacing w:before="120"/>
              <w:rPr>
                <w:rFonts w:ascii="Helvetica" w:hAnsi="Helvetica"/>
                <w:b/>
                <w:color w:val="000000"/>
                <w:sz w:val="26"/>
                <w:szCs w:val="26"/>
              </w:rPr>
            </w:pPr>
          </w:p>
        </w:tc>
      </w:tr>
      <w:tr w:rsidR="003C7B78" w:rsidRPr="009B7A76" w14:paraId="659D528A" w14:textId="77777777" w:rsidTr="0036272F">
        <w:tc>
          <w:tcPr>
            <w:tcW w:w="3323" w:type="dxa"/>
          </w:tcPr>
          <w:p w14:paraId="164ACE65" w14:textId="77777777" w:rsidR="003C7B78" w:rsidRPr="009B7A76" w:rsidRDefault="003C7B78" w:rsidP="0036272F">
            <w:pPr>
              <w:spacing w:before="120"/>
              <w:rPr>
                <w:rFonts w:ascii="Helvetica" w:hAnsi="Helvetica"/>
                <w:b/>
                <w:color w:val="000000"/>
                <w:sz w:val="26"/>
                <w:szCs w:val="26"/>
              </w:rPr>
            </w:pPr>
            <w:r w:rsidRPr="009B7A76">
              <w:rPr>
                <w:rFonts w:ascii="Helvetica" w:hAnsi="Helvetica"/>
                <w:b/>
                <w:color w:val="000000"/>
                <w:sz w:val="26"/>
                <w:szCs w:val="26"/>
              </w:rPr>
              <w:t>Share of net income</w:t>
            </w:r>
          </w:p>
        </w:tc>
        <w:tc>
          <w:tcPr>
            <w:tcW w:w="1442" w:type="dxa"/>
            <w:tcBorders>
              <w:right w:val="single" w:sz="12" w:space="0" w:color="auto"/>
            </w:tcBorders>
          </w:tcPr>
          <w:p w14:paraId="4EDCC498" w14:textId="77777777" w:rsidR="003C7B78" w:rsidRPr="009B7A76" w:rsidRDefault="003C7B78" w:rsidP="0036272F">
            <w:pPr>
              <w:spacing w:before="120"/>
              <w:rPr>
                <w:rFonts w:ascii="Helvetica" w:hAnsi="Helvetica"/>
                <w:b/>
                <w:color w:val="000000"/>
                <w:sz w:val="26"/>
                <w:szCs w:val="26"/>
              </w:rPr>
            </w:pPr>
          </w:p>
        </w:tc>
        <w:tc>
          <w:tcPr>
            <w:tcW w:w="3148" w:type="dxa"/>
            <w:tcBorders>
              <w:left w:val="single" w:sz="12" w:space="0" w:color="auto"/>
            </w:tcBorders>
          </w:tcPr>
          <w:p w14:paraId="066ED523" w14:textId="77777777" w:rsidR="003C7B78" w:rsidRPr="009B7A76" w:rsidRDefault="003C7B78" w:rsidP="0036272F">
            <w:pPr>
              <w:spacing w:before="120"/>
              <w:rPr>
                <w:rFonts w:ascii="Helvetica" w:hAnsi="Helvetica"/>
                <w:b/>
                <w:color w:val="000000"/>
                <w:sz w:val="26"/>
                <w:szCs w:val="26"/>
              </w:rPr>
            </w:pPr>
            <w:r w:rsidRPr="009B7A76">
              <w:rPr>
                <w:rFonts w:ascii="Helvetica" w:hAnsi="Helvetica"/>
                <w:b/>
                <w:color w:val="000000"/>
                <w:sz w:val="26"/>
                <w:szCs w:val="26"/>
              </w:rPr>
              <w:t>Share of dividends</w:t>
            </w:r>
          </w:p>
        </w:tc>
        <w:tc>
          <w:tcPr>
            <w:tcW w:w="1440" w:type="dxa"/>
          </w:tcPr>
          <w:p w14:paraId="64F351FD" w14:textId="77777777" w:rsidR="003C7B78" w:rsidRPr="009B7A76" w:rsidRDefault="003C7B78" w:rsidP="0036272F">
            <w:pPr>
              <w:spacing w:before="120"/>
              <w:rPr>
                <w:rFonts w:ascii="Helvetica" w:hAnsi="Helvetica"/>
                <w:b/>
                <w:color w:val="000000"/>
                <w:sz w:val="26"/>
                <w:szCs w:val="26"/>
              </w:rPr>
            </w:pPr>
          </w:p>
        </w:tc>
      </w:tr>
      <w:tr w:rsidR="003C7B78" w:rsidRPr="009B7A76" w14:paraId="4E56F58F" w14:textId="77777777" w:rsidTr="0036272F">
        <w:tc>
          <w:tcPr>
            <w:tcW w:w="3323" w:type="dxa"/>
            <w:tcBorders>
              <w:bottom w:val="single" w:sz="6" w:space="0" w:color="auto"/>
            </w:tcBorders>
          </w:tcPr>
          <w:p w14:paraId="5F746D18" w14:textId="3B0490DD" w:rsidR="003C7B78" w:rsidRPr="009B7A76" w:rsidRDefault="000D101C" w:rsidP="0036272F">
            <w:pPr>
              <w:spacing w:before="120"/>
              <w:rPr>
                <w:rFonts w:ascii="Helvetica" w:hAnsi="Helvetica"/>
                <w:b/>
                <w:color w:val="000000"/>
                <w:sz w:val="26"/>
                <w:szCs w:val="26"/>
              </w:rPr>
            </w:pPr>
            <w:r>
              <w:rPr>
                <w:rFonts w:ascii="Helvetica" w:hAnsi="Helvetica"/>
                <w:b/>
                <w:color w:val="000000"/>
                <w:sz w:val="26"/>
                <w:szCs w:val="26"/>
              </w:rPr>
              <w:t xml:space="preserve">   ($27</w:t>
            </w:r>
            <w:r w:rsidR="003C7B78">
              <w:rPr>
                <w:rFonts w:ascii="Helvetica" w:hAnsi="Helvetica"/>
                <w:b/>
                <w:color w:val="000000"/>
                <w:sz w:val="26"/>
                <w:szCs w:val="26"/>
              </w:rPr>
              <w:t>0</w:t>
            </w:r>
            <w:r w:rsidR="003C7B78" w:rsidRPr="009B7A76">
              <w:rPr>
                <w:rFonts w:ascii="Helvetica" w:hAnsi="Helvetica"/>
                <w:b/>
                <w:color w:val="000000"/>
                <w:sz w:val="26"/>
                <w:szCs w:val="26"/>
              </w:rPr>
              <w:t>,000 × 0.</w:t>
            </w:r>
            <w:r>
              <w:rPr>
                <w:rFonts w:ascii="Helvetica" w:hAnsi="Helvetica"/>
                <w:b/>
                <w:color w:val="000000"/>
                <w:sz w:val="26"/>
                <w:szCs w:val="26"/>
              </w:rPr>
              <w:t>2</w:t>
            </w:r>
            <w:r w:rsidR="003C7B78">
              <w:rPr>
                <w:rFonts w:ascii="Helvetica" w:hAnsi="Helvetica"/>
                <w:b/>
                <w:color w:val="000000"/>
                <w:sz w:val="26"/>
                <w:szCs w:val="26"/>
              </w:rPr>
              <w:t>0</w:t>
            </w:r>
            <w:r w:rsidR="003C7B78" w:rsidRPr="009B7A76">
              <w:rPr>
                <w:rFonts w:ascii="Helvetica" w:hAnsi="Helvetica"/>
                <w:b/>
                <w:color w:val="000000"/>
                <w:sz w:val="26"/>
                <w:szCs w:val="26"/>
              </w:rPr>
              <w:t>)</w:t>
            </w:r>
          </w:p>
        </w:tc>
        <w:tc>
          <w:tcPr>
            <w:tcW w:w="1442" w:type="dxa"/>
            <w:tcBorders>
              <w:bottom w:val="single" w:sz="6" w:space="0" w:color="auto"/>
              <w:right w:val="single" w:sz="12" w:space="0" w:color="auto"/>
            </w:tcBorders>
          </w:tcPr>
          <w:p w14:paraId="108A2051" w14:textId="2D7140E2" w:rsidR="003C7B78" w:rsidRPr="009B7A76" w:rsidRDefault="000D101C" w:rsidP="0036272F">
            <w:pPr>
              <w:spacing w:before="120"/>
              <w:jc w:val="right"/>
              <w:rPr>
                <w:rFonts w:ascii="Helvetica" w:hAnsi="Helvetica"/>
                <w:b/>
                <w:color w:val="000000"/>
                <w:sz w:val="26"/>
                <w:szCs w:val="26"/>
              </w:rPr>
            </w:pPr>
            <w:r>
              <w:rPr>
                <w:rFonts w:ascii="Helvetica" w:hAnsi="Helvetica"/>
                <w:b/>
                <w:color w:val="000000"/>
                <w:sz w:val="26"/>
                <w:szCs w:val="26"/>
              </w:rPr>
              <w:t>54</w:t>
            </w:r>
            <w:r w:rsidR="003C7B78">
              <w:rPr>
                <w:rFonts w:ascii="Helvetica" w:hAnsi="Helvetica"/>
                <w:b/>
                <w:color w:val="000000"/>
                <w:sz w:val="26"/>
                <w:szCs w:val="26"/>
              </w:rPr>
              <w:t>,00</w:t>
            </w:r>
            <w:r w:rsidR="003C7B78" w:rsidRPr="009B7A76">
              <w:rPr>
                <w:rFonts w:ascii="Helvetica" w:hAnsi="Helvetica"/>
                <w:b/>
                <w:color w:val="000000"/>
                <w:sz w:val="26"/>
                <w:szCs w:val="26"/>
              </w:rPr>
              <w:t>0</w:t>
            </w:r>
          </w:p>
        </w:tc>
        <w:tc>
          <w:tcPr>
            <w:tcW w:w="3148" w:type="dxa"/>
            <w:tcBorders>
              <w:left w:val="single" w:sz="12" w:space="0" w:color="auto"/>
              <w:bottom w:val="single" w:sz="6" w:space="0" w:color="auto"/>
            </w:tcBorders>
          </w:tcPr>
          <w:p w14:paraId="1E067ACD" w14:textId="38F4B2A9" w:rsidR="003C7B78" w:rsidRPr="009B7A76" w:rsidRDefault="003C7B78" w:rsidP="0036272F">
            <w:pPr>
              <w:spacing w:before="120"/>
              <w:rPr>
                <w:rFonts w:ascii="Helvetica" w:hAnsi="Helvetica"/>
                <w:b/>
                <w:color w:val="000000"/>
                <w:sz w:val="26"/>
                <w:szCs w:val="26"/>
              </w:rPr>
            </w:pPr>
            <w:r w:rsidRPr="009B7A76">
              <w:rPr>
                <w:rFonts w:ascii="Helvetica" w:hAnsi="Helvetica"/>
                <w:b/>
                <w:color w:val="000000"/>
                <w:sz w:val="26"/>
                <w:szCs w:val="26"/>
              </w:rPr>
              <w:t xml:space="preserve">   ($</w:t>
            </w:r>
            <w:r>
              <w:rPr>
                <w:rFonts w:ascii="Helvetica" w:hAnsi="Helvetica"/>
                <w:b/>
                <w:color w:val="000000"/>
                <w:sz w:val="26"/>
                <w:szCs w:val="26"/>
              </w:rPr>
              <w:t>11</w:t>
            </w:r>
            <w:r w:rsidR="000D101C">
              <w:rPr>
                <w:rFonts w:ascii="Helvetica" w:hAnsi="Helvetica"/>
                <w:b/>
                <w:color w:val="000000"/>
                <w:sz w:val="26"/>
                <w:szCs w:val="26"/>
              </w:rPr>
              <w:t>5</w:t>
            </w:r>
            <w:r w:rsidRPr="009B7A76">
              <w:rPr>
                <w:rFonts w:ascii="Helvetica" w:hAnsi="Helvetica"/>
                <w:b/>
                <w:color w:val="000000"/>
                <w:sz w:val="26"/>
                <w:szCs w:val="26"/>
              </w:rPr>
              <w:t>,000 × .</w:t>
            </w:r>
            <w:r w:rsidR="000D101C">
              <w:rPr>
                <w:rFonts w:ascii="Helvetica" w:hAnsi="Helvetica"/>
                <w:b/>
                <w:color w:val="000000"/>
                <w:sz w:val="26"/>
                <w:szCs w:val="26"/>
              </w:rPr>
              <w:t>2</w:t>
            </w:r>
            <w:r>
              <w:rPr>
                <w:rFonts w:ascii="Helvetica" w:hAnsi="Helvetica"/>
                <w:b/>
                <w:color w:val="000000"/>
                <w:sz w:val="26"/>
                <w:szCs w:val="26"/>
              </w:rPr>
              <w:t>0</w:t>
            </w:r>
            <w:r w:rsidRPr="009B7A76">
              <w:rPr>
                <w:rFonts w:ascii="Helvetica" w:hAnsi="Helvetica"/>
                <w:b/>
                <w:color w:val="000000"/>
                <w:sz w:val="26"/>
                <w:szCs w:val="26"/>
              </w:rPr>
              <w:t>)</w:t>
            </w:r>
          </w:p>
        </w:tc>
        <w:tc>
          <w:tcPr>
            <w:tcW w:w="1440" w:type="dxa"/>
            <w:tcBorders>
              <w:bottom w:val="single" w:sz="6" w:space="0" w:color="auto"/>
            </w:tcBorders>
          </w:tcPr>
          <w:p w14:paraId="79A1C6DD" w14:textId="3F7324D8" w:rsidR="003C7B78" w:rsidRPr="009B7A76" w:rsidRDefault="000D101C" w:rsidP="0036272F">
            <w:pPr>
              <w:spacing w:before="120"/>
              <w:jc w:val="right"/>
              <w:rPr>
                <w:rFonts w:ascii="Helvetica" w:hAnsi="Helvetica"/>
                <w:b/>
                <w:color w:val="000000"/>
                <w:sz w:val="26"/>
                <w:szCs w:val="26"/>
              </w:rPr>
            </w:pPr>
            <w:r>
              <w:rPr>
                <w:rFonts w:ascii="Helvetica" w:hAnsi="Helvetica"/>
                <w:b/>
                <w:color w:val="000000"/>
                <w:sz w:val="26"/>
                <w:szCs w:val="26"/>
              </w:rPr>
              <w:t>2</w:t>
            </w:r>
            <w:r w:rsidR="003C7B78">
              <w:rPr>
                <w:rFonts w:ascii="Helvetica" w:hAnsi="Helvetica"/>
                <w:b/>
                <w:color w:val="000000"/>
                <w:sz w:val="26"/>
                <w:szCs w:val="26"/>
              </w:rPr>
              <w:t>3,00</w:t>
            </w:r>
            <w:r w:rsidR="003C7B78" w:rsidRPr="009B7A76">
              <w:rPr>
                <w:rFonts w:ascii="Helvetica" w:hAnsi="Helvetica"/>
                <w:b/>
                <w:color w:val="000000"/>
                <w:sz w:val="26"/>
                <w:szCs w:val="26"/>
              </w:rPr>
              <w:t>0</w:t>
            </w:r>
          </w:p>
        </w:tc>
      </w:tr>
      <w:tr w:rsidR="003C7B78" w:rsidRPr="009B7A76" w14:paraId="07792EBB" w14:textId="77777777" w:rsidTr="0036272F">
        <w:tc>
          <w:tcPr>
            <w:tcW w:w="3323" w:type="dxa"/>
          </w:tcPr>
          <w:p w14:paraId="791750BA" w14:textId="77777777" w:rsidR="003C7B78" w:rsidRPr="009B7A76" w:rsidRDefault="003C7B78" w:rsidP="0036272F">
            <w:pPr>
              <w:spacing w:before="120"/>
              <w:rPr>
                <w:rFonts w:ascii="Helvetica" w:hAnsi="Helvetica"/>
                <w:b/>
                <w:color w:val="000000"/>
                <w:sz w:val="26"/>
                <w:szCs w:val="26"/>
              </w:rPr>
            </w:pPr>
            <w:r w:rsidRPr="009B7A76">
              <w:rPr>
                <w:rFonts w:ascii="Helvetica" w:hAnsi="Helvetica"/>
                <w:b/>
                <w:color w:val="000000"/>
                <w:sz w:val="26"/>
                <w:szCs w:val="26"/>
              </w:rPr>
              <w:t>Balance</w:t>
            </w:r>
          </w:p>
        </w:tc>
        <w:tc>
          <w:tcPr>
            <w:tcW w:w="1442" w:type="dxa"/>
            <w:tcBorders>
              <w:right w:val="single" w:sz="12" w:space="0" w:color="auto"/>
            </w:tcBorders>
          </w:tcPr>
          <w:p w14:paraId="0E80F159" w14:textId="0CDC5051" w:rsidR="003C7B78" w:rsidRPr="009B7A76" w:rsidRDefault="000D101C" w:rsidP="0036272F">
            <w:pPr>
              <w:spacing w:before="120"/>
              <w:jc w:val="right"/>
              <w:rPr>
                <w:rFonts w:ascii="Helvetica" w:hAnsi="Helvetica"/>
                <w:b/>
                <w:color w:val="000000"/>
                <w:sz w:val="26"/>
                <w:szCs w:val="26"/>
              </w:rPr>
            </w:pPr>
            <w:r>
              <w:rPr>
                <w:rFonts w:ascii="Helvetica" w:hAnsi="Helvetica"/>
                <w:b/>
                <w:color w:val="000000"/>
                <w:sz w:val="26"/>
                <w:szCs w:val="26"/>
              </w:rPr>
              <w:t>561</w:t>
            </w:r>
            <w:r w:rsidR="003C7B78">
              <w:rPr>
                <w:rFonts w:ascii="Helvetica" w:hAnsi="Helvetica"/>
                <w:b/>
                <w:color w:val="000000"/>
                <w:sz w:val="26"/>
                <w:szCs w:val="26"/>
              </w:rPr>
              <w:t>,00</w:t>
            </w:r>
            <w:r w:rsidR="003C7B78" w:rsidRPr="009B7A76">
              <w:rPr>
                <w:rFonts w:ascii="Helvetica" w:hAnsi="Helvetica"/>
                <w:b/>
                <w:color w:val="000000"/>
                <w:sz w:val="26"/>
                <w:szCs w:val="26"/>
              </w:rPr>
              <w:t>0</w:t>
            </w:r>
          </w:p>
        </w:tc>
        <w:tc>
          <w:tcPr>
            <w:tcW w:w="3148" w:type="dxa"/>
            <w:tcBorders>
              <w:left w:val="single" w:sz="12" w:space="0" w:color="auto"/>
            </w:tcBorders>
          </w:tcPr>
          <w:p w14:paraId="03B7ADE4" w14:textId="77777777" w:rsidR="003C7B78" w:rsidRPr="009B7A76" w:rsidRDefault="003C7B78" w:rsidP="0036272F">
            <w:pPr>
              <w:spacing w:before="120"/>
              <w:rPr>
                <w:rFonts w:ascii="Helvetica" w:hAnsi="Helvetica"/>
                <w:b/>
                <w:color w:val="000000"/>
                <w:sz w:val="26"/>
                <w:szCs w:val="26"/>
              </w:rPr>
            </w:pPr>
          </w:p>
        </w:tc>
        <w:tc>
          <w:tcPr>
            <w:tcW w:w="1440" w:type="dxa"/>
          </w:tcPr>
          <w:p w14:paraId="3896AD0A" w14:textId="77777777" w:rsidR="003C7B78" w:rsidRPr="009B7A76" w:rsidRDefault="003C7B78" w:rsidP="0036272F">
            <w:pPr>
              <w:spacing w:before="120"/>
              <w:rPr>
                <w:rFonts w:ascii="Helvetica" w:hAnsi="Helvetica"/>
                <w:b/>
                <w:color w:val="000000"/>
                <w:sz w:val="26"/>
                <w:szCs w:val="26"/>
              </w:rPr>
            </w:pPr>
          </w:p>
        </w:tc>
      </w:tr>
    </w:tbl>
    <w:p w14:paraId="4F026418" w14:textId="77777777" w:rsidR="003C7B78" w:rsidRPr="009961CD" w:rsidRDefault="003C7B78" w:rsidP="003C7B78">
      <w:pPr>
        <w:rPr>
          <w:rFonts w:ascii="Helvetica" w:hAnsi="Helvetica"/>
          <w:b/>
          <w:color w:val="FF0000"/>
          <w:sz w:val="28"/>
          <w:szCs w:val="28"/>
        </w:rPr>
        <w:sectPr w:rsidR="003C7B78" w:rsidRPr="009961CD" w:rsidSect="00E5245E">
          <w:footerReference w:type="even" r:id="rId11"/>
          <w:footerReference w:type="default" r:id="rId12"/>
          <w:pgSz w:w="12240" w:h="15840" w:code="1"/>
          <w:pgMar w:top="1080" w:right="1440" w:bottom="1080" w:left="1080" w:header="720" w:footer="720" w:gutter="0"/>
          <w:pgNumType w:start="1"/>
          <w:cols w:space="720"/>
        </w:sectPr>
      </w:pPr>
    </w:p>
    <w:p w14:paraId="29C6D459" w14:textId="5702E398" w:rsidR="003C7B78" w:rsidRDefault="003C7B78" w:rsidP="003C7B78">
      <w:pPr>
        <w:jc w:val="right"/>
        <w:rPr>
          <w:rFonts w:ascii="Helvetica" w:hAnsi="Helvetica"/>
          <w:b/>
          <w:sz w:val="28"/>
          <w:szCs w:val="28"/>
        </w:rPr>
      </w:pPr>
      <w:r>
        <w:rPr>
          <w:rFonts w:ascii="Helvetica" w:hAnsi="Helvetica"/>
          <w:b/>
          <w:sz w:val="28"/>
          <w:szCs w:val="28"/>
        </w:rPr>
        <w:t xml:space="preserve"> (15-20 min.)  E-E-</w:t>
      </w:r>
      <w:r w:rsidR="007D1583">
        <w:rPr>
          <w:rFonts w:ascii="Helvetica" w:hAnsi="Helvetica"/>
          <w:b/>
          <w:sz w:val="28"/>
          <w:szCs w:val="28"/>
        </w:rPr>
        <w:t>30B</w:t>
      </w:r>
    </w:p>
    <w:p w14:paraId="4BCD15D3" w14:textId="77777777" w:rsidR="003C7B78" w:rsidRDefault="003C7B78" w:rsidP="003C7B78">
      <w:pPr>
        <w:jc w:val="right"/>
        <w:rPr>
          <w:rFonts w:ascii="Helvetica" w:hAnsi="Helvetica"/>
          <w:b/>
          <w:sz w:val="28"/>
          <w:szCs w:val="28"/>
        </w:rPr>
      </w:pPr>
    </w:p>
    <w:p w14:paraId="15CB2209" w14:textId="77777777" w:rsidR="003C7B78" w:rsidRDefault="003C7B78" w:rsidP="003C7B78">
      <w:pPr>
        <w:rPr>
          <w:rFonts w:ascii="Helvetica" w:hAnsi="Helvetica"/>
          <w:b/>
          <w:i/>
          <w:sz w:val="28"/>
          <w:szCs w:val="28"/>
        </w:rPr>
      </w:pPr>
      <w:r>
        <w:rPr>
          <w:rFonts w:ascii="Helvetica" w:hAnsi="Helvetica"/>
          <w:b/>
          <w:i/>
          <w:sz w:val="28"/>
          <w:szCs w:val="28"/>
        </w:rPr>
        <w:t>Req. 1</w:t>
      </w:r>
    </w:p>
    <w:p w14:paraId="2CE579B4" w14:textId="77777777" w:rsidR="003C7B78" w:rsidRPr="00D97476" w:rsidRDefault="003C7B78" w:rsidP="003C7B78">
      <w:pPr>
        <w:rPr>
          <w:rFonts w:ascii="Helvetica" w:hAnsi="Helvetica"/>
          <w:b/>
          <w:i/>
          <w:sz w:val="28"/>
          <w:szCs w:val="28"/>
        </w:rPr>
      </w:pPr>
    </w:p>
    <w:p w14:paraId="7A7ABE56" w14:textId="3F5BA046" w:rsidR="003C7B78" w:rsidRDefault="000D101C" w:rsidP="003C7B78">
      <w:pPr>
        <w:spacing w:line="276" w:lineRule="auto"/>
        <w:rPr>
          <w:rFonts w:ascii="Helvetica" w:hAnsi="Helvetica"/>
          <w:b/>
          <w:sz w:val="28"/>
          <w:szCs w:val="28"/>
        </w:rPr>
      </w:pPr>
      <w:proofErr w:type="spellStart"/>
      <w:r>
        <w:rPr>
          <w:rFonts w:ascii="Helvetica" w:hAnsi="Helvetica"/>
          <w:b/>
          <w:sz w:val="28"/>
          <w:szCs w:val="28"/>
        </w:rPr>
        <w:t>Rit</w:t>
      </w:r>
      <w:r w:rsidR="003C7B78" w:rsidRPr="00D97476">
        <w:rPr>
          <w:rFonts w:ascii="Helvetica" w:hAnsi="Helvetica"/>
          <w:b/>
          <w:sz w:val="28"/>
          <w:szCs w:val="28"/>
        </w:rPr>
        <w:t>tex</w:t>
      </w:r>
      <w:proofErr w:type="spellEnd"/>
      <w:r w:rsidR="003C7B78" w:rsidRPr="00D97476">
        <w:rPr>
          <w:rFonts w:ascii="Helvetica" w:hAnsi="Helvetica"/>
          <w:b/>
          <w:sz w:val="28"/>
          <w:szCs w:val="28"/>
        </w:rPr>
        <w:t xml:space="preserve">, Inc., should use the </w:t>
      </w:r>
      <w:r w:rsidR="003C7B78" w:rsidRPr="00D97476">
        <w:rPr>
          <w:rFonts w:ascii="Helvetica" w:hAnsi="Helvetica"/>
          <w:b/>
          <w:i/>
          <w:sz w:val="28"/>
          <w:szCs w:val="28"/>
        </w:rPr>
        <w:t>amortized</w:t>
      </w:r>
      <w:r w:rsidR="003C7B78">
        <w:rPr>
          <w:rFonts w:ascii="Helvetica" w:hAnsi="Helvetica"/>
          <w:b/>
          <w:sz w:val="28"/>
          <w:szCs w:val="28"/>
        </w:rPr>
        <w:t>-</w:t>
      </w:r>
      <w:r w:rsidR="003C7B78" w:rsidRPr="00D97476">
        <w:rPr>
          <w:rFonts w:ascii="Helvetica" w:hAnsi="Helvetica"/>
          <w:b/>
          <w:i/>
          <w:sz w:val="28"/>
          <w:szCs w:val="28"/>
        </w:rPr>
        <w:t>cost</w:t>
      </w:r>
      <w:r w:rsidR="003C7B78">
        <w:rPr>
          <w:rFonts w:ascii="Helvetica" w:hAnsi="Helvetica"/>
          <w:b/>
          <w:sz w:val="28"/>
          <w:szCs w:val="28"/>
        </w:rPr>
        <w:t xml:space="preserve"> method to account for</w:t>
      </w:r>
      <w:r w:rsidR="003C7B78" w:rsidRPr="00D97476">
        <w:rPr>
          <w:rFonts w:ascii="Helvetica" w:hAnsi="Helvetica"/>
          <w:b/>
          <w:sz w:val="28"/>
          <w:szCs w:val="28"/>
        </w:rPr>
        <w:t xml:space="preserve"> the long-term investment in bonds.</w:t>
      </w:r>
    </w:p>
    <w:p w14:paraId="51E4E22D" w14:textId="77777777" w:rsidR="003C7B78" w:rsidRDefault="003C7B78" w:rsidP="003C7B78">
      <w:pPr>
        <w:spacing w:line="276" w:lineRule="auto"/>
        <w:rPr>
          <w:rFonts w:ascii="Helvetica" w:hAnsi="Helvetica"/>
          <w:b/>
          <w:sz w:val="28"/>
          <w:szCs w:val="28"/>
        </w:rPr>
      </w:pPr>
    </w:p>
    <w:p w14:paraId="54C5B8C8" w14:textId="77777777" w:rsidR="003C7B78" w:rsidRDefault="003C7B78" w:rsidP="003C7B78">
      <w:pPr>
        <w:rPr>
          <w:rFonts w:ascii="Helvetica" w:hAnsi="Helvetica"/>
          <w:b/>
          <w:i/>
          <w:sz w:val="28"/>
          <w:szCs w:val="28"/>
        </w:rPr>
      </w:pPr>
      <w:r>
        <w:rPr>
          <w:rFonts w:ascii="Helvetica" w:hAnsi="Helvetica"/>
          <w:b/>
          <w:i/>
          <w:sz w:val="28"/>
          <w:szCs w:val="28"/>
        </w:rPr>
        <w:t>Req. 2</w:t>
      </w:r>
    </w:p>
    <w:p w14:paraId="404EA1BB" w14:textId="77777777" w:rsidR="003C7B78" w:rsidRDefault="003C7B78" w:rsidP="003C7B78">
      <w:pPr>
        <w:spacing w:line="276" w:lineRule="auto"/>
        <w:rPr>
          <w:rFonts w:ascii="Helvetica" w:hAnsi="Helvetica"/>
          <w:b/>
          <w:sz w:val="28"/>
          <w:szCs w:val="28"/>
        </w:rPr>
      </w:pPr>
    </w:p>
    <w:tbl>
      <w:tblPr>
        <w:tblW w:w="9569" w:type="dxa"/>
        <w:tblLayout w:type="fixed"/>
        <w:tblCellMar>
          <w:left w:w="29" w:type="dxa"/>
          <w:right w:w="29" w:type="dxa"/>
        </w:tblCellMar>
        <w:tblLook w:val="0000" w:firstRow="0" w:lastRow="0" w:firstColumn="0" w:lastColumn="0" w:noHBand="0" w:noVBand="0"/>
      </w:tblPr>
      <w:tblGrid>
        <w:gridCol w:w="918"/>
        <w:gridCol w:w="540"/>
        <w:gridCol w:w="5951"/>
        <w:gridCol w:w="1035"/>
        <w:gridCol w:w="1125"/>
      </w:tblGrid>
      <w:tr w:rsidR="003C7B78" w:rsidRPr="009961CD" w14:paraId="310AC862" w14:textId="77777777" w:rsidTr="0036272F">
        <w:tc>
          <w:tcPr>
            <w:tcW w:w="9569" w:type="dxa"/>
            <w:gridSpan w:val="5"/>
            <w:tcBorders>
              <w:bottom w:val="single" w:sz="8" w:space="0" w:color="auto"/>
            </w:tcBorders>
            <w:vAlign w:val="bottom"/>
          </w:tcPr>
          <w:p w14:paraId="239F4AF1" w14:textId="77777777" w:rsidR="003C7B78" w:rsidRPr="009961CD" w:rsidRDefault="003C7B78" w:rsidP="0036272F">
            <w:pPr>
              <w:pStyle w:val="Heading6"/>
              <w:rPr>
                <w:rFonts w:ascii="Helvetica" w:hAnsi="Helvetica"/>
                <w:bCs/>
                <w:sz w:val="28"/>
                <w:szCs w:val="28"/>
              </w:rPr>
            </w:pPr>
            <w:r w:rsidRPr="009961CD">
              <w:rPr>
                <w:rFonts w:ascii="Helvetica" w:hAnsi="Helvetica"/>
                <w:bCs/>
                <w:sz w:val="28"/>
                <w:szCs w:val="28"/>
              </w:rPr>
              <w:t>Journal</w:t>
            </w:r>
          </w:p>
        </w:tc>
      </w:tr>
      <w:tr w:rsidR="003C7B78" w:rsidRPr="009961CD" w14:paraId="2F5752D2" w14:textId="77777777" w:rsidTr="0036272F">
        <w:tc>
          <w:tcPr>
            <w:tcW w:w="1458" w:type="dxa"/>
            <w:gridSpan w:val="2"/>
            <w:tcBorders>
              <w:top w:val="single" w:sz="8" w:space="0" w:color="auto"/>
              <w:bottom w:val="single" w:sz="8" w:space="0" w:color="auto"/>
            </w:tcBorders>
            <w:vAlign w:val="bottom"/>
          </w:tcPr>
          <w:p w14:paraId="05B6205C" w14:textId="77777777" w:rsidR="003C7B78" w:rsidRPr="009961CD" w:rsidRDefault="003C7B78" w:rsidP="0036272F">
            <w:pPr>
              <w:jc w:val="center"/>
              <w:rPr>
                <w:rFonts w:ascii="Helvetica" w:hAnsi="Helvetica"/>
                <w:b/>
                <w:sz w:val="28"/>
                <w:szCs w:val="28"/>
              </w:rPr>
            </w:pPr>
            <w:r w:rsidRPr="009961CD">
              <w:rPr>
                <w:rFonts w:ascii="Helvetica" w:hAnsi="Helvetica"/>
                <w:b/>
                <w:sz w:val="28"/>
                <w:szCs w:val="28"/>
              </w:rPr>
              <w:t>DATE</w:t>
            </w:r>
          </w:p>
        </w:tc>
        <w:tc>
          <w:tcPr>
            <w:tcW w:w="5951" w:type="dxa"/>
            <w:tcBorders>
              <w:top w:val="single" w:sz="8" w:space="0" w:color="auto"/>
              <w:bottom w:val="single" w:sz="8" w:space="0" w:color="auto"/>
            </w:tcBorders>
            <w:vAlign w:val="bottom"/>
          </w:tcPr>
          <w:p w14:paraId="37042B36" w14:textId="77777777" w:rsidR="003C7B78" w:rsidRPr="009961CD" w:rsidRDefault="003C7B78" w:rsidP="0036272F">
            <w:pPr>
              <w:jc w:val="center"/>
              <w:rPr>
                <w:rFonts w:ascii="Helvetica" w:hAnsi="Helvetica"/>
                <w:b/>
                <w:sz w:val="28"/>
                <w:szCs w:val="28"/>
              </w:rPr>
            </w:pPr>
            <w:r w:rsidRPr="009961CD">
              <w:rPr>
                <w:rFonts w:ascii="Helvetica" w:hAnsi="Helvetica"/>
                <w:b/>
                <w:sz w:val="28"/>
                <w:szCs w:val="28"/>
              </w:rPr>
              <w:t>ACCOUNT TITLES AND EXPLANATION</w:t>
            </w:r>
          </w:p>
        </w:tc>
        <w:tc>
          <w:tcPr>
            <w:tcW w:w="1035" w:type="dxa"/>
            <w:tcBorders>
              <w:top w:val="single" w:sz="8" w:space="0" w:color="auto"/>
              <w:bottom w:val="single" w:sz="8" w:space="0" w:color="auto"/>
            </w:tcBorders>
            <w:vAlign w:val="bottom"/>
          </w:tcPr>
          <w:p w14:paraId="35FA7C87" w14:textId="77777777" w:rsidR="003C7B78" w:rsidRPr="009961CD" w:rsidRDefault="003C7B78" w:rsidP="0036272F">
            <w:pPr>
              <w:jc w:val="center"/>
              <w:rPr>
                <w:rFonts w:ascii="Helvetica" w:hAnsi="Helvetica"/>
                <w:b/>
                <w:sz w:val="28"/>
                <w:szCs w:val="28"/>
              </w:rPr>
            </w:pPr>
            <w:r w:rsidRPr="009961CD">
              <w:rPr>
                <w:rFonts w:ascii="Helvetica" w:hAnsi="Helvetica"/>
                <w:b/>
                <w:sz w:val="28"/>
                <w:szCs w:val="28"/>
              </w:rPr>
              <w:t>DEBIT</w:t>
            </w:r>
          </w:p>
        </w:tc>
        <w:tc>
          <w:tcPr>
            <w:tcW w:w="1125" w:type="dxa"/>
            <w:tcBorders>
              <w:top w:val="single" w:sz="8" w:space="0" w:color="auto"/>
              <w:bottom w:val="single" w:sz="8" w:space="0" w:color="auto"/>
            </w:tcBorders>
            <w:vAlign w:val="bottom"/>
          </w:tcPr>
          <w:p w14:paraId="65880C93" w14:textId="77777777" w:rsidR="003C7B78" w:rsidRPr="009961CD" w:rsidRDefault="003C7B78" w:rsidP="0036272F">
            <w:pPr>
              <w:jc w:val="center"/>
              <w:rPr>
                <w:rFonts w:ascii="Helvetica" w:hAnsi="Helvetica"/>
                <w:b/>
                <w:sz w:val="28"/>
                <w:szCs w:val="28"/>
              </w:rPr>
            </w:pPr>
            <w:r w:rsidRPr="009961CD">
              <w:rPr>
                <w:rFonts w:ascii="Helvetica" w:hAnsi="Helvetica"/>
                <w:b/>
                <w:sz w:val="28"/>
                <w:szCs w:val="28"/>
              </w:rPr>
              <w:t>CREDIT</w:t>
            </w:r>
          </w:p>
        </w:tc>
      </w:tr>
      <w:tr w:rsidR="003C7B78" w:rsidRPr="009961CD" w14:paraId="13487477" w14:textId="77777777" w:rsidTr="0036272F">
        <w:tc>
          <w:tcPr>
            <w:tcW w:w="1458" w:type="dxa"/>
            <w:gridSpan w:val="2"/>
            <w:tcBorders>
              <w:top w:val="single" w:sz="8" w:space="0" w:color="auto"/>
            </w:tcBorders>
            <w:vAlign w:val="center"/>
          </w:tcPr>
          <w:p w14:paraId="44111FF3" w14:textId="77777777" w:rsidR="003C7B78" w:rsidRPr="009961CD" w:rsidRDefault="003C7B78" w:rsidP="0036272F">
            <w:pPr>
              <w:pStyle w:val="Heading5"/>
              <w:rPr>
                <w:rFonts w:ascii="Helvetica" w:hAnsi="Helvetica"/>
                <w:b/>
                <w:sz w:val="28"/>
                <w:szCs w:val="28"/>
              </w:rPr>
            </w:pPr>
            <w:r w:rsidRPr="009961CD">
              <w:rPr>
                <w:rFonts w:ascii="Helvetica" w:hAnsi="Helvetica"/>
                <w:b/>
                <w:sz w:val="28"/>
                <w:szCs w:val="28"/>
              </w:rPr>
              <w:t>201</w:t>
            </w:r>
            <w:r>
              <w:rPr>
                <w:rFonts w:ascii="Helvetica" w:hAnsi="Helvetica"/>
                <w:b/>
                <w:sz w:val="28"/>
                <w:szCs w:val="28"/>
              </w:rPr>
              <w:t>8</w:t>
            </w:r>
          </w:p>
        </w:tc>
        <w:tc>
          <w:tcPr>
            <w:tcW w:w="5951" w:type="dxa"/>
            <w:tcBorders>
              <w:top w:val="single" w:sz="8" w:space="0" w:color="auto"/>
            </w:tcBorders>
          </w:tcPr>
          <w:p w14:paraId="60038910" w14:textId="77777777" w:rsidR="003C7B78" w:rsidRPr="009961CD" w:rsidRDefault="003C7B78" w:rsidP="0036272F">
            <w:pPr>
              <w:pStyle w:val="Heading4"/>
              <w:rPr>
                <w:rFonts w:ascii="Helvetica" w:hAnsi="Helvetica"/>
                <w:b/>
                <w:sz w:val="28"/>
                <w:szCs w:val="28"/>
              </w:rPr>
            </w:pPr>
          </w:p>
        </w:tc>
        <w:tc>
          <w:tcPr>
            <w:tcW w:w="1035" w:type="dxa"/>
            <w:tcBorders>
              <w:top w:val="single" w:sz="8" w:space="0" w:color="auto"/>
            </w:tcBorders>
          </w:tcPr>
          <w:p w14:paraId="02AE1836" w14:textId="77777777" w:rsidR="003C7B78" w:rsidRPr="009961CD" w:rsidRDefault="003C7B78" w:rsidP="0036272F">
            <w:pPr>
              <w:jc w:val="center"/>
              <w:rPr>
                <w:rFonts w:ascii="Helvetica" w:hAnsi="Helvetica"/>
                <w:b/>
                <w:sz w:val="28"/>
                <w:szCs w:val="28"/>
              </w:rPr>
            </w:pPr>
          </w:p>
        </w:tc>
        <w:tc>
          <w:tcPr>
            <w:tcW w:w="1125" w:type="dxa"/>
            <w:tcBorders>
              <w:top w:val="single" w:sz="8" w:space="0" w:color="auto"/>
            </w:tcBorders>
          </w:tcPr>
          <w:p w14:paraId="6BE38A95" w14:textId="77777777" w:rsidR="003C7B78" w:rsidRPr="009961CD" w:rsidRDefault="003C7B78" w:rsidP="0036272F">
            <w:pPr>
              <w:jc w:val="center"/>
              <w:rPr>
                <w:rFonts w:ascii="Helvetica" w:hAnsi="Helvetica"/>
                <w:b/>
                <w:sz w:val="28"/>
                <w:szCs w:val="28"/>
              </w:rPr>
            </w:pPr>
          </w:p>
        </w:tc>
      </w:tr>
      <w:tr w:rsidR="003C7B78" w:rsidRPr="009961CD" w14:paraId="0ECB8341" w14:textId="77777777" w:rsidTr="0036272F">
        <w:tc>
          <w:tcPr>
            <w:tcW w:w="918" w:type="dxa"/>
          </w:tcPr>
          <w:p w14:paraId="5DA8A6DC" w14:textId="77777777" w:rsidR="003C7B78" w:rsidRPr="009961CD" w:rsidRDefault="003C7B78" w:rsidP="0036272F">
            <w:pPr>
              <w:rPr>
                <w:rFonts w:ascii="Helvetica" w:hAnsi="Helvetica"/>
                <w:b/>
                <w:sz w:val="28"/>
                <w:szCs w:val="28"/>
              </w:rPr>
            </w:pPr>
            <w:r>
              <w:rPr>
                <w:rFonts w:ascii="Helvetica" w:hAnsi="Helvetica"/>
                <w:b/>
                <w:sz w:val="28"/>
                <w:szCs w:val="28"/>
              </w:rPr>
              <w:t>Sept</w:t>
            </w:r>
            <w:r w:rsidRPr="009961CD">
              <w:rPr>
                <w:rFonts w:ascii="Helvetica" w:hAnsi="Helvetica"/>
                <w:b/>
                <w:sz w:val="28"/>
                <w:szCs w:val="28"/>
              </w:rPr>
              <w:t>.</w:t>
            </w:r>
          </w:p>
        </w:tc>
        <w:tc>
          <w:tcPr>
            <w:tcW w:w="540" w:type="dxa"/>
          </w:tcPr>
          <w:p w14:paraId="2A163784" w14:textId="77777777" w:rsidR="003C7B78" w:rsidRPr="009961CD" w:rsidRDefault="003C7B78" w:rsidP="0036272F">
            <w:pPr>
              <w:rPr>
                <w:rFonts w:ascii="Helvetica" w:hAnsi="Helvetica"/>
                <w:b/>
                <w:sz w:val="28"/>
                <w:szCs w:val="28"/>
              </w:rPr>
            </w:pPr>
            <w:r>
              <w:rPr>
                <w:rFonts w:ascii="Helvetica" w:hAnsi="Helvetica"/>
                <w:b/>
                <w:sz w:val="28"/>
                <w:szCs w:val="28"/>
              </w:rPr>
              <w:t xml:space="preserve"> 30 </w:t>
            </w:r>
          </w:p>
        </w:tc>
        <w:tc>
          <w:tcPr>
            <w:tcW w:w="5951" w:type="dxa"/>
          </w:tcPr>
          <w:p w14:paraId="315C8484" w14:textId="77777777" w:rsidR="003C7B78" w:rsidRDefault="003C7B78" w:rsidP="0036272F">
            <w:pPr>
              <w:tabs>
                <w:tab w:val="left" w:pos="432"/>
                <w:tab w:val="right" w:leader="dot" w:pos="5803"/>
              </w:tabs>
              <w:rPr>
                <w:rFonts w:ascii="Helvetica" w:hAnsi="Helvetica"/>
                <w:b/>
                <w:sz w:val="28"/>
                <w:szCs w:val="28"/>
              </w:rPr>
            </w:pPr>
            <w:r>
              <w:rPr>
                <w:rFonts w:ascii="Helvetica" w:hAnsi="Helvetica"/>
                <w:b/>
                <w:sz w:val="28"/>
                <w:szCs w:val="28"/>
              </w:rPr>
              <w:t xml:space="preserve">Held-to-Maturity </w:t>
            </w:r>
            <w:r w:rsidRPr="009961CD">
              <w:rPr>
                <w:rFonts w:ascii="Helvetica" w:hAnsi="Helvetica"/>
                <w:b/>
                <w:sz w:val="28"/>
                <w:szCs w:val="28"/>
              </w:rPr>
              <w:t>Investment</w:t>
            </w:r>
            <w:r>
              <w:rPr>
                <w:rFonts w:ascii="Helvetica" w:hAnsi="Helvetica"/>
                <w:b/>
                <w:sz w:val="28"/>
                <w:szCs w:val="28"/>
              </w:rPr>
              <w:t xml:space="preserve"> in Bonds</w:t>
            </w:r>
          </w:p>
          <w:p w14:paraId="45549352" w14:textId="269F0D7F" w:rsidR="003C7B78" w:rsidRPr="009961CD" w:rsidRDefault="000D101C" w:rsidP="0036272F">
            <w:pPr>
              <w:tabs>
                <w:tab w:val="left" w:pos="432"/>
                <w:tab w:val="right" w:leader="dot" w:pos="5803"/>
              </w:tabs>
              <w:rPr>
                <w:rFonts w:ascii="Helvetica" w:hAnsi="Helvetica"/>
                <w:b/>
                <w:sz w:val="28"/>
                <w:szCs w:val="28"/>
              </w:rPr>
            </w:pPr>
            <w:r>
              <w:rPr>
                <w:rFonts w:ascii="Helvetica" w:hAnsi="Helvetica"/>
                <w:b/>
                <w:sz w:val="28"/>
                <w:szCs w:val="28"/>
              </w:rPr>
              <w:t xml:space="preserve"> ($46</w:t>
            </w:r>
            <w:r w:rsidR="003C7B78">
              <w:rPr>
                <w:rFonts w:ascii="Helvetica" w:hAnsi="Helvetica"/>
                <w:b/>
                <w:sz w:val="28"/>
                <w:szCs w:val="28"/>
              </w:rPr>
              <w:t xml:space="preserve">,000 </w:t>
            </w:r>
            <w:r w:rsidR="003C7B78" w:rsidRPr="0011492A">
              <w:rPr>
                <w:rFonts w:ascii="Helvetica" w:hAnsi="Helvetica"/>
                <w:b/>
                <w:sz w:val="26"/>
                <w:szCs w:val="26"/>
              </w:rPr>
              <w:t>×</w:t>
            </w:r>
            <w:r w:rsidR="003C7B78">
              <w:rPr>
                <w:rFonts w:ascii="Helvetica" w:hAnsi="Helvetica"/>
                <w:b/>
                <w:sz w:val="26"/>
                <w:szCs w:val="26"/>
              </w:rPr>
              <w:t xml:space="preserve"> </w:t>
            </w:r>
            <w:r w:rsidR="003C7B78" w:rsidRPr="00CB1F8E">
              <w:rPr>
                <w:rFonts w:ascii="Helvetica" w:hAnsi="Helvetica"/>
                <w:b/>
                <w:sz w:val="28"/>
                <w:szCs w:val="28"/>
              </w:rPr>
              <w:t>.9</w:t>
            </w:r>
            <w:r>
              <w:rPr>
                <w:rFonts w:ascii="Helvetica" w:hAnsi="Helvetica"/>
                <w:b/>
                <w:sz w:val="28"/>
                <w:szCs w:val="28"/>
              </w:rPr>
              <w:t>7</w:t>
            </w:r>
            <w:r w:rsidR="003C7B78">
              <w:rPr>
                <w:rFonts w:ascii="Helvetica" w:hAnsi="Helvetica"/>
                <w:b/>
                <w:sz w:val="26"/>
                <w:szCs w:val="26"/>
              </w:rPr>
              <w:t>)</w:t>
            </w:r>
            <w:r w:rsidR="003C7B78">
              <w:rPr>
                <w:rFonts w:ascii="Helvetica" w:hAnsi="Helvetica"/>
                <w:b/>
                <w:sz w:val="28"/>
                <w:szCs w:val="28"/>
              </w:rPr>
              <w:tab/>
            </w:r>
          </w:p>
        </w:tc>
        <w:tc>
          <w:tcPr>
            <w:tcW w:w="1035" w:type="dxa"/>
          </w:tcPr>
          <w:p w14:paraId="58A482AF" w14:textId="77777777" w:rsidR="003C7B78" w:rsidRDefault="003C7B78" w:rsidP="0036272F">
            <w:pPr>
              <w:jc w:val="center"/>
              <w:rPr>
                <w:rFonts w:ascii="Helvetica" w:hAnsi="Helvetica"/>
                <w:b/>
                <w:sz w:val="28"/>
                <w:szCs w:val="28"/>
              </w:rPr>
            </w:pPr>
          </w:p>
          <w:p w14:paraId="3A3661DF" w14:textId="19A53684" w:rsidR="003C7B78" w:rsidRPr="009961CD" w:rsidRDefault="005C3D76" w:rsidP="0036272F">
            <w:pPr>
              <w:jc w:val="center"/>
              <w:rPr>
                <w:rFonts w:ascii="Helvetica" w:hAnsi="Helvetica"/>
                <w:b/>
                <w:sz w:val="28"/>
                <w:szCs w:val="28"/>
              </w:rPr>
            </w:pPr>
            <w:r>
              <w:rPr>
                <w:rFonts w:ascii="Helvetica" w:hAnsi="Helvetica"/>
                <w:b/>
                <w:sz w:val="28"/>
                <w:szCs w:val="28"/>
              </w:rPr>
              <w:t>4</w:t>
            </w:r>
            <w:r w:rsidR="003C7B78">
              <w:rPr>
                <w:rFonts w:ascii="Helvetica" w:hAnsi="Helvetica"/>
                <w:b/>
                <w:sz w:val="28"/>
                <w:szCs w:val="28"/>
              </w:rPr>
              <w:t>4</w:t>
            </w:r>
            <w:r>
              <w:rPr>
                <w:rFonts w:ascii="Helvetica" w:hAnsi="Helvetica"/>
                <w:b/>
                <w:sz w:val="28"/>
                <w:szCs w:val="28"/>
              </w:rPr>
              <w:t>,62</w:t>
            </w:r>
            <w:r w:rsidR="003C7B78" w:rsidRPr="009961CD">
              <w:rPr>
                <w:rFonts w:ascii="Helvetica" w:hAnsi="Helvetica"/>
                <w:b/>
                <w:sz w:val="28"/>
                <w:szCs w:val="28"/>
              </w:rPr>
              <w:t>0</w:t>
            </w:r>
          </w:p>
        </w:tc>
        <w:tc>
          <w:tcPr>
            <w:tcW w:w="1125" w:type="dxa"/>
          </w:tcPr>
          <w:p w14:paraId="535569DF" w14:textId="77777777" w:rsidR="003C7B78" w:rsidRPr="009961CD" w:rsidRDefault="003C7B78" w:rsidP="0036272F">
            <w:pPr>
              <w:jc w:val="center"/>
              <w:rPr>
                <w:rFonts w:ascii="Helvetica" w:hAnsi="Helvetica"/>
                <w:b/>
                <w:sz w:val="28"/>
                <w:szCs w:val="28"/>
              </w:rPr>
            </w:pPr>
          </w:p>
        </w:tc>
      </w:tr>
      <w:tr w:rsidR="003C7B78" w:rsidRPr="009961CD" w14:paraId="130EFF18" w14:textId="77777777" w:rsidTr="0036272F">
        <w:tc>
          <w:tcPr>
            <w:tcW w:w="918" w:type="dxa"/>
          </w:tcPr>
          <w:p w14:paraId="30771607" w14:textId="77777777" w:rsidR="003C7B78" w:rsidRPr="009961CD" w:rsidRDefault="003C7B78" w:rsidP="0036272F">
            <w:pPr>
              <w:rPr>
                <w:rFonts w:ascii="Helvetica" w:hAnsi="Helvetica"/>
                <w:b/>
                <w:sz w:val="28"/>
                <w:szCs w:val="28"/>
              </w:rPr>
            </w:pPr>
          </w:p>
        </w:tc>
        <w:tc>
          <w:tcPr>
            <w:tcW w:w="540" w:type="dxa"/>
          </w:tcPr>
          <w:p w14:paraId="6394D3F9" w14:textId="77777777" w:rsidR="003C7B78" w:rsidRPr="009961CD" w:rsidRDefault="003C7B78" w:rsidP="0036272F">
            <w:pPr>
              <w:rPr>
                <w:rFonts w:ascii="Helvetica" w:hAnsi="Helvetica"/>
                <w:b/>
                <w:sz w:val="28"/>
                <w:szCs w:val="28"/>
              </w:rPr>
            </w:pPr>
          </w:p>
        </w:tc>
        <w:tc>
          <w:tcPr>
            <w:tcW w:w="5951" w:type="dxa"/>
          </w:tcPr>
          <w:p w14:paraId="5F94D198" w14:textId="77777777" w:rsidR="003C7B78" w:rsidRDefault="003C7B78" w:rsidP="0036272F">
            <w:pPr>
              <w:tabs>
                <w:tab w:val="left" w:pos="432"/>
                <w:tab w:val="right" w:leader="dot" w:pos="5803"/>
              </w:tabs>
              <w:rPr>
                <w:rFonts w:ascii="Helvetica" w:hAnsi="Helvetica"/>
                <w:b/>
                <w:sz w:val="28"/>
                <w:szCs w:val="28"/>
              </w:rPr>
            </w:pPr>
            <w:r w:rsidRPr="009961CD">
              <w:rPr>
                <w:rFonts w:ascii="Helvetica" w:hAnsi="Helvetica"/>
                <w:b/>
                <w:sz w:val="28"/>
                <w:szCs w:val="28"/>
              </w:rPr>
              <w:tab/>
              <w:t>Cash</w:t>
            </w:r>
            <w:r>
              <w:rPr>
                <w:rFonts w:ascii="Helvetica" w:hAnsi="Helvetica"/>
                <w:b/>
                <w:sz w:val="28"/>
                <w:szCs w:val="28"/>
              </w:rPr>
              <w:tab/>
            </w:r>
          </w:p>
          <w:p w14:paraId="6B39A1C3" w14:textId="77777777" w:rsidR="003C7B78" w:rsidRPr="009961CD" w:rsidRDefault="003C7B78" w:rsidP="0036272F">
            <w:pPr>
              <w:tabs>
                <w:tab w:val="left" w:pos="432"/>
                <w:tab w:val="right" w:leader="dot" w:pos="5803"/>
              </w:tabs>
              <w:rPr>
                <w:rFonts w:ascii="Helvetica" w:hAnsi="Helvetica"/>
                <w:b/>
                <w:sz w:val="28"/>
                <w:szCs w:val="28"/>
              </w:rPr>
            </w:pPr>
            <w:r>
              <w:rPr>
                <w:rFonts w:ascii="Helvetica" w:hAnsi="Helvetica"/>
                <w:b/>
                <w:sz w:val="28"/>
                <w:szCs w:val="28"/>
              </w:rPr>
              <w:t>To purchase bond investment.</w:t>
            </w:r>
          </w:p>
        </w:tc>
        <w:tc>
          <w:tcPr>
            <w:tcW w:w="1035" w:type="dxa"/>
          </w:tcPr>
          <w:p w14:paraId="1CFFA51C" w14:textId="77777777" w:rsidR="003C7B78" w:rsidRPr="009961CD" w:rsidRDefault="003C7B78" w:rsidP="0036272F">
            <w:pPr>
              <w:jc w:val="center"/>
              <w:rPr>
                <w:rFonts w:ascii="Helvetica" w:hAnsi="Helvetica"/>
                <w:b/>
                <w:sz w:val="28"/>
                <w:szCs w:val="28"/>
              </w:rPr>
            </w:pPr>
          </w:p>
        </w:tc>
        <w:tc>
          <w:tcPr>
            <w:tcW w:w="1125" w:type="dxa"/>
          </w:tcPr>
          <w:p w14:paraId="166DF2F9" w14:textId="25DA2DA0" w:rsidR="003C7B78" w:rsidRPr="009961CD" w:rsidRDefault="005C3D76" w:rsidP="0036272F">
            <w:pPr>
              <w:jc w:val="center"/>
              <w:rPr>
                <w:rFonts w:ascii="Helvetica" w:hAnsi="Helvetica"/>
                <w:b/>
                <w:sz w:val="28"/>
                <w:szCs w:val="28"/>
              </w:rPr>
            </w:pPr>
            <w:r>
              <w:rPr>
                <w:rFonts w:ascii="Helvetica" w:hAnsi="Helvetica"/>
                <w:b/>
                <w:sz w:val="28"/>
                <w:szCs w:val="28"/>
              </w:rPr>
              <w:t>4</w:t>
            </w:r>
            <w:r w:rsidR="003C7B78">
              <w:rPr>
                <w:rFonts w:ascii="Helvetica" w:hAnsi="Helvetica"/>
                <w:b/>
                <w:sz w:val="28"/>
                <w:szCs w:val="28"/>
              </w:rPr>
              <w:t>4</w:t>
            </w:r>
            <w:r>
              <w:rPr>
                <w:rFonts w:ascii="Helvetica" w:hAnsi="Helvetica"/>
                <w:b/>
                <w:sz w:val="28"/>
                <w:szCs w:val="28"/>
              </w:rPr>
              <w:t>,62</w:t>
            </w:r>
            <w:r w:rsidR="003C7B78" w:rsidRPr="009961CD">
              <w:rPr>
                <w:rFonts w:ascii="Helvetica" w:hAnsi="Helvetica"/>
                <w:b/>
                <w:sz w:val="28"/>
                <w:szCs w:val="28"/>
              </w:rPr>
              <w:t>0</w:t>
            </w:r>
          </w:p>
        </w:tc>
      </w:tr>
      <w:tr w:rsidR="003C7B78" w:rsidRPr="009961CD" w14:paraId="545557F5" w14:textId="77777777" w:rsidTr="0036272F">
        <w:tc>
          <w:tcPr>
            <w:tcW w:w="918" w:type="dxa"/>
          </w:tcPr>
          <w:p w14:paraId="415CFDE1" w14:textId="77777777" w:rsidR="003C7B78" w:rsidRPr="009961CD" w:rsidRDefault="003C7B78" w:rsidP="0036272F">
            <w:pPr>
              <w:rPr>
                <w:rFonts w:ascii="Helvetica" w:hAnsi="Helvetica"/>
                <w:b/>
                <w:sz w:val="28"/>
                <w:szCs w:val="28"/>
              </w:rPr>
            </w:pPr>
          </w:p>
        </w:tc>
        <w:tc>
          <w:tcPr>
            <w:tcW w:w="540" w:type="dxa"/>
          </w:tcPr>
          <w:p w14:paraId="2784897D" w14:textId="77777777" w:rsidR="003C7B78" w:rsidRPr="009961CD" w:rsidRDefault="003C7B78" w:rsidP="0036272F">
            <w:pPr>
              <w:rPr>
                <w:rFonts w:ascii="Helvetica" w:hAnsi="Helvetica"/>
                <w:b/>
                <w:sz w:val="28"/>
                <w:szCs w:val="28"/>
              </w:rPr>
            </w:pPr>
          </w:p>
        </w:tc>
        <w:tc>
          <w:tcPr>
            <w:tcW w:w="5951" w:type="dxa"/>
          </w:tcPr>
          <w:p w14:paraId="229B57B4" w14:textId="77777777" w:rsidR="003C7B78" w:rsidRPr="009961CD" w:rsidRDefault="003C7B78" w:rsidP="0036272F">
            <w:pPr>
              <w:tabs>
                <w:tab w:val="left" w:pos="432"/>
                <w:tab w:val="right" w:leader="dot" w:pos="5803"/>
              </w:tabs>
              <w:rPr>
                <w:rFonts w:ascii="Helvetica" w:hAnsi="Helvetica"/>
                <w:b/>
                <w:sz w:val="28"/>
                <w:szCs w:val="28"/>
              </w:rPr>
            </w:pPr>
          </w:p>
        </w:tc>
        <w:tc>
          <w:tcPr>
            <w:tcW w:w="1035" w:type="dxa"/>
          </w:tcPr>
          <w:p w14:paraId="3C805F52" w14:textId="77777777" w:rsidR="003C7B78" w:rsidRPr="009961CD" w:rsidRDefault="003C7B78" w:rsidP="0036272F">
            <w:pPr>
              <w:jc w:val="center"/>
              <w:rPr>
                <w:rFonts w:ascii="Helvetica" w:hAnsi="Helvetica"/>
                <w:b/>
                <w:sz w:val="28"/>
                <w:szCs w:val="28"/>
              </w:rPr>
            </w:pPr>
          </w:p>
        </w:tc>
        <w:tc>
          <w:tcPr>
            <w:tcW w:w="1125" w:type="dxa"/>
          </w:tcPr>
          <w:p w14:paraId="23D598D8" w14:textId="77777777" w:rsidR="003C7B78" w:rsidRPr="009961CD" w:rsidRDefault="003C7B78" w:rsidP="0036272F">
            <w:pPr>
              <w:jc w:val="center"/>
              <w:rPr>
                <w:rFonts w:ascii="Helvetica" w:hAnsi="Helvetica"/>
                <w:b/>
                <w:sz w:val="28"/>
                <w:szCs w:val="28"/>
              </w:rPr>
            </w:pPr>
          </w:p>
        </w:tc>
      </w:tr>
      <w:tr w:rsidR="003C7B78" w:rsidRPr="009961CD" w14:paraId="4D64A7A7" w14:textId="77777777" w:rsidTr="0036272F">
        <w:tc>
          <w:tcPr>
            <w:tcW w:w="918" w:type="dxa"/>
          </w:tcPr>
          <w:p w14:paraId="691C2266" w14:textId="77777777" w:rsidR="003C7B78" w:rsidRPr="009961CD" w:rsidRDefault="003C7B78" w:rsidP="0036272F">
            <w:pPr>
              <w:rPr>
                <w:rFonts w:ascii="Helvetica" w:hAnsi="Helvetica"/>
                <w:b/>
                <w:sz w:val="28"/>
                <w:szCs w:val="28"/>
              </w:rPr>
            </w:pPr>
            <w:r>
              <w:rPr>
                <w:rFonts w:ascii="Helvetica" w:hAnsi="Helvetica"/>
                <w:b/>
                <w:sz w:val="28"/>
                <w:szCs w:val="28"/>
              </w:rPr>
              <w:t>Dec</w:t>
            </w:r>
            <w:r w:rsidRPr="009961CD">
              <w:rPr>
                <w:rFonts w:ascii="Helvetica" w:hAnsi="Helvetica"/>
                <w:b/>
                <w:sz w:val="28"/>
                <w:szCs w:val="28"/>
              </w:rPr>
              <w:t>.</w:t>
            </w:r>
          </w:p>
        </w:tc>
        <w:tc>
          <w:tcPr>
            <w:tcW w:w="540" w:type="dxa"/>
          </w:tcPr>
          <w:p w14:paraId="77609F6F" w14:textId="77777777" w:rsidR="003C7B78" w:rsidRPr="009961CD" w:rsidRDefault="003C7B78" w:rsidP="0036272F">
            <w:pPr>
              <w:rPr>
                <w:rFonts w:ascii="Helvetica" w:hAnsi="Helvetica"/>
                <w:b/>
                <w:sz w:val="28"/>
                <w:szCs w:val="28"/>
              </w:rPr>
            </w:pPr>
            <w:r>
              <w:rPr>
                <w:rFonts w:ascii="Helvetica" w:hAnsi="Helvetica"/>
                <w:b/>
                <w:sz w:val="28"/>
                <w:szCs w:val="28"/>
              </w:rPr>
              <w:t xml:space="preserve"> 3</w:t>
            </w:r>
            <w:r w:rsidRPr="009961CD">
              <w:rPr>
                <w:rFonts w:ascii="Helvetica" w:hAnsi="Helvetica"/>
                <w:b/>
                <w:sz w:val="28"/>
                <w:szCs w:val="28"/>
              </w:rPr>
              <w:t>1</w:t>
            </w:r>
          </w:p>
        </w:tc>
        <w:tc>
          <w:tcPr>
            <w:tcW w:w="5951" w:type="dxa"/>
          </w:tcPr>
          <w:p w14:paraId="50D1533E" w14:textId="3A2BFFFD" w:rsidR="003C7B78" w:rsidRPr="009961CD" w:rsidRDefault="003C7B78" w:rsidP="0036272F">
            <w:pPr>
              <w:tabs>
                <w:tab w:val="left" w:pos="432"/>
                <w:tab w:val="right" w:leader="dot" w:pos="5803"/>
              </w:tabs>
              <w:rPr>
                <w:rFonts w:ascii="Helvetica" w:hAnsi="Helvetica"/>
                <w:b/>
                <w:sz w:val="28"/>
                <w:szCs w:val="28"/>
              </w:rPr>
            </w:pPr>
            <w:r>
              <w:rPr>
                <w:rFonts w:ascii="Helvetica" w:hAnsi="Helvetica"/>
                <w:b/>
                <w:sz w:val="28"/>
                <w:szCs w:val="28"/>
              </w:rPr>
              <w:t xml:space="preserve">Interest Receivable </w:t>
            </w:r>
            <w:r w:rsidR="005C3D76">
              <w:rPr>
                <w:rFonts w:ascii="Helvetica" w:hAnsi="Helvetica"/>
                <w:b/>
                <w:sz w:val="26"/>
                <w:szCs w:val="26"/>
              </w:rPr>
              <w:t>($46</w:t>
            </w:r>
            <w:r w:rsidR="000D101C">
              <w:rPr>
                <w:rFonts w:ascii="Helvetica" w:hAnsi="Helvetica"/>
                <w:b/>
                <w:sz w:val="26"/>
                <w:szCs w:val="26"/>
              </w:rPr>
              <w:t>,000 × .05</w:t>
            </w:r>
            <w:r>
              <w:rPr>
                <w:rFonts w:ascii="Helvetica" w:hAnsi="Helvetica"/>
                <w:b/>
                <w:sz w:val="26"/>
                <w:szCs w:val="26"/>
              </w:rPr>
              <w:t xml:space="preserve"> × 3</w:t>
            </w:r>
            <w:r w:rsidRPr="0011492A">
              <w:rPr>
                <w:rFonts w:ascii="Helvetica" w:hAnsi="Helvetica"/>
                <w:b/>
                <w:sz w:val="26"/>
                <w:szCs w:val="26"/>
              </w:rPr>
              <w:t>/12)</w:t>
            </w:r>
            <w:r>
              <w:rPr>
                <w:rFonts w:ascii="Helvetica" w:hAnsi="Helvetica"/>
                <w:b/>
                <w:sz w:val="28"/>
                <w:szCs w:val="28"/>
              </w:rPr>
              <w:tab/>
            </w:r>
          </w:p>
        </w:tc>
        <w:tc>
          <w:tcPr>
            <w:tcW w:w="1035" w:type="dxa"/>
          </w:tcPr>
          <w:p w14:paraId="09735D59" w14:textId="4BF6612A" w:rsidR="003C7B78" w:rsidRPr="009961CD" w:rsidRDefault="005C3D76" w:rsidP="0036272F">
            <w:pPr>
              <w:rPr>
                <w:rFonts w:ascii="Helvetica" w:hAnsi="Helvetica"/>
                <w:b/>
                <w:sz w:val="28"/>
                <w:szCs w:val="28"/>
              </w:rPr>
            </w:pPr>
            <w:r>
              <w:rPr>
                <w:rFonts w:ascii="Helvetica" w:hAnsi="Helvetica"/>
                <w:b/>
                <w:sz w:val="28"/>
                <w:szCs w:val="28"/>
              </w:rPr>
              <w:tab/>
              <w:t xml:space="preserve"> 57</w:t>
            </w:r>
            <w:r w:rsidR="003C7B78">
              <w:rPr>
                <w:rFonts w:ascii="Helvetica" w:hAnsi="Helvetica"/>
                <w:b/>
                <w:sz w:val="28"/>
                <w:szCs w:val="28"/>
              </w:rPr>
              <w:t>5</w:t>
            </w:r>
          </w:p>
        </w:tc>
        <w:tc>
          <w:tcPr>
            <w:tcW w:w="1125" w:type="dxa"/>
          </w:tcPr>
          <w:p w14:paraId="29D0E16C" w14:textId="77777777" w:rsidR="003C7B78" w:rsidRPr="009961CD" w:rsidRDefault="003C7B78" w:rsidP="0036272F">
            <w:pPr>
              <w:jc w:val="center"/>
              <w:rPr>
                <w:rFonts w:ascii="Helvetica" w:hAnsi="Helvetica"/>
                <w:b/>
                <w:sz w:val="28"/>
                <w:szCs w:val="28"/>
              </w:rPr>
            </w:pPr>
          </w:p>
        </w:tc>
      </w:tr>
      <w:tr w:rsidR="003C7B78" w:rsidRPr="009961CD" w14:paraId="444154F2" w14:textId="77777777" w:rsidTr="0036272F">
        <w:tc>
          <w:tcPr>
            <w:tcW w:w="918" w:type="dxa"/>
          </w:tcPr>
          <w:p w14:paraId="29808D15" w14:textId="77777777" w:rsidR="003C7B78" w:rsidRPr="009961CD" w:rsidRDefault="003C7B78" w:rsidP="0036272F">
            <w:pPr>
              <w:rPr>
                <w:rFonts w:ascii="Helvetica" w:hAnsi="Helvetica"/>
                <w:b/>
                <w:sz w:val="28"/>
                <w:szCs w:val="28"/>
              </w:rPr>
            </w:pPr>
          </w:p>
        </w:tc>
        <w:tc>
          <w:tcPr>
            <w:tcW w:w="540" w:type="dxa"/>
          </w:tcPr>
          <w:p w14:paraId="43B1292F" w14:textId="77777777" w:rsidR="003C7B78" w:rsidRPr="009961CD" w:rsidRDefault="003C7B78" w:rsidP="0036272F">
            <w:pPr>
              <w:rPr>
                <w:rFonts w:ascii="Helvetica" w:hAnsi="Helvetica"/>
                <w:b/>
                <w:sz w:val="28"/>
                <w:szCs w:val="28"/>
              </w:rPr>
            </w:pPr>
          </w:p>
        </w:tc>
        <w:tc>
          <w:tcPr>
            <w:tcW w:w="5951" w:type="dxa"/>
          </w:tcPr>
          <w:p w14:paraId="7E85BFA5" w14:textId="77777777" w:rsidR="003C7B78" w:rsidRDefault="003C7B78" w:rsidP="0036272F">
            <w:pPr>
              <w:tabs>
                <w:tab w:val="left" w:pos="432"/>
                <w:tab w:val="right" w:leader="dot" w:pos="5803"/>
              </w:tabs>
              <w:rPr>
                <w:rFonts w:ascii="Helvetica" w:hAnsi="Helvetica"/>
                <w:b/>
                <w:sz w:val="28"/>
                <w:szCs w:val="28"/>
              </w:rPr>
            </w:pPr>
            <w:r>
              <w:rPr>
                <w:rFonts w:ascii="Helvetica" w:hAnsi="Helvetica"/>
                <w:b/>
                <w:sz w:val="28"/>
                <w:szCs w:val="28"/>
              </w:rPr>
              <w:tab/>
              <w:t>Interest Revenue</w:t>
            </w:r>
            <w:r>
              <w:rPr>
                <w:rFonts w:ascii="Helvetica" w:hAnsi="Helvetica"/>
                <w:b/>
                <w:sz w:val="28"/>
                <w:szCs w:val="28"/>
              </w:rPr>
              <w:tab/>
            </w:r>
          </w:p>
          <w:p w14:paraId="6C161965" w14:textId="77777777" w:rsidR="003C7B78" w:rsidRPr="009961CD" w:rsidRDefault="003C7B78" w:rsidP="0036272F">
            <w:pPr>
              <w:tabs>
                <w:tab w:val="left" w:pos="432"/>
                <w:tab w:val="right" w:leader="dot" w:pos="5803"/>
              </w:tabs>
              <w:rPr>
                <w:rFonts w:ascii="Helvetica" w:hAnsi="Helvetica"/>
                <w:b/>
                <w:sz w:val="28"/>
                <w:szCs w:val="28"/>
              </w:rPr>
            </w:pPr>
            <w:r>
              <w:rPr>
                <w:rFonts w:ascii="Helvetica" w:hAnsi="Helvetica"/>
                <w:b/>
                <w:sz w:val="28"/>
                <w:szCs w:val="28"/>
              </w:rPr>
              <w:t>To accrue interest revenue.</w:t>
            </w:r>
          </w:p>
        </w:tc>
        <w:tc>
          <w:tcPr>
            <w:tcW w:w="1035" w:type="dxa"/>
          </w:tcPr>
          <w:p w14:paraId="26D92CA8" w14:textId="77777777" w:rsidR="003C7B78" w:rsidRPr="009961CD" w:rsidRDefault="003C7B78" w:rsidP="0036272F">
            <w:pPr>
              <w:jc w:val="center"/>
              <w:rPr>
                <w:rFonts w:ascii="Helvetica" w:hAnsi="Helvetica"/>
                <w:b/>
                <w:sz w:val="28"/>
                <w:szCs w:val="28"/>
              </w:rPr>
            </w:pPr>
          </w:p>
        </w:tc>
        <w:tc>
          <w:tcPr>
            <w:tcW w:w="1125" w:type="dxa"/>
          </w:tcPr>
          <w:p w14:paraId="7492F156" w14:textId="5A9A2E34" w:rsidR="003C7B78" w:rsidRPr="009961CD" w:rsidRDefault="005C3D76" w:rsidP="0036272F">
            <w:pPr>
              <w:jc w:val="center"/>
              <w:rPr>
                <w:rFonts w:ascii="Helvetica" w:hAnsi="Helvetica"/>
                <w:b/>
                <w:sz w:val="28"/>
                <w:szCs w:val="28"/>
              </w:rPr>
            </w:pPr>
            <w:r>
              <w:rPr>
                <w:rFonts w:ascii="Helvetica" w:hAnsi="Helvetica"/>
                <w:b/>
                <w:sz w:val="28"/>
                <w:szCs w:val="28"/>
              </w:rPr>
              <w:t xml:space="preserve"> </w:t>
            </w:r>
            <w:r>
              <w:rPr>
                <w:rFonts w:ascii="Helvetica" w:hAnsi="Helvetica"/>
                <w:b/>
                <w:sz w:val="28"/>
                <w:szCs w:val="28"/>
              </w:rPr>
              <w:tab/>
              <w:t>57</w:t>
            </w:r>
            <w:r w:rsidR="003C7B78">
              <w:rPr>
                <w:rFonts w:ascii="Helvetica" w:hAnsi="Helvetica"/>
                <w:b/>
                <w:sz w:val="28"/>
                <w:szCs w:val="28"/>
              </w:rPr>
              <w:t>5</w:t>
            </w:r>
          </w:p>
        </w:tc>
      </w:tr>
      <w:tr w:rsidR="003C7B78" w:rsidRPr="009961CD" w14:paraId="520E2AB1" w14:textId="77777777" w:rsidTr="0036272F">
        <w:tc>
          <w:tcPr>
            <w:tcW w:w="918" w:type="dxa"/>
          </w:tcPr>
          <w:p w14:paraId="1964A68D" w14:textId="77777777" w:rsidR="003C7B78" w:rsidRPr="009961CD" w:rsidRDefault="003C7B78" w:rsidP="0036272F">
            <w:pPr>
              <w:rPr>
                <w:rFonts w:ascii="Helvetica" w:hAnsi="Helvetica"/>
                <w:b/>
                <w:sz w:val="28"/>
                <w:szCs w:val="28"/>
              </w:rPr>
            </w:pPr>
          </w:p>
        </w:tc>
        <w:tc>
          <w:tcPr>
            <w:tcW w:w="540" w:type="dxa"/>
          </w:tcPr>
          <w:p w14:paraId="45563282" w14:textId="77777777" w:rsidR="003C7B78" w:rsidRPr="009961CD" w:rsidRDefault="003C7B78" w:rsidP="0036272F">
            <w:pPr>
              <w:rPr>
                <w:rFonts w:ascii="Helvetica" w:hAnsi="Helvetica"/>
                <w:b/>
                <w:sz w:val="28"/>
                <w:szCs w:val="28"/>
              </w:rPr>
            </w:pPr>
          </w:p>
        </w:tc>
        <w:tc>
          <w:tcPr>
            <w:tcW w:w="5951" w:type="dxa"/>
          </w:tcPr>
          <w:p w14:paraId="16DC836A" w14:textId="77777777" w:rsidR="003C7B78" w:rsidRPr="009961CD" w:rsidRDefault="003C7B78" w:rsidP="0036272F">
            <w:pPr>
              <w:tabs>
                <w:tab w:val="left" w:pos="432"/>
                <w:tab w:val="right" w:leader="dot" w:pos="5803"/>
              </w:tabs>
              <w:rPr>
                <w:rFonts w:ascii="Helvetica" w:hAnsi="Helvetica"/>
                <w:b/>
                <w:sz w:val="28"/>
                <w:szCs w:val="28"/>
              </w:rPr>
            </w:pPr>
          </w:p>
        </w:tc>
        <w:tc>
          <w:tcPr>
            <w:tcW w:w="1035" w:type="dxa"/>
          </w:tcPr>
          <w:p w14:paraId="24AA3959" w14:textId="77777777" w:rsidR="003C7B78" w:rsidRPr="009961CD" w:rsidRDefault="003C7B78" w:rsidP="0036272F">
            <w:pPr>
              <w:jc w:val="center"/>
              <w:rPr>
                <w:rFonts w:ascii="Helvetica" w:hAnsi="Helvetica"/>
                <w:b/>
                <w:sz w:val="28"/>
                <w:szCs w:val="28"/>
              </w:rPr>
            </w:pPr>
          </w:p>
        </w:tc>
        <w:tc>
          <w:tcPr>
            <w:tcW w:w="1125" w:type="dxa"/>
          </w:tcPr>
          <w:p w14:paraId="3166DBE2" w14:textId="77777777" w:rsidR="003C7B78" w:rsidRPr="009961CD" w:rsidRDefault="003C7B78" w:rsidP="0036272F">
            <w:pPr>
              <w:jc w:val="center"/>
              <w:rPr>
                <w:rFonts w:ascii="Helvetica" w:hAnsi="Helvetica"/>
                <w:b/>
                <w:sz w:val="28"/>
                <w:szCs w:val="28"/>
              </w:rPr>
            </w:pPr>
          </w:p>
        </w:tc>
      </w:tr>
      <w:tr w:rsidR="003C7B78" w:rsidRPr="009961CD" w14:paraId="2C13CE8A" w14:textId="77777777" w:rsidTr="0036272F">
        <w:tc>
          <w:tcPr>
            <w:tcW w:w="918" w:type="dxa"/>
          </w:tcPr>
          <w:p w14:paraId="0488ADFC" w14:textId="77777777" w:rsidR="003C7B78" w:rsidRPr="009961CD" w:rsidRDefault="003C7B78" w:rsidP="0036272F">
            <w:pPr>
              <w:rPr>
                <w:rFonts w:ascii="Helvetica" w:hAnsi="Helvetica"/>
                <w:b/>
                <w:sz w:val="28"/>
                <w:szCs w:val="28"/>
              </w:rPr>
            </w:pPr>
          </w:p>
        </w:tc>
        <w:tc>
          <w:tcPr>
            <w:tcW w:w="540" w:type="dxa"/>
          </w:tcPr>
          <w:p w14:paraId="0A873C52" w14:textId="77777777" w:rsidR="003C7B78" w:rsidRPr="009961CD" w:rsidRDefault="003C7B78" w:rsidP="0036272F">
            <w:pPr>
              <w:rPr>
                <w:rFonts w:ascii="Helvetica" w:hAnsi="Helvetica"/>
                <w:b/>
                <w:sz w:val="28"/>
                <w:szCs w:val="28"/>
              </w:rPr>
            </w:pPr>
            <w:r>
              <w:rPr>
                <w:rFonts w:ascii="Helvetica" w:hAnsi="Helvetica"/>
                <w:b/>
                <w:sz w:val="28"/>
                <w:szCs w:val="28"/>
              </w:rPr>
              <w:t xml:space="preserve"> 31</w:t>
            </w:r>
          </w:p>
        </w:tc>
        <w:tc>
          <w:tcPr>
            <w:tcW w:w="5951" w:type="dxa"/>
          </w:tcPr>
          <w:p w14:paraId="0121C9DE" w14:textId="77777777" w:rsidR="003C7B78" w:rsidRDefault="003C7B78" w:rsidP="0036272F">
            <w:pPr>
              <w:tabs>
                <w:tab w:val="left" w:pos="432"/>
                <w:tab w:val="right" w:leader="dot" w:pos="5803"/>
              </w:tabs>
              <w:rPr>
                <w:rFonts w:ascii="Helvetica" w:hAnsi="Helvetica"/>
                <w:b/>
                <w:sz w:val="28"/>
                <w:szCs w:val="28"/>
              </w:rPr>
            </w:pPr>
            <w:r>
              <w:rPr>
                <w:rFonts w:ascii="Helvetica" w:hAnsi="Helvetica"/>
                <w:b/>
                <w:sz w:val="28"/>
                <w:szCs w:val="28"/>
              </w:rPr>
              <w:t xml:space="preserve">Held-to-Maturity </w:t>
            </w:r>
            <w:r w:rsidRPr="009961CD">
              <w:rPr>
                <w:rFonts w:ascii="Helvetica" w:hAnsi="Helvetica"/>
                <w:b/>
                <w:sz w:val="28"/>
                <w:szCs w:val="28"/>
              </w:rPr>
              <w:t>Investment</w:t>
            </w:r>
            <w:r>
              <w:rPr>
                <w:rFonts w:ascii="Helvetica" w:hAnsi="Helvetica"/>
                <w:b/>
                <w:sz w:val="28"/>
                <w:szCs w:val="28"/>
              </w:rPr>
              <w:t xml:space="preserve"> in Bonds</w:t>
            </w:r>
          </w:p>
          <w:p w14:paraId="084A0658" w14:textId="450A831A" w:rsidR="003C7B78" w:rsidRPr="009961CD" w:rsidRDefault="005C3D76" w:rsidP="0036272F">
            <w:pPr>
              <w:tabs>
                <w:tab w:val="left" w:pos="432"/>
                <w:tab w:val="right" w:leader="dot" w:pos="5803"/>
              </w:tabs>
              <w:rPr>
                <w:rFonts w:ascii="Helvetica" w:hAnsi="Helvetica"/>
                <w:b/>
                <w:sz w:val="28"/>
                <w:szCs w:val="28"/>
              </w:rPr>
            </w:pPr>
            <w:r>
              <w:rPr>
                <w:rFonts w:ascii="Helvetica" w:hAnsi="Helvetica"/>
                <w:b/>
                <w:sz w:val="28"/>
                <w:szCs w:val="28"/>
              </w:rPr>
              <w:t xml:space="preserve"> [($46</w:t>
            </w:r>
            <w:r w:rsidR="003C7B78">
              <w:rPr>
                <w:rFonts w:ascii="Helvetica" w:hAnsi="Helvetica"/>
                <w:b/>
                <w:sz w:val="28"/>
                <w:szCs w:val="28"/>
              </w:rPr>
              <w:t xml:space="preserve">,000 </w:t>
            </w:r>
            <w:r w:rsidR="003C7B78">
              <w:rPr>
                <w:rFonts w:ascii="Helvetica" w:hAnsi="Helvetica"/>
                <w:b/>
                <w:color w:val="000000"/>
                <w:sz w:val="28"/>
                <w:szCs w:val="28"/>
              </w:rPr>
              <w:t>–</w:t>
            </w:r>
            <w:r>
              <w:rPr>
                <w:rFonts w:ascii="Helvetica" w:hAnsi="Helvetica"/>
                <w:b/>
                <w:sz w:val="28"/>
                <w:szCs w:val="28"/>
              </w:rPr>
              <w:t xml:space="preserve"> $4</w:t>
            </w:r>
            <w:r w:rsidR="003C7B78">
              <w:rPr>
                <w:rFonts w:ascii="Helvetica" w:hAnsi="Helvetica"/>
                <w:b/>
                <w:sz w:val="28"/>
                <w:szCs w:val="28"/>
              </w:rPr>
              <w:t>4</w:t>
            </w:r>
            <w:r>
              <w:rPr>
                <w:rFonts w:ascii="Helvetica" w:hAnsi="Helvetica"/>
                <w:b/>
                <w:sz w:val="28"/>
                <w:szCs w:val="28"/>
              </w:rPr>
              <w:t>,62</w:t>
            </w:r>
            <w:r w:rsidR="003C7B78">
              <w:rPr>
                <w:rFonts w:ascii="Helvetica" w:hAnsi="Helvetica"/>
                <w:b/>
                <w:sz w:val="28"/>
                <w:szCs w:val="28"/>
              </w:rPr>
              <w:t xml:space="preserve">0) / 10 </w:t>
            </w:r>
            <w:r w:rsidR="003C7B78">
              <w:rPr>
                <w:rFonts w:ascii="Helvetica" w:hAnsi="Helvetica"/>
                <w:b/>
                <w:sz w:val="26"/>
                <w:szCs w:val="26"/>
              </w:rPr>
              <w:t xml:space="preserve">× </w:t>
            </w:r>
            <w:r w:rsidR="003C7B78" w:rsidRPr="00CB1F8E">
              <w:rPr>
                <w:rFonts w:ascii="Helvetica" w:hAnsi="Helvetica"/>
                <w:b/>
                <w:sz w:val="28"/>
                <w:szCs w:val="28"/>
              </w:rPr>
              <w:t>3/</w:t>
            </w:r>
            <w:r w:rsidR="00517BAB">
              <w:rPr>
                <w:rFonts w:ascii="Helvetica" w:hAnsi="Helvetica"/>
                <w:b/>
                <w:sz w:val="28"/>
                <w:szCs w:val="28"/>
              </w:rPr>
              <w:t>6</w:t>
            </w:r>
            <w:r w:rsidR="003C7B78">
              <w:rPr>
                <w:rFonts w:ascii="Helvetica" w:hAnsi="Helvetica"/>
                <w:b/>
                <w:sz w:val="28"/>
                <w:szCs w:val="28"/>
              </w:rPr>
              <w:t>)</w:t>
            </w:r>
            <w:r w:rsidR="003C7B78">
              <w:rPr>
                <w:rFonts w:ascii="Helvetica" w:hAnsi="Helvetica"/>
                <w:b/>
                <w:sz w:val="28"/>
                <w:szCs w:val="28"/>
              </w:rPr>
              <w:tab/>
            </w:r>
          </w:p>
        </w:tc>
        <w:tc>
          <w:tcPr>
            <w:tcW w:w="1035" w:type="dxa"/>
          </w:tcPr>
          <w:p w14:paraId="1AE21665" w14:textId="77777777" w:rsidR="003C7B78" w:rsidRDefault="003C7B78" w:rsidP="0036272F">
            <w:pPr>
              <w:jc w:val="center"/>
              <w:rPr>
                <w:rFonts w:ascii="Helvetica" w:hAnsi="Helvetica"/>
                <w:b/>
                <w:sz w:val="28"/>
                <w:szCs w:val="28"/>
              </w:rPr>
            </w:pPr>
            <w:r w:rsidRPr="009961CD">
              <w:rPr>
                <w:rFonts w:ascii="Helvetica" w:hAnsi="Helvetica"/>
                <w:b/>
                <w:sz w:val="28"/>
                <w:szCs w:val="28"/>
              </w:rPr>
              <w:t xml:space="preserve">  </w:t>
            </w:r>
            <w:r>
              <w:rPr>
                <w:rFonts w:ascii="Helvetica" w:hAnsi="Helvetica"/>
                <w:b/>
                <w:sz w:val="28"/>
                <w:szCs w:val="28"/>
              </w:rPr>
              <w:t xml:space="preserve">  </w:t>
            </w:r>
          </w:p>
          <w:p w14:paraId="6E81D70D" w14:textId="3F545E87" w:rsidR="003C7B78" w:rsidRPr="009961CD" w:rsidRDefault="003C7B78" w:rsidP="0036272F">
            <w:pPr>
              <w:jc w:val="center"/>
              <w:rPr>
                <w:rFonts w:ascii="Helvetica" w:hAnsi="Helvetica"/>
                <w:b/>
                <w:sz w:val="28"/>
                <w:szCs w:val="28"/>
              </w:rPr>
            </w:pPr>
            <w:r>
              <w:rPr>
                <w:rFonts w:ascii="Helvetica" w:hAnsi="Helvetica"/>
                <w:b/>
                <w:sz w:val="28"/>
                <w:szCs w:val="28"/>
              </w:rPr>
              <w:tab/>
              <w:t xml:space="preserve">  </w:t>
            </w:r>
            <w:r w:rsidR="00517BAB">
              <w:rPr>
                <w:rFonts w:ascii="Helvetica" w:hAnsi="Helvetica"/>
                <w:b/>
                <w:sz w:val="28"/>
                <w:szCs w:val="28"/>
              </w:rPr>
              <w:t>69</w:t>
            </w:r>
          </w:p>
        </w:tc>
        <w:tc>
          <w:tcPr>
            <w:tcW w:w="1125" w:type="dxa"/>
          </w:tcPr>
          <w:p w14:paraId="0623F251" w14:textId="77777777" w:rsidR="003C7B78" w:rsidRPr="009961CD" w:rsidRDefault="003C7B78" w:rsidP="0036272F">
            <w:pPr>
              <w:jc w:val="center"/>
              <w:rPr>
                <w:rFonts w:ascii="Helvetica" w:hAnsi="Helvetica"/>
                <w:b/>
                <w:sz w:val="28"/>
                <w:szCs w:val="28"/>
              </w:rPr>
            </w:pPr>
          </w:p>
        </w:tc>
      </w:tr>
      <w:tr w:rsidR="003C7B78" w:rsidRPr="009961CD" w14:paraId="53402AEA" w14:textId="77777777" w:rsidTr="0036272F">
        <w:tc>
          <w:tcPr>
            <w:tcW w:w="918" w:type="dxa"/>
          </w:tcPr>
          <w:p w14:paraId="0EE7580E" w14:textId="77777777" w:rsidR="003C7B78" w:rsidRPr="009961CD" w:rsidRDefault="003C7B78" w:rsidP="0036272F">
            <w:pPr>
              <w:rPr>
                <w:rFonts w:ascii="Helvetica" w:hAnsi="Helvetica"/>
                <w:b/>
                <w:sz w:val="28"/>
                <w:szCs w:val="28"/>
              </w:rPr>
            </w:pPr>
          </w:p>
        </w:tc>
        <w:tc>
          <w:tcPr>
            <w:tcW w:w="540" w:type="dxa"/>
          </w:tcPr>
          <w:p w14:paraId="5C29D558" w14:textId="77777777" w:rsidR="003C7B78" w:rsidRPr="009961CD" w:rsidRDefault="003C7B78" w:rsidP="0036272F">
            <w:pPr>
              <w:rPr>
                <w:rFonts w:ascii="Helvetica" w:hAnsi="Helvetica"/>
                <w:b/>
                <w:sz w:val="28"/>
                <w:szCs w:val="28"/>
              </w:rPr>
            </w:pPr>
          </w:p>
        </w:tc>
        <w:tc>
          <w:tcPr>
            <w:tcW w:w="5951" w:type="dxa"/>
          </w:tcPr>
          <w:p w14:paraId="4BEA7D04" w14:textId="77777777" w:rsidR="003C7B78" w:rsidRPr="009961CD" w:rsidRDefault="003C7B78" w:rsidP="0036272F">
            <w:pPr>
              <w:tabs>
                <w:tab w:val="left" w:pos="432"/>
                <w:tab w:val="right" w:leader="dot" w:pos="5803"/>
              </w:tabs>
              <w:rPr>
                <w:rFonts w:ascii="Helvetica" w:hAnsi="Helvetica"/>
                <w:b/>
                <w:sz w:val="28"/>
                <w:szCs w:val="28"/>
              </w:rPr>
            </w:pPr>
            <w:r>
              <w:rPr>
                <w:rFonts w:ascii="Helvetica" w:hAnsi="Helvetica"/>
                <w:b/>
                <w:sz w:val="28"/>
                <w:szCs w:val="28"/>
              </w:rPr>
              <w:tab/>
              <w:t>Interest</w:t>
            </w:r>
            <w:r w:rsidRPr="009961CD">
              <w:rPr>
                <w:rFonts w:ascii="Helvetica" w:hAnsi="Helvetica"/>
                <w:b/>
                <w:sz w:val="28"/>
                <w:szCs w:val="28"/>
              </w:rPr>
              <w:t xml:space="preserve"> Revenue</w:t>
            </w:r>
            <w:r>
              <w:rPr>
                <w:rFonts w:ascii="Helvetica" w:hAnsi="Helvetica"/>
                <w:b/>
                <w:sz w:val="28"/>
                <w:szCs w:val="28"/>
              </w:rPr>
              <w:tab/>
            </w:r>
          </w:p>
        </w:tc>
        <w:tc>
          <w:tcPr>
            <w:tcW w:w="1035" w:type="dxa"/>
          </w:tcPr>
          <w:p w14:paraId="7DCAD971" w14:textId="77777777" w:rsidR="003C7B78" w:rsidRPr="009961CD" w:rsidRDefault="003C7B78" w:rsidP="0036272F">
            <w:pPr>
              <w:jc w:val="center"/>
              <w:rPr>
                <w:rFonts w:ascii="Helvetica" w:hAnsi="Helvetica"/>
                <w:b/>
                <w:sz w:val="28"/>
                <w:szCs w:val="28"/>
              </w:rPr>
            </w:pPr>
          </w:p>
        </w:tc>
        <w:tc>
          <w:tcPr>
            <w:tcW w:w="1125" w:type="dxa"/>
          </w:tcPr>
          <w:p w14:paraId="6A04BFD4" w14:textId="22BB31F8" w:rsidR="003C7B78" w:rsidRPr="009961CD" w:rsidRDefault="003C7B78" w:rsidP="0036272F">
            <w:pPr>
              <w:jc w:val="center"/>
              <w:rPr>
                <w:rFonts w:ascii="Helvetica" w:hAnsi="Helvetica"/>
                <w:b/>
                <w:sz w:val="28"/>
                <w:szCs w:val="28"/>
              </w:rPr>
            </w:pPr>
            <w:r w:rsidRPr="009961CD">
              <w:rPr>
                <w:rFonts w:ascii="Helvetica" w:hAnsi="Helvetica"/>
                <w:b/>
                <w:sz w:val="28"/>
                <w:szCs w:val="28"/>
              </w:rPr>
              <w:t xml:space="preserve"> </w:t>
            </w:r>
            <w:r>
              <w:rPr>
                <w:rFonts w:ascii="Helvetica" w:hAnsi="Helvetica"/>
                <w:b/>
                <w:sz w:val="28"/>
                <w:szCs w:val="28"/>
              </w:rPr>
              <w:t xml:space="preserve">     </w:t>
            </w:r>
            <w:r w:rsidR="00517BAB">
              <w:rPr>
                <w:rFonts w:ascii="Helvetica" w:hAnsi="Helvetica"/>
                <w:b/>
                <w:sz w:val="28"/>
                <w:szCs w:val="28"/>
              </w:rPr>
              <w:t>69</w:t>
            </w:r>
          </w:p>
        </w:tc>
      </w:tr>
      <w:tr w:rsidR="003C7B78" w:rsidRPr="009961CD" w14:paraId="41C77B46" w14:textId="77777777" w:rsidTr="0036272F">
        <w:tc>
          <w:tcPr>
            <w:tcW w:w="918" w:type="dxa"/>
          </w:tcPr>
          <w:p w14:paraId="5FBB395C" w14:textId="77777777" w:rsidR="003C7B78" w:rsidRPr="009961CD" w:rsidRDefault="003C7B78" w:rsidP="0036272F">
            <w:pPr>
              <w:rPr>
                <w:rFonts w:ascii="Helvetica" w:hAnsi="Helvetica"/>
                <w:b/>
                <w:sz w:val="28"/>
                <w:szCs w:val="28"/>
              </w:rPr>
            </w:pPr>
            <w:r>
              <w:rPr>
                <w:rFonts w:ascii="Helvetica" w:hAnsi="Helvetica"/>
                <w:b/>
                <w:sz w:val="28"/>
                <w:szCs w:val="28"/>
              </w:rPr>
              <w:t xml:space="preserve"> </w:t>
            </w:r>
          </w:p>
        </w:tc>
        <w:tc>
          <w:tcPr>
            <w:tcW w:w="540" w:type="dxa"/>
          </w:tcPr>
          <w:p w14:paraId="2C945CE8" w14:textId="77777777" w:rsidR="003C7B78" w:rsidRPr="009961CD" w:rsidRDefault="003C7B78" w:rsidP="0036272F">
            <w:pPr>
              <w:rPr>
                <w:rFonts w:ascii="Helvetica" w:hAnsi="Helvetica"/>
                <w:b/>
                <w:sz w:val="28"/>
                <w:szCs w:val="28"/>
              </w:rPr>
            </w:pPr>
          </w:p>
        </w:tc>
        <w:tc>
          <w:tcPr>
            <w:tcW w:w="5951" w:type="dxa"/>
          </w:tcPr>
          <w:p w14:paraId="52BD0BFE" w14:textId="77777777" w:rsidR="003C7B78" w:rsidRPr="009961CD" w:rsidRDefault="003C7B78" w:rsidP="0036272F">
            <w:pPr>
              <w:tabs>
                <w:tab w:val="left" w:pos="432"/>
                <w:tab w:val="right" w:leader="dot" w:pos="5803"/>
              </w:tabs>
              <w:rPr>
                <w:rFonts w:ascii="Helvetica" w:hAnsi="Helvetica"/>
                <w:b/>
                <w:sz w:val="28"/>
                <w:szCs w:val="28"/>
              </w:rPr>
            </w:pPr>
            <w:r>
              <w:rPr>
                <w:rFonts w:ascii="Helvetica" w:hAnsi="Helvetica"/>
                <w:b/>
                <w:sz w:val="28"/>
                <w:szCs w:val="28"/>
              </w:rPr>
              <w:t>To amortize discount on bond investment.</w:t>
            </w:r>
          </w:p>
        </w:tc>
        <w:tc>
          <w:tcPr>
            <w:tcW w:w="1035" w:type="dxa"/>
          </w:tcPr>
          <w:p w14:paraId="3981F5B3" w14:textId="77777777" w:rsidR="003C7B78" w:rsidRPr="009961CD" w:rsidRDefault="003C7B78" w:rsidP="0036272F">
            <w:pPr>
              <w:jc w:val="center"/>
              <w:rPr>
                <w:rFonts w:ascii="Helvetica" w:hAnsi="Helvetica"/>
                <w:b/>
                <w:sz w:val="28"/>
                <w:szCs w:val="28"/>
              </w:rPr>
            </w:pPr>
          </w:p>
        </w:tc>
        <w:tc>
          <w:tcPr>
            <w:tcW w:w="1125" w:type="dxa"/>
          </w:tcPr>
          <w:p w14:paraId="49BBB97B" w14:textId="77777777" w:rsidR="003C7B78" w:rsidRPr="009961CD" w:rsidRDefault="003C7B78" w:rsidP="0036272F">
            <w:pPr>
              <w:jc w:val="center"/>
              <w:rPr>
                <w:rFonts w:ascii="Helvetica" w:hAnsi="Helvetica"/>
                <w:b/>
                <w:sz w:val="28"/>
                <w:szCs w:val="28"/>
              </w:rPr>
            </w:pPr>
          </w:p>
        </w:tc>
      </w:tr>
    </w:tbl>
    <w:p w14:paraId="1CD1133C" w14:textId="77777777" w:rsidR="003C7B78" w:rsidRDefault="003C7B78" w:rsidP="003C7B78">
      <w:pPr>
        <w:rPr>
          <w:rFonts w:ascii="Helvetica" w:hAnsi="Helvetica"/>
          <w:b/>
          <w:i/>
          <w:color w:val="000000"/>
          <w:sz w:val="28"/>
          <w:szCs w:val="28"/>
        </w:rPr>
      </w:pPr>
    </w:p>
    <w:p w14:paraId="1BDBA05E" w14:textId="77777777" w:rsidR="003C7B78" w:rsidRDefault="003C7B78" w:rsidP="003C7B78">
      <w:pPr>
        <w:rPr>
          <w:rFonts w:ascii="Helvetica" w:hAnsi="Helvetica"/>
          <w:b/>
          <w:i/>
          <w:sz w:val="28"/>
          <w:szCs w:val="28"/>
        </w:rPr>
      </w:pPr>
      <w:r>
        <w:rPr>
          <w:rFonts w:ascii="Helvetica" w:hAnsi="Helvetica"/>
          <w:b/>
          <w:i/>
          <w:sz w:val="28"/>
          <w:szCs w:val="28"/>
        </w:rPr>
        <w:t>Req. 3</w:t>
      </w:r>
    </w:p>
    <w:p w14:paraId="53A3F922" w14:textId="77777777" w:rsidR="003C7B78" w:rsidRDefault="003C7B78" w:rsidP="003C7B78">
      <w:pPr>
        <w:rPr>
          <w:rFonts w:ascii="Helvetica" w:hAnsi="Helvetica"/>
          <w:b/>
          <w:i/>
          <w:color w:val="000000"/>
          <w:sz w:val="28"/>
          <w:szCs w:val="28"/>
        </w:rPr>
      </w:pPr>
    </w:p>
    <w:p w14:paraId="54997607" w14:textId="77777777" w:rsidR="003C7B78" w:rsidRPr="009961CD" w:rsidRDefault="003C7B78" w:rsidP="003C7B78">
      <w:pPr>
        <w:rPr>
          <w:rFonts w:ascii="Helvetica" w:hAnsi="Helvetica"/>
          <w:b/>
          <w:sz w:val="28"/>
          <w:szCs w:val="28"/>
        </w:rPr>
      </w:pPr>
      <w:r w:rsidRPr="009961CD">
        <w:rPr>
          <w:rFonts w:ascii="Helvetica" w:hAnsi="Helvetica"/>
          <w:b/>
          <w:i/>
          <w:iCs/>
          <w:sz w:val="28"/>
          <w:szCs w:val="28"/>
        </w:rPr>
        <w:t>Balance sheet</w:t>
      </w:r>
      <w:r w:rsidRPr="009961CD">
        <w:rPr>
          <w:rFonts w:ascii="Helvetica" w:hAnsi="Helvetica"/>
          <w:b/>
          <w:sz w:val="28"/>
          <w:szCs w:val="28"/>
        </w:rPr>
        <w:t xml:space="preserve"> (partial)</w:t>
      </w:r>
    </w:p>
    <w:p w14:paraId="1E51BADE" w14:textId="77777777" w:rsidR="003C7B78" w:rsidRPr="009961CD" w:rsidRDefault="003C7B78" w:rsidP="003C7B78">
      <w:pPr>
        <w:rPr>
          <w:rFonts w:ascii="Helvetica" w:hAnsi="Helvetica"/>
          <w:b/>
          <w:sz w:val="28"/>
          <w:szCs w:val="28"/>
        </w:rPr>
      </w:pPr>
    </w:p>
    <w:p w14:paraId="407AA5B3" w14:textId="77777777" w:rsidR="003C7B78" w:rsidRPr="009961CD" w:rsidRDefault="003C7B78" w:rsidP="003C7B78">
      <w:pPr>
        <w:rPr>
          <w:rFonts w:ascii="Helvetica" w:hAnsi="Helvetica"/>
          <w:b/>
          <w:sz w:val="28"/>
          <w:szCs w:val="28"/>
        </w:rPr>
      </w:pPr>
      <w:r w:rsidRPr="009961CD">
        <w:rPr>
          <w:rFonts w:ascii="Helvetica" w:hAnsi="Helvetica"/>
          <w:b/>
          <w:sz w:val="28"/>
          <w:szCs w:val="28"/>
        </w:rPr>
        <w:t>ASSETS</w:t>
      </w:r>
    </w:p>
    <w:tbl>
      <w:tblPr>
        <w:tblW w:w="0" w:type="auto"/>
        <w:tblLook w:val="0000" w:firstRow="0" w:lastRow="0" w:firstColumn="0" w:lastColumn="0" w:noHBand="0" w:noVBand="0"/>
      </w:tblPr>
      <w:tblGrid>
        <w:gridCol w:w="7828"/>
        <w:gridCol w:w="1705"/>
      </w:tblGrid>
      <w:tr w:rsidR="003C7B78" w:rsidRPr="009961CD" w14:paraId="6A8E38D7" w14:textId="77777777" w:rsidTr="0036272F">
        <w:tc>
          <w:tcPr>
            <w:tcW w:w="8028" w:type="dxa"/>
          </w:tcPr>
          <w:p w14:paraId="3C338FB5" w14:textId="77777777" w:rsidR="003C7B78" w:rsidRPr="009961CD" w:rsidRDefault="003C7B78" w:rsidP="0036272F">
            <w:pPr>
              <w:rPr>
                <w:rFonts w:ascii="Helvetica" w:hAnsi="Helvetica"/>
                <w:b/>
                <w:sz w:val="28"/>
                <w:szCs w:val="28"/>
              </w:rPr>
            </w:pPr>
            <w:r w:rsidRPr="009961CD">
              <w:rPr>
                <w:rFonts w:ascii="Helvetica" w:hAnsi="Helvetica"/>
                <w:b/>
                <w:sz w:val="28"/>
                <w:szCs w:val="28"/>
              </w:rPr>
              <w:t>Current</w:t>
            </w:r>
            <w:r>
              <w:rPr>
                <w:rFonts w:ascii="Helvetica" w:hAnsi="Helvetica"/>
                <w:b/>
                <w:sz w:val="28"/>
                <w:szCs w:val="28"/>
              </w:rPr>
              <w:t xml:space="preserve"> assets</w:t>
            </w:r>
            <w:r w:rsidRPr="009961CD">
              <w:rPr>
                <w:rFonts w:ascii="Helvetica" w:hAnsi="Helvetica"/>
                <w:b/>
                <w:sz w:val="28"/>
                <w:szCs w:val="28"/>
              </w:rPr>
              <w:t>:</w:t>
            </w:r>
          </w:p>
        </w:tc>
        <w:tc>
          <w:tcPr>
            <w:tcW w:w="1710" w:type="dxa"/>
          </w:tcPr>
          <w:p w14:paraId="211CD7C4" w14:textId="77777777" w:rsidR="003C7B78" w:rsidRPr="009961CD" w:rsidRDefault="003C7B78" w:rsidP="0036272F">
            <w:pPr>
              <w:rPr>
                <w:rFonts w:ascii="Helvetica" w:hAnsi="Helvetica"/>
                <w:b/>
                <w:sz w:val="28"/>
                <w:szCs w:val="28"/>
              </w:rPr>
            </w:pPr>
          </w:p>
        </w:tc>
      </w:tr>
      <w:tr w:rsidR="003C7B78" w:rsidRPr="009961CD" w14:paraId="3878BE5D" w14:textId="77777777" w:rsidTr="0036272F">
        <w:tc>
          <w:tcPr>
            <w:tcW w:w="8028" w:type="dxa"/>
          </w:tcPr>
          <w:p w14:paraId="6D278A9C" w14:textId="77777777" w:rsidR="003C7B78" w:rsidRPr="009961CD" w:rsidRDefault="003C7B78" w:rsidP="0036272F">
            <w:pPr>
              <w:tabs>
                <w:tab w:val="left" w:pos="360"/>
                <w:tab w:val="left" w:leader="dot" w:pos="7560"/>
              </w:tabs>
              <w:rPr>
                <w:rFonts w:ascii="Helvetica" w:hAnsi="Helvetica"/>
                <w:b/>
                <w:sz w:val="28"/>
                <w:szCs w:val="28"/>
              </w:rPr>
            </w:pPr>
            <w:r w:rsidRPr="009961CD">
              <w:rPr>
                <w:rFonts w:ascii="Helvetica" w:hAnsi="Helvetica"/>
                <w:b/>
                <w:sz w:val="28"/>
                <w:szCs w:val="28"/>
              </w:rPr>
              <w:tab/>
              <w:t>Interest receivable</w:t>
            </w:r>
            <w:r>
              <w:rPr>
                <w:rFonts w:ascii="Helvetica" w:hAnsi="Helvetica"/>
                <w:b/>
                <w:sz w:val="28"/>
                <w:szCs w:val="28"/>
              </w:rPr>
              <w:tab/>
            </w:r>
          </w:p>
        </w:tc>
        <w:tc>
          <w:tcPr>
            <w:tcW w:w="1710" w:type="dxa"/>
          </w:tcPr>
          <w:p w14:paraId="20FD8234" w14:textId="01C2C9D3" w:rsidR="003C7B78" w:rsidRPr="009961CD" w:rsidRDefault="003C7B78" w:rsidP="0036272F">
            <w:pPr>
              <w:tabs>
                <w:tab w:val="decimal" w:pos="1422"/>
              </w:tabs>
              <w:jc w:val="center"/>
              <w:rPr>
                <w:rFonts w:ascii="Helvetica" w:hAnsi="Helvetica"/>
                <w:b/>
                <w:sz w:val="28"/>
                <w:szCs w:val="28"/>
              </w:rPr>
            </w:pPr>
            <w:r>
              <w:rPr>
                <w:rFonts w:ascii="Helvetica" w:hAnsi="Helvetica"/>
                <w:b/>
                <w:sz w:val="28"/>
                <w:szCs w:val="28"/>
              </w:rPr>
              <w:t xml:space="preserve">$    </w:t>
            </w:r>
            <w:r w:rsidR="005C3D76">
              <w:rPr>
                <w:rFonts w:ascii="Helvetica" w:hAnsi="Helvetica"/>
                <w:b/>
                <w:sz w:val="28"/>
                <w:szCs w:val="28"/>
              </w:rPr>
              <w:t>57</w:t>
            </w:r>
            <w:r>
              <w:rPr>
                <w:rFonts w:ascii="Helvetica" w:hAnsi="Helvetica"/>
                <w:b/>
                <w:sz w:val="28"/>
                <w:szCs w:val="28"/>
              </w:rPr>
              <w:t>5</w:t>
            </w:r>
          </w:p>
        </w:tc>
      </w:tr>
      <w:tr w:rsidR="003C7B78" w:rsidRPr="009961CD" w14:paraId="25E555A9" w14:textId="77777777" w:rsidTr="0036272F">
        <w:tc>
          <w:tcPr>
            <w:tcW w:w="8028" w:type="dxa"/>
          </w:tcPr>
          <w:p w14:paraId="0B2BB57A" w14:textId="77777777" w:rsidR="003C7B78" w:rsidRPr="009961CD" w:rsidRDefault="003C7B78" w:rsidP="0036272F">
            <w:pPr>
              <w:rPr>
                <w:rFonts w:ascii="Helvetica" w:hAnsi="Helvetica"/>
                <w:b/>
                <w:sz w:val="28"/>
                <w:szCs w:val="28"/>
              </w:rPr>
            </w:pPr>
          </w:p>
        </w:tc>
        <w:tc>
          <w:tcPr>
            <w:tcW w:w="1710" w:type="dxa"/>
          </w:tcPr>
          <w:p w14:paraId="26DDCBEF" w14:textId="77777777" w:rsidR="003C7B78" w:rsidRPr="009961CD" w:rsidRDefault="003C7B78" w:rsidP="0036272F">
            <w:pPr>
              <w:jc w:val="right"/>
              <w:rPr>
                <w:rFonts w:ascii="Helvetica" w:hAnsi="Helvetica"/>
                <w:b/>
                <w:sz w:val="28"/>
                <w:szCs w:val="28"/>
              </w:rPr>
            </w:pPr>
          </w:p>
        </w:tc>
      </w:tr>
      <w:tr w:rsidR="003C7B78" w:rsidRPr="009961CD" w14:paraId="6EA258F6" w14:textId="77777777" w:rsidTr="0036272F">
        <w:tc>
          <w:tcPr>
            <w:tcW w:w="8028" w:type="dxa"/>
          </w:tcPr>
          <w:p w14:paraId="6A13F2F5" w14:textId="77777777" w:rsidR="003C7B78" w:rsidRDefault="003C7B78" w:rsidP="0036272F">
            <w:pPr>
              <w:rPr>
                <w:rFonts w:ascii="Helvetica" w:hAnsi="Helvetica"/>
                <w:b/>
                <w:sz w:val="28"/>
                <w:szCs w:val="28"/>
              </w:rPr>
            </w:pPr>
            <w:r>
              <w:rPr>
                <w:rFonts w:ascii="Helvetica" w:hAnsi="Helvetica"/>
                <w:b/>
                <w:sz w:val="28"/>
                <w:szCs w:val="28"/>
              </w:rPr>
              <w:t>Long-term assets:</w:t>
            </w:r>
          </w:p>
          <w:p w14:paraId="1A5C948C" w14:textId="77777777" w:rsidR="003C7B78" w:rsidRPr="009961CD" w:rsidRDefault="003C7B78" w:rsidP="0036272F">
            <w:pPr>
              <w:rPr>
                <w:rFonts w:ascii="Helvetica" w:hAnsi="Helvetica"/>
                <w:b/>
                <w:sz w:val="28"/>
                <w:szCs w:val="28"/>
              </w:rPr>
            </w:pPr>
            <w:r>
              <w:rPr>
                <w:rFonts w:ascii="Helvetica" w:hAnsi="Helvetica"/>
                <w:b/>
                <w:sz w:val="28"/>
                <w:szCs w:val="28"/>
              </w:rPr>
              <w:t xml:space="preserve">     Held-to-maturity</w:t>
            </w:r>
            <w:r w:rsidRPr="009961CD">
              <w:rPr>
                <w:rFonts w:ascii="Helvetica" w:hAnsi="Helvetica"/>
                <w:b/>
                <w:sz w:val="28"/>
                <w:szCs w:val="28"/>
              </w:rPr>
              <w:t xml:space="preserve"> investment in bonds</w:t>
            </w:r>
          </w:p>
        </w:tc>
        <w:tc>
          <w:tcPr>
            <w:tcW w:w="1710" w:type="dxa"/>
          </w:tcPr>
          <w:p w14:paraId="6CBB75C8" w14:textId="77777777" w:rsidR="003C7B78" w:rsidRPr="009961CD" w:rsidRDefault="003C7B78" w:rsidP="0036272F">
            <w:pPr>
              <w:jc w:val="right"/>
              <w:rPr>
                <w:rFonts w:ascii="Helvetica" w:hAnsi="Helvetica"/>
                <w:b/>
                <w:sz w:val="28"/>
                <w:szCs w:val="28"/>
              </w:rPr>
            </w:pPr>
          </w:p>
        </w:tc>
      </w:tr>
      <w:tr w:rsidR="003C7B78" w:rsidRPr="009961CD" w14:paraId="0706D3C2" w14:textId="77777777" w:rsidTr="0036272F">
        <w:tc>
          <w:tcPr>
            <w:tcW w:w="8028" w:type="dxa"/>
          </w:tcPr>
          <w:p w14:paraId="653BD75E" w14:textId="0278B12B" w:rsidR="003C7B78" w:rsidRPr="009961CD" w:rsidRDefault="003C7B78" w:rsidP="0036272F">
            <w:pPr>
              <w:tabs>
                <w:tab w:val="left" w:pos="360"/>
                <w:tab w:val="left" w:leader="dot" w:pos="7560"/>
              </w:tabs>
              <w:rPr>
                <w:rFonts w:ascii="Helvetica" w:hAnsi="Helvetica"/>
                <w:b/>
                <w:sz w:val="28"/>
                <w:szCs w:val="28"/>
              </w:rPr>
            </w:pPr>
            <w:r w:rsidRPr="009961CD">
              <w:rPr>
                <w:rFonts w:ascii="Helvetica" w:hAnsi="Helvetica"/>
                <w:b/>
                <w:sz w:val="28"/>
                <w:szCs w:val="28"/>
              </w:rPr>
              <w:tab/>
            </w:r>
            <w:r>
              <w:rPr>
                <w:rFonts w:ascii="Helvetica" w:hAnsi="Helvetica"/>
                <w:b/>
                <w:sz w:val="28"/>
                <w:szCs w:val="28"/>
              </w:rPr>
              <w:t xml:space="preserve"> </w:t>
            </w:r>
            <w:r w:rsidRPr="009961CD">
              <w:rPr>
                <w:rFonts w:ascii="Helvetica" w:hAnsi="Helvetica"/>
                <w:b/>
                <w:sz w:val="28"/>
                <w:szCs w:val="28"/>
              </w:rPr>
              <w:t>($</w:t>
            </w:r>
            <w:r w:rsidR="005C3D76">
              <w:rPr>
                <w:rFonts w:ascii="Helvetica" w:hAnsi="Helvetica"/>
                <w:b/>
                <w:sz w:val="28"/>
                <w:szCs w:val="28"/>
              </w:rPr>
              <w:t>4</w:t>
            </w:r>
            <w:r>
              <w:rPr>
                <w:rFonts w:ascii="Helvetica" w:hAnsi="Helvetica"/>
                <w:b/>
                <w:sz w:val="28"/>
                <w:szCs w:val="28"/>
              </w:rPr>
              <w:t>4</w:t>
            </w:r>
            <w:r w:rsidR="005C3D76">
              <w:rPr>
                <w:rFonts w:ascii="Helvetica" w:hAnsi="Helvetica"/>
                <w:b/>
                <w:sz w:val="28"/>
                <w:szCs w:val="28"/>
              </w:rPr>
              <w:t>,620 + $</w:t>
            </w:r>
            <w:r w:rsidR="00517BAB">
              <w:rPr>
                <w:rFonts w:ascii="Helvetica" w:hAnsi="Helvetica"/>
                <w:b/>
                <w:sz w:val="28"/>
                <w:szCs w:val="28"/>
              </w:rPr>
              <w:t>69</w:t>
            </w:r>
            <w:r w:rsidRPr="009961CD">
              <w:rPr>
                <w:rFonts w:ascii="Helvetica" w:hAnsi="Helvetica"/>
                <w:b/>
                <w:sz w:val="28"/>
                <w:szCs w:val="28"/>
              </w:rPr>
              <w:t>)</w:t>
            </w:r>
            <w:r>
              <w:rPr>
                <w:rFonts w:ascii="Helvetica" w:hAnsi="Helvetica"/>
                <w:b/>
                <w:sz w:val="28"/>
                <w:szCs w:val="28"/>
              </w:rPr>
              <w:tab/>
            </w:r>
          </w:p>
        </w:tc>
        <w:tc>
          <w:tcPr>
            <w:tcW w:w="1710" w:type="dxa"/>
          </w:tcPr>
          <w:p w14:paraId="43C210AF" w14:textId="385C494D" w:rsidR="003C7B78" w:rsidRPr="009961CD" w:rsidRDefault="003C7B78" w:rsidP="0036272F">
            <w:pPr>
              <w:tabs>
                <w:tab w:val="decimal" w:pos="1422"/>
              </w:tabs>
              <w:jc w:val="right"/>
              <w:rPr>
                <w:rFonts w:ascii="Helvetica" w:hAnsi="Helvetica"/>
                <w:b/>
                <w:sz w:val="28"/>
                <w:szCs w:val="28"/>
              </w:rPr>
            </w:pPr>
            <w:r w:rsidRPr="009961CD">
              <w:rPr>
                <w:rFonts w:ascii="Helvetica" w:hAnsi="Helvetica"/>
                <w:b/>
                <w:sz w:val="28"/>
                <w:szCs w:val="28"/>
              </w:rPr>
              <w:t>$</w:t>
            </w:r>
            <w:r w:rsidR="00517BAB">
              <w:rPr>
                <w:rFonts w:ascii="Helvetica" w:hAnsi="Helvetica"/>
                <w:b/>
                <w:sz w:val="28"/>
                <w:szCs w:val="28"/>
              </w:rPr>
              <w:t>44,689</w:t>
            </w:r>
          </w:p>
        </w:tc>
      </w:tr>
    </w:tbl>
    <w:p w14:paraId="69BD31C2" w14:textId="6D52D696" w:rsidR="008A1EF7" w:rsidRDefault="008A1EF7" w:rsidP="00CE4C05">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sz w:val="28"/>
          <w:szCs w:val="28"/>
        </w:rPr>
      </w:pPr>
    </w:p>
    <w:p w14:paraId="1DFF33E7" w14:textId="76D3BD51" w:rsidR="008A51B7" w:rsidRDefault="008A51B7" w:rsidP="00CE4C05">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sz w:val="28"/>
          <w:szCs w:val="28"/>
        </w:rPr>
      </w:pPr>
    </w:p>
    <w:p w14:paraId="3412D612" w14:textId="2E10F689" w:rsidR="008A51B7" w:rsidRDefault="008A51B7" w:rsidP="00CE4C05">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sz w:val="28"/>
          <w:szCs w:val="28"/>
        </w:rPr>
      </w:pPr>
    </w:p>
    <w:p w14:paraId="5BCEBF75" w14:textId="5E151B35" w:rsidR="008A51B7" w:rsidRDefault="008A51B7" w:rsidP="00CE4C05">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sz w:val="28"/>
          <w:szCs w:val="28"/>
        </w:rPr>
      </w:pPr>
    </w:p>
    <w:p w14:paraId="449EC29F" w14:textId="77777777" w:rsidR="008A51B7" w:rsidRPr="00542D02" w:rsidRDefault="008A51B7" w:rsidP="008A51B7">
      <w:pPr>
        <w:pStyle w:val="BodyTextIndent3"/>
        <w:pBdr>
          <w:bottom w:val="single" w:sz="4" w:space="1" w:color="auto"/>
        </w:pBdr>
        <w:spacing w:line="240" w:lineRule="auto"/>
        <w:ind w:left="0" w:firstLine="0"/>
        <w:jc w:val="left"/>
        <w:rPr>
          <w:sz w:val="28"/>
          <w:szCs w:val="28"/>
        </w:rPr>
      </w:pPr>
      <w:r w:rsidRPr="00542D02">
        <w:rPr>
          <w:sz w:val="28"/>
          <w:szCs w:val="28"/>
        </w:rPr>
        <w:t>Quiz</w:t>
      </w:r>
    </w:p>
    <w:p w14:paraId="199D291A" w14:textId="77777777" w:rsidR="008A51B7" w:rsidRPr="009961CD" w:rsidRDefault="008A51B7" w:rsidP="008A51B7">
      <w:pPr>
        <w:rPr>
          <w:rFonts w:ascii="Helvetica" w:hAnsi="Helvetica"/>
          <w:b/>
          <w:bCs/>
          <w:color w:val="000000"/>
          <w:sz w:val="28"/>
          <w:szCs w:val="28"/>
        </w:rPr>
      </w:pPr>
    </w:p>
    <w:tbl>
      <w:tblPr>
        <w:tblW w:w="9701" w:type="dxa"/>
        <w:tblLayout w:type="fixed"/>
        <w:tblLook w:val="0000" w:firstRow="0" w:lastRow="0" w:firstColumn="0" w:lastColumn="0" w:noHBand="0" w:noVBand="0"/>
      </w:tblPr>
      <w:tblGrid>
        <w:gridCol w:w="1368"/>
        <w:gridCol w:w="7830"/>
        <w:gridCol w:w="267"/>
        <w:gridCol w:w="236"/>
      </w:tblGrid>
      <w:tr w:rsidR="008A51B7" w:rsidRPr="009961CD" w14:paraId="3B1395AA" w14:textId="77777777" w:rsidTr="00683C1E">
        <w:tc>
          <w:tcPr>
            <w:tcW w:w="1368" w:type="dxa"/>
          </w:tcPr>
          <w:p w14:paraId="3D3E8E08" w14:textId="1E35752F" w:rsidR="008A51B7" w:rsidRPr="009961CD" w:rsidRDefault="00935C37" w:rsidP="00683C1E">
            <w:pPr>
              <w:pStyle w:val="BodyText"/>
              <w:spacing w:line="480" w:lineRule="auto"/>
              <w:rPr>
                <w:rFonts w:ascii="Helvetica" w:hAnsi="Helvetica"/>
                <w:b/>
                <w:sz w:val="28"/>
                <w:szCs w:val="28"/>
              </w:rPr>
            </w:pPr>
            <w:r>
              <w:rPr>
                <w:rFonts w:ascii="Helvetica" w:hAnsi="Helvetica"/>
                <w:b/>
                <w:sz w:val="28"/>
                <w:szCs w:val="28"/>
              </w:rPr>
              <w:t>E-Q</w:t>
            </w:r>
            <w:r w:rsidR="008A51B7" w:rsidRPr="009961CD">
              <w:rPr>
                <w:rFonts w:ascii="Helvetica" w:hAnsi="Helvetica"/>
                <w:b/>
                <w:sz w:val="28"/>
                <w:szCs w:val="28"/>
              </w:rPr>
              <w:t>-</w:t>
            </w:r>
            <w:r w:rsidR="00F94BAB">
              <w:rPr>
                <w:rFonts w:ascii="Helvetica" w:hAnsi="Helvetica"/>
                <w:b/>
                <w:sz w:val="28"/>
                <w:szCs w:val="28"/>
              </w:rPr>
              <w:t>31</w:t>
            </w:r>
          </w:p>
        </w:tc>
        <w:tc>
          <w:tcPr>
            <w:tcW w:w="8333" w:type="dxa"/>
            <w:gridSpan w:val="3"/>
          </w:tcPr>
          <w:p w14:paraId="23DB9C9A" w14:textId="79A1C585" w:rsidR="008A51B7" w:rsidRPr="009961CD" w:rsidRDefault="008A51B7" w:rsidP="00683C1E">
            <w:pPr>
              <w:pStyle w:val="BodyText"/>
              <w:tabs>
                <w:tab w:val="left" w:pos="522"/>
                <w:tab w:val="left" w:pos="792"/>
              </w:tabs>
              <w:spacing w:line="480" w:lineRule="auto"/>
              <w:rPr>
                <w:rFonts w:ascii="Helvetica" w:hAnsi="Helvetica"/>
                <w:b/>
                <w:sz w:val="28"/>
                <w:szCs w:val="28"/>
              </w:rPr>
            </w:pPr>
            <w:r>
              <w:rPr>
                <w:rFonts w:ascii="Helvetica" w:hAnsi="Helvetica"/>
                <w:b/>
                <w:sz w:val="28"/>
                <w:szCs w:val="28"/>
              </w:rPr>
              <w:t>c</w:t>
            </w:r>
            <w:r>
              <w:rPr>
                <w:rFonts w:ascii="Helvetica" w:hAnsi="Helvetica"/>
                <w:b/>
                <w:sz w:val="28"/>
                <w:szCs w:val="28"/>
              </w:rPr>
              <w:tab/>
            </w:r>
          </w:p>
        </w:tc>
      </w:tr>
      <w:tr w:rsidR="008A51B7" w:rsidRPr="009961CD" w14:paraId="44FA0986" w14:textId="77777777" w:rsidTr="00683C1E">
        <w:trPr>
          <w:trHeight w:val="87"/>
        </w:trPr>
        <w:tc>
          <w:tcPr>
            <w:tcW w:w="1368" w:type="dxa"/>
          </w:tcPr>
          <w:p w14:paraId="79616CCD" w14:textId="2F47C5EB" w:rsidR="008A51B7" w:rsidRPr="009961CD" w:rsidRDefault="00935C37" w:rsidP="00683C1E">
            <w:pPr>
              <w:pStyle w:val="BodyText"/>
              <w:spacing w:line="480" w:lineRule="auto"/>
              <w:rPr>
                <w:rFonts w:ascii="Helvetica" w:hAnsi="Helvetica"/>
                <w:b/>
                <w:sz w:val="28"/>
                <w:szCs w:val="28"/>
              </w:rPr>
            </w:pPr>
            <w:r>
              <w:rPr>
                <w:rFonts w:ascii="Helvetica" w:hAnsi="Helvetica"/>
                <w:b/>
                <w:sz w:val="28"/>
                <w:szCs w:val="28"/>
              </w:rPr>
              <w:t>E-Q</w:t>
            </w:r>
            <w:r w:rsidR="008A51B7">
              <w:rPr>
                <w:rFonts w:ascii="Helvetica" w:hAnsi="Helvetica"/>
                <w:b/>
                <w:sz w:val="28"/>
                <w:szCs w:val="28"/>
              </w:rPr>
              <w:t>-</w:t>
            </w:r>
            <w:r w:rsidR="00F94BAB">
              <w:rPr>
                <w:rFonts w:ascii="Helvetica" w:hAnsi="Helvetica"/>
                <w:b/>
                <w:sz w:val="28"/>
                <w:szCs w:val="28"/>
              </w:rPr>
              <w:t>32</w:t>
            </w:r>
          </w:p>
        </w:tc>
        <w:tc>
          <w:tcPr>
            <w:tcW w:w="8333" w:type="dxa"/>
            <w:gridSpan w:val="3"/>
          </w:tcPr>
          <w:p w14:paraId="2997F0B5" w14:textId="7241E27B" w:rsidR="008A51B7" w:rsidRPr="009961CD" w:rsidRDefault="008A51B7" w:rsidP="00A0010F">
            <w:pPr>
              <w:pStyle w:val="BodyText"/>
              <w:tabs>
                <w:tab w:val="left" w:pos="522"/>
                <w:tab w:val="left" w:pos="792"/>
              </w:tabs>
              <w:spacing w:line="480" w:lineRule="auto"/>
              <w:rPr>
                <w:rFonts w:ascii="Helvetica" w:hAnsi="Helvetica"/>
                <w:b/>
                <w:sz w:val="28"/>
                <w:szCs w:val="28"/>
              </w:rPr>
            </w:pPr>
            <w:r>
              <w:rPr>
                <w:rFonts w:ascii="Helvetica" w:hAnsi="Helvetica"/>
                <w:b/>
                <w:sz w:val="28"/>
                <w:szCs w:val="28"/>
              </w:rPr>
              <w:t>c</w:t>
            </w:r>
            <w:r>
              <w:rPr>
                <w:rFonts w:ascii="Helvetica" w:hAnsi="Helvetica"/>
                <w:b/>
                <w:sz w:val="28"/>
                <w:szCs w:val="28"/>
              </w:rPr>
              <w:tab/>
            </w:r>
          </w:p>
        </w:tc>
      </w:tr>
      <w:tr w:rsidR="008A51B7" w:rsidRPr="009961CD" w14:paraId="41D83AC4" w14:textId="77777777" w:rsidTr="00A0010F">
        <w:trPr>
          <w:trHeight w:val="648"/>
        </w:trPr>
        <w:tc>
          <w:tcPr>
            <w:tcW w:w="1368" w:type="dxa"/>
          </w:tcPr>
          <w:p w14:paraId="474C353E" w14:textId="60AB1382" w:rsidR="008A51B7" w:rsidRPr="009961CD" w:rsidRDefault="00935C37" w:rsidP="00683C1E">
            <w:pPr>
              <w:pStyle w:val="BodyText"/>
              <w:rPr>
                <w:rFonts w:ascii="Helvetica" w:hAnsi="Helvetica"/>
                <w:b/>
                <w:sz w:val="28"/>
                <w:szCs w:val="28"/>
              </w:rPr>
            </w:pPr>
            <w:r>
              <w:rPr>
                <w:rFonts w:ascii="Helvetica" w:hAnsi="Helvetica"/>
                <w:b/>
                <w:sz w:val="28"/>
                <w:szCs w:val="28"/>
              </w:rPr>
              <w:t>E-Q</w:t>
            </w:r>
            <w:r w:rsidR="008A51B7">
              <w:rPr>
                <w:rFonts w:ascii="Helvetica" w:hAnsi="Helvetica"/>
                <w:b/>
                <w:sz w:val="28"/>
                <w:szCs w:val="28"/>
              </w:rPr>
              <w:t>-</w:t>
            </w:r>
            <w:r w:rsidR="00F94BAB">
              <w:rPr>
                <w:rFonts w:ascii="Helvetica" w:hAnsi="Helvetica"/>
                <w:b/>
                <w:sz w:val="28"/>
                <w:szCs w:val="28"/>
              </w:rPr>
              <w:t>33</w:t>
            </w:r>
          </w:p>
        </w:tc>
        <w:tc>
          <w:tcPr>
            <w:tcW w:w="7830" w:type="dxa"/>
          </w:tcPr>
          <w:p w14:paraId="51A36403" w14:textId="51B255FE" w:rsidR="008A51B7" w:rsidRPr="009961CD" w:rsidRDefault="008A078E" w:rsidP="00683C1E">
            <w:pPr>
              <w:pStyle w:val="BodyText"/>
              <w:tabs>
                <w:tab w:val="left" w:pos="522"/>
                <w:tab w:val="left" w:pos="612"/>
                <w:tab w:val="left" w:pos="792"/>
                <w:tab w:val="left" w:pos="1062"/>
                <w:tab w:val="left" w:leader="dot" w:pos="5922"/>
              </w:tabs>
              <w:ind w:right="-18"/>
              <w:rPr>
                <w:rFonts w:ascii="Helvetica" w:hAnsi="Helvetica"/>
                <w:b/>
                <w:sz w:val="28"/>
                <w:szCs w:val="28"/>
              </w:rPr>
            </w:pPr>
            <w:r>
              <w:rPr>
                <w:rFonts w:ascii="Helvetica" w:hAnsi="Helvetica"/>
                <w:b/>
                <w:sz w:val="28"/>
                <w:szCs w:val="28"/>
              </w:rPr>
              <w:t>b</w:t>
            </w:r>
            <w:r w:rsidR="008A51B7">
              <w:rPr>
                <w:rFonts w:ascii="Helvetica" w:hAnsi="Helvetica"/>
                <w:b/>
                <w:sz w:val="28"/>
                <w:szCs w:val="28"/>
              </w:rPr>
              <w:tab/>
            </w:r>
          </w:p>
        </w:tc>
        <w:tc>
          <w:tcPr>
            <w:tcW w:w="267" w:type="dxa"/>
          </w:tcPr>
          <w:p w14:paraId="0440B4CA" w14:textId="112E4C20" w:rsidR="008A51B7" w:rsidRPr="009961CD" w:rsidRDefault="008A51B7" w:rsidP="00A0010F">
            <w:pPr>
              <w:pStyle w:val="BodyText"/>
              <w:tabs>
                <w:tab w:val="left" w:pos="522"/>
                <w:tab w:val="left" w:pos="792"/>
              </w:tabs>
              <w:rPr>
                <w:rFonts w:ascii="Helvetica" w:hAnsi="Helvetica"/>
                <w:b/>
                <w:sz w:val="28"/>
                <w:szCs w:val="28"/>
              </w:rPr>
            </w:pPr>
          </w:p>
        </w:tc>
        <w:tc>
          <w:tcPr>
            <w:tcW w:w="236" w:type="dxa"/>
          </w:tcPr>
          <w:p w14:paraId="416459DD" w14:textId="77777777" w:rsidR="008A51B7" w:rsidRPr="009961CD" w:rsidRDefault="008A51B7" w:rsidP="00683C1E">
            <w:pPr>
              <w:pStyle w:val="BodyText"/>
              <w:tabs>
                <w:tab w:val="left" w:pos="522"/>
                <w:tab w:val="left" w:pos="792"/>
              </w:tabs>
              <w:rPr>
                <w:rFonts w:ascii="Helvetica" w:hAnsi="Helvetica"/>
                <w:b/>
                <w:sz w:val="28"/>
                <w:szCs w:val="28"/>
              </w:rPr>
            </w:pPr>
          </w:p>
        </w:tc>
      </w:tr>
      <w:tr w:rsidR="008A51B7" w:rsidRPr="009961CD" w14:paraId="566C1E75" w14:textId="77777777" w:rsidTr="00A0010F">
        <w:trPr>
          <w:trHeight w:val="648"/>
        </w:trPr>
        <w:tc>
          <w:tcPr>
            <w:tcW w:w="1368" w:type="dxa"/>
          </w:tcPr>
          <w:p w14:paraId="1F60AA88" w14:textId="5A0998B7" w:rsidR="008A51B7" w:rsidRPr="009961CD" w:rsidRDefault="00935C37" w:rsidP="00683C1E">
            <w:pPr>
              <w:pStyle w:val="BodyText"/>
              <w:rPr>
                <w:rFonts w:ascii="Helvetica" w:hAnsi="Helvetica"/>
                <w:b/>
                <w:sz w:val="28"/>
                <w:szCs w:val="28"/>
              </w:rPr>
            </w:pPr>
            <w:r>
              <w:rPr>
                <w:rFonts w:ascii="Helvetica" w:hAnsi="Helvetica"/>
                <w:b/>
                <w:sz w:val="28"/>
                <w:szCs w:val="28"/>
              </w:rPr>
              <w:t>E-Q-34</w:t>
            </w:r>
          </w:p>
        </w:tc>
        <w:tc>
          <w:tcPr>
            <w:tcW w:w="7830" w:type="dxa"/>
          </w:tcPr>
          <w:p w14:paraId="5A7AE2DF" w14:textId="64DD6A5B" w:rsidR="008A51B7" w:rsidRPr="009961CD" w:rsidRDefault="00A0010F" w:rsidP="00A0010F">
            <w:pPr>
              <w:pStyle w:val="BodyText"/>
              <w:tabs>
                <w:tab w:val="left" w:pos="522"/>
                <w:tab w:val="left" w:pos="792"/>
                <w:tab w:val="left" w:leader="dot" w:pos="5922"/>
              </w:tabs>
              <w:ind w:right="-18"/>
              <w:rPr>
                <w:rFonts w:ascii="Helvetica" w:hAnsi="Helvetica"/>
                <w:b/>
                <w:sz w:val="28"/>
                <w:szCs w:val="28"/>
              </w:rPr>
            </w:pPr>
            <w:r>
              <w:rPr>
                <w:rFonts w:ascii="Helvetica" w:hAnsi="Helvetica"/>
                <w:b/>
                <w:sz w:val="28"/>
                <w:szCs w:val="28"/>
              </w:rPr>
              <w:t xml:space="preserve">a     [(1,000 </w:t>
            </w:r>
            <w:r w:rsidRPr="009961CD">
              <w:rPr>
                <w:rFonts w:ascii="Helvetica" w:hAnsi="Helvetica"/>
                <w:b/>
                <w:sz w:val="28"/>
                <w:szCs w:val="28"/>
              </w:rPr>
              <w:t>× $7</w:t>
            </w:r>
            <w:r>
              <w:rPr>
                <w:rFonts w:ascii="Helvetica" w:hAnsi="Helvetica"/>
                <w:b/>
                <w:sz w:val="28"/>
                <w:szCs w:val="28"/>
              </w:rPr>
              <w:t>7</w:t>
            </w:r>
            <w:r w:rsidRPr="009961CD">
              <w:rPr>
                <w:rFonts w:ascii="Helvetica" w:hAnsi="Helvetica"/>
                <w:b/>
                <w:sz w:val="28"/>
                <w:szCs w:val="28"/>
              </w:rPr>
              <w:t>) + (</w:t>
            </w:r>
            <w:r>
              <w:rPr>
                <w:rFonts w:ascii="Helvetica" w:hAnsi="Helvetica"/>
                <w:b/>
                <w:sz w:val="28"/>
                <w:szCs w:val="28"/>
              </w:rPr>
              <w:t>20</w:t>
            </w:r>
            <w:r w:rsidRPr="009961CD">
              <w:rPr>
                <w:rFonts w:ascii="Helvetica" w:hAnsi="Helvetica"/>
                <w:b/>
                <w:sz w:val="28"/>
                <w:szCs w:val="28"/>
              </w:rPr>
              <w:t>0 × $1</w:t>
            </w:r>
            <w:r>
              <w:rPr>
                <w:rFonts w:ascii="Helvetica" w:hAnsi="Helvetica"/>
                <w:b/>
                <w:sz w:val="28"/>
                <w:szCs w:val="28"/>
              </w:rPr>
              <w:t>0</w:t>
            </w:r>
            <w:r w:rsidRPr="009961CD">
              <w:rPr>
                <w:rFonts w:ascii="Helvetica" w:hAnsi="Helvetica"/>
                <w:b/>
                <w:sz w:val="28"/>
                <w:szCs w:val="28"/>
              </w:rPr>
              <w:t>) + (</w:t>
            </w:r>
            <w:r>
              <w:rPr>
                <w:rFonts w:ascii="Helvetica" w:hAnsi="Helvetica"/>
                <w:b/>
                <w:sz w:val="28"/>
                <w:szCs w:val="28"/>
              </w:rPr>
              <w:t>700 × $30</w:t>
            </w:r>
            <w:r w:rsidRPr="009961CD">
              <w:rPr>
                <w:rFonts w:ascii="Helvetica" w:hAnsi="Helvetica"/>
                <w:b/>
                <w:sz w:val="28"/>
                <w:szCs w:val="28"/>
              </w:rPr>
              <w:t>) = $</w:t>
            </w:r>
            <w:r>
              <w:rPr>
                <w:rFonts w:ascii="Helvetica" w:hAnsi="Helvetica"/>
                <w:b/>
                <w:sz w:val="28"/>
                <w:szCs w:val="28"/>
              </w:rPr>
              <w:t>100,000</w:t>
            </w:r>
            <w:r w:rsidRPr="009961CD">
              <w:rPr>
                <w:rFonts w:ascii="Helvetica" w:hAnsi="Helvetica"/>
                <w:b/>
                <w:sz w:val="28"/>
                <w:szCs w:val="28"/>
              </w:rPr>
              <w:t>]</w:t>
            </w:r>
            <w:r>
              <w:rPr>
                <w:rFonts w:ascii="Helvetica" w:hAnsi="Helvetica"/>
                <w:b/>
                <w:sz w:val="28"/>
                <w:szCs w:val="28"/>
              </w:rPr>
              <w:t xml:space="preserve"> </w:t>
            </w:r>
            <w:r w:rsidR="008A51B7">
              <w:rPr>
                <w:rFonts w:ascii="Helvetica" w:hAnsi="Helvetica"/>
                <w:b/>
                <w:sz w:val="28"/>
                <w:szCs w:val="28"/>
              </w:rPr>
              <w:tab/>
            </w:r>
            <w:r w:rsidR="008A51B7">
              <w:rPr>
                <w:rFonts w:ascii="Helvetica" w:hAnsi="Helvetica"/>
                <w:b/>
                <w:sz w:val="28"/>
                <w:szCs w:val="28"/>
              </w:rPr>
              <w:tab/>
            </w:r>
          </w:p>
        </w:tc>
        <w:tc>
          <w:tcPr>
            <w:tcW w:w="267" w:type="dxa"/>
          </w:tcPr>
          <w:p w14:paraId="375E5915" w14:textId="77777777" w:rsidR="008A51B7" w:rsidRPr="009961CD" w:rsidRDefault="008A51B7" w:rsidP="00683C1E">
            <w:pPr>
              <w:pStyle w:val="BodyText"/>
              <w:tabs>
                <w:tab w:val="left" w:pos="522"/>
                <w:tab w:val="left" w:pos="792"/>
              </w:tabs>
              <w:rPr>
                <w:rFonts w:ascii="Helvetica" w:hAnsi="Helvetica"/>
                <w:b/>
                <w:sz w:val="28"/>
                <w:szCs w:val="28"/>
              </w:rPr>
            </w:pPr>
          </w:p>
        </w:tc>
        <w:tc>
          <w:tcPr>
            <w:tcW w:w="236" w:type="dxa"/>
          </w:tcPr>
          <w:p w14:paraId="398C4CD3" w14:textId="0C93E43F" w:rsidR="008A51B7" w:rsidRPr="009961CD" w:rsidRDefault="008A51B7" w:rsidP="00683C1E">
            <w:pPr>
              <w:pStyle w:val="BodyText"/>
              <w:tabs>
                <w:tab w:val="decimal" w:pos="1127"/>
              </w:tabs>
              <w:ind w:right="35"/>
              <w:jc w:val="right"/>
              <w:rPr>
                <w:rFonts w:ascii="Helvetica" w:hAnsi="Helvetica"/>
                <w:b/>
                <w:sz w:val="28"/>
                <w:szCs w:val="28"/>
              </w:rPr>
            </w:pPr>
          </w:p>
        </w:tc>
      </w:tr>
      <w:tr w:rsidR="008A51B7" w:rsidRPr="009961CD" w14:paraId="6C453D17" w14:textId="77777777" w:rsidTr="00683C1E">
        <w:tc>
          <w:tcPr>
            <w:tcW w:w="1368" w:type="dxa"/>
          </w:tcPr>
          <w:p w14:paraId="3B1F9FA4" w14:textId="4E450AE4" w:rsidR="008A51B7" w:rsidRPr="009961CD" w:rsidRDefault="00935C37" w:rsidP="00683C1E">
            <w:pPr>
              <w:pStyle w:val="BodyText"/>
              <w:spacing w:line="480" w:lineRule="auto"/>
              <w:rPr>
                <w:rFonts w:ascii="Helvetica" w:hAnsi="Helvetica"/>
                <w:b/>
                <w:sz w:val="28"/>
                <w:szCs w:val="28"/>
              </w:rPr>
            </w:pPr>
            <w:r>
              <w:rPr>
                <w:rFonts w:ascii="Helvetica" w:hAnsi="Helvetica"/>
                <w:b/>
                <w:sz w:val="28"/>
                <w:szCs w:val="28"/>
              </w:rPr>
              <w:t>E-Q</w:t>
            </w:r>
            <w:r w:rsidR="008A51B7">
              <w:rPr>
                <w:rFonts w:ascii="Helvetica" w:hAnsi="Helvetica"/>
                <w:b/>
                <w:sz w:val="28"/>
                <w:szCs w:val="28"/>
              </w:rPr>
              <w:t>-</w:t>
            </w:r>
            <w:r w:rsidR="00F94BAB">
              <w:rPr>
                <w:rFonts w:ascii="Helvetica" w:hAnsi="Helvetica"/>
                <w:b/>
                <w:sz w:val="28"/>
                <w:szCs w:val="28"/>
              </w:rPr>
              <w:t>35</w:t>
            </w:r>
          </w:p>
        </w:tc>
        <w:tc>
          <w:tcPr>
            <w:tcW w:w="8333" w:type="dxa"/>
            <w:gridSpan w:val="3"/>
          </w:tcPr>
          <w:p w14:paraId="473C3836" w14:textId="661D6F14" w:rsidR="008A51B7" w:rsidRPr="009961CD" w:rsidRDefault="00A0010F" w:rsidP="00683C1E">
            <w:pPr>
              <w:pStyle w:val="BodyText"/>
              <w:tabs>
                <w:tab w:val="left" w:pos="522"/>
                <w:tab w:val="left" w:pos="792"/>
              </w:tabs>
              <w:spacing w:line="480" w:lineRule="auto"/>
              <w:rPr>
                <w:rFonts w:ascii="Helvetica" w:hAnsi="Helvetica"/>
                <w:b/>
                <w:sz w:val="28"/>
                <w:szCs w:val="28"/>
              </w:rPr>
            </w:pPr>
            <w:r>
              <w:rPr>
                <w:rFonts w:ascii="Helvetica" w:hAnsi="Helvetica"/>
                <w:b/>
                <w:sz w:val="28"/>
                <w:szCs w:val="28"/>
              </w:rPr>
              <w:t>c    [(1,000 x $2.20) + (200 x $1.7</w:t>
            </w:r>
            <w:r w:rsidRPr="009961CD">
              <w:rPr>
                <w:rFonts w:ascii="Helvetica" w:hAnsi="Helvetica"/>
                <w:b/>
                <w:sz w:val="28"/>
                <w:szCs w:val="28"/>
              </w:rPr>
              <w:t>0) + (</w:t>
            </w:r>
            <w:r>
              <w:rPr>
                <w:rFonts w:ascii="Helvetica" w:hAnsi="Helvetica"/>
                <w:b/>
                <w:sz w:val="28"/>
                <w:szCs w:val="28"/>
              </w:rPr>
              <w:t>700 x $1.20</w:t>
            </w:r>
            <w:r w:rsidRPr="009961CD">
              <w:rPr>
                <w:rFonts w:ascii="Helvetica" w:hAnsi="Helvetica"/>
                <w:b/>
                <w:sz w:val="28"/>
                <w:szCs w:val="28"/>
              </w:rPr>
              <w:t xml:space="preserve">) = </w:t>
            </w:r>
            <w:r>
              <w:rPr>
                <w:rFonts w:ascii="Helvetica" w:hAnsi="Helvetica"/>
                <w:b/>
                <w:sz w:val="28"/>
                <w:szCs w:val="28"/>
              </w:rPr>
              <w:t xml:space="preserve"> $3,380</w:t>
            </w:r>
            <w:r w:rsidRPr="009961CD">
              <w:rPr>
                <w:rFonts w:ascii="Helvetica" w:hAnsi="Helvetica"/>
                <w:b/>
                <w:sz w:val="28"/>
                <w:szCs w:val="28"/>
              </w:rPr>
              <w:t>]</w:t>
            </w:r>
          </w:p>
        </w:tc>
      </w:tr>
      <w:tr w:rsidR="008A51B7" w:rsidRPr="009961CD" w14:paraId="7C2D414C" w14:textId="77777777" w:rsidTr="00683C1E">
        <w:tc>
          <w:tcPr>
            <w:tcW w:w="1368" w:type="dxa"/>
          </w:tcPr>
          <w:p w14:paraId="37459484" w14:textId="1201B493" w:rsidR="008A51B7" w:rsidRPr="009961CD" w:rsidRDefault="00935C37" w:rsidP="00683C1E">
            <w:pPr>
              <w:pStyle w:val="BodyText"/>
              <w:spacing w:line="480" w:lineRule="auto"/>
              <w:rPr>
                <w:rFonts w:ascii="Helvetica" w:hAnsi="Helvetica"/>
                <w:b/>
                <w:sz w:val="28"/>
                <w:szCs w:val="28"/>
              </w:rPr>
            </w:pPr>
            <w:r>
              <w:rPr>
                <w:rFonts w:ascii="Helvetica" w:hAnsi="Helvetica"/>
                <w:b/>
                <w:sz w:val="28"/>
                <w:szCs w:val="28"/>
              </w:rPr>
              <w:t>E-Q</w:t>
            </w:r>
            <w:r w:rsidR="00F94BAB">
              <w:rPr>
                <w:rFonts w:ascii="Helvetica" w:hAnsi="Helvetica"/>
                <w:b/>
                <w:sz w:val="28"/>
                <w:szCs w:val="28"/>
              </w:rPr>
              <w:t>-36</w:t>
            </w:r>
          </w:p>
        </w:tc>
        <w:tc>
          <w:tcPr>
            <w:tcW w:w="8333" w:type="dxa"/>
            <w:gridSpan w:val="3"/>
          </w:tcPr>
          <w:p w14:paraId="035F5ADB" w14:textId="77777777" w:rsidR="008A51B7" w:rsidRPr="009961CD" w:rsidRDefault="008A51B7" w:rsidP="00683C1E">
            <w:pPr>
              <w:pStyle w:val="BodyText"/>
              <w:tabs>
                <w:tab w:val="left" w:pos="522"/>
                <w:tab w:val="left" w:pos="792"/>
              </w:tabs>
              <w:spacing w:line="480" w:lineRule="auto"/>
              <w:rPr>
                <w:rFonts w:ascii="Helvetica" w:hAnsi="Helvetica"/>
                <w:b/>
                <w:sz w:val="28"/>
                <w:szCs w:val="28"/>
              </w:rPr>
            </w:pPr>
            <w:r>
              <w:rPr>
                <w:rFonts w:ascii="Helvetica" w:hAnsi="Helvetica"/>
                <w:b/>
                <w:sz w:val="28"/>
                <w:szCs w:val="28"/>
              </w:rPr>
              <w:t>a</w:t>
            </w:r>
          </w:p>
        </w:tc>
      </w:tr>
      <w:tr w:rsidR="008A51B7" w:rsidRPr="009961CD" w14:paraId="22532281" w14:textId="77777777" w:rsidTr="00683C1E">
        <w:tc>
          <w:tcPr>
            <w:tcW w:w="1368" w:type="dxa"/>
          </w:tcPr>
          <w:p w14:paraId="6F2EF439" w14:textId="72634E82" w:rsidR="008A51B7" w:rsidRPr="009961CD" w:rsidRDefault="00935C37" w:rsidP="00683C1E">
            <w:pPr>
              <w:pStyle w:val="BodyText"/>
              <w:spacing w:line="480" w:lineRule="auto"/>
              <w:rPr>
                <w:rFonts w:ascii="Helvetica" w:hAnsi="Helvetica"/>
                <w:b/>
                <w:sz w:val="28"/>
                <w:szCs w:val="28"/>
              </w:rPr>
            </w:pPr>
            <w:r>
              <w:rPr>
                <w:rFonts w:ascii="Helvetica" w:hAnsi="Helvetica"/>
                <w:b/>
                <w:sz w:val="28"/>
                <w:szCs w:val="28"/>
              </w:rPr>
              <w:t>E-Q</w:t>
            </w:r>
            <w:r w:rsidR="00BB5424">
              <w:rPr>
                <w:rFonts w:ascii="Helvetica" w:hAnsi="Helvetica"/>
                <w:b/>
                <w:sz w:val="28"/>
                <w:szCs w:val="28"/>
              </w:rPr>
              <w:t>-37</w:t>
            </w:r>
          </w:p>
        </w:tc>
        <w:tc>
          <w:tcPr>
            <w:tcW w:w="8333" w:type="dxa"/>
            <w:gridSpan w:val="3"/>
          </w:tcPr>
          <w:p w14:paraId="775C1308" w14:textId="5FF38854" w:rsidR="008A51B7" w:rsidRPr="009961CD" w:rsidRDefault="00F26E10" w:rsidP="00683C1E">
            <w:pPr>
              <w:pStyle w:val="BodyText"/>
              <w:tabs>
                <w:tab w:val="left" w:pos="522"/>
                <w:tab w:val="left" w:pos="792"/>
              </w:tabs>
              <w:spacing w:line="480" w:lineRule="auto"/>
              <w:rPr>
                <w:rFonts w:ascii="Helvetica" w:hAnsi="Helvetica"/>
                <w:b/>
                <w:sz w:val="28"/>
                <w:szCs w:val="28"/>
              </w:rPr>
            </w:pPr>
            <w:r>
              <w:rPr>
                <w:rFonts w:ascii="Helvetica" w:hAnsi="Helvetica"/>
                <w:b/>
                <w:sz w:val="28"/>
                <w:szCs w:val="28"/>
              </w:rPr>
              <w:t>c</w:t>
            </w:r>
            <w:r w:rsidR="008A51B7">
              <w:rPr>
                <w:rFonts w:ascii="Helvetica" w:hAnsi="Helvetica"/>
                <w:b/>
                <w:sz w:val="28"/>
                <w:szCs w:val="28"/>
              </w:rPr>
              <w:tab/>
            </w:r>
          </w:p>
        </w:tc>
      </w:tr>
      <w:tr w:rsidR="008A51B7" w:rsidRPr="009961CD" w14:paraId="22F01EC0" w14:textId="77777777" w:rsidTr="00683C1E">
        <w:tc>
          <w:tcPr>
            <w:tcW w:w="1368" w:type="dxa"/>
          </w:tcPr>
          <w:p w14:paraId="6A5F676F" w14:textId="6DF7DC87" w:rsidR="008A51B7" w:rsidRPr="009961CD" w:rsidRDefault="00F57DF9" w:rsidP="00683C1E">
            <w:pPr>
              <w:pStyle w:val="BodyText"/>
              <w:spacing w:line="480" w:lineRule="auto"/>
              <w:rPr>
                <w:rFonts w:ascii="Helvetica" w:hAnsi="Helvetica"/>
                <w:b/>
                <w:sz w:val="28"/>
                <w:szCs w:val="28"/>
              </w:rPr>
            </w:pPr>
            <w:r>
              <w:rPr>
                <w:rFonts w:ascii="Helvetica" w:hAnsi="Helvetica"/>
                <w:b/>
                <w:sz w:val="28"/>
                <w:szCs w:val="28"/>
              </w:rPr>
              <w:t>E-Q</w:t>
            </w:r>
            <w:r w:rsidR="00BB5424">
              <w:rPr>
                <w:rFonts w:ascii="Helvetica" w:hAnsi="Helvetica"/>
                <w:b/>
                <w:sz w:val="28"/>
                <w:szCs w:val="28"/>
              </w:rPr>
              <w:t>-38</w:t>
            </w:r>
          </w:p>
        </w:tc>
        <w:tc>
          <w:tcPr>
            <w:tcW w:w="8333" w:type="dxa"/>
            <w:gridSpan w:val="3"/>
          </w:tcPr>
          <w:p w14:paraId="690FEC7B" w14:textId="1D4B2DBB" w:rsidR="008A51B7" w:rsidRPr="009961CD" w:rsidRDefault="00F26E10" w:rsidP="00683C1E">
            <w:pPr>
              <w:pStyle w:val="BodyText"/>
              <w:tabs>
                <w:tab w:val="left" w:pos="522"/>
                <w:tab w:val="left" w:pos="792"/>
              </w:tabs>
              <w:rPr>
                <w:rFonts w:ascii="Helvetica" w:hAnsi="Helvetica"/>
                <w:b/>
                <w:sz w:val="28"/>
                <w:szCs w:val="28"/>
              </w:rPr>
            </w:pPr>
            <w:r>
              <w:rPr>
                <w:rFonts w:ascii="Helvetica" w:hAnsi="Helvetica"/>
                <w:b/>
                <w:sz w:val="28"/>
                <w:szCs w:val="28"/>
              </w:rPr>
              <w:t>a</w:t>
            </w:r>
          </w:p>
        </w:tc>
      </w:tr>
    </w:tbl>
    <w:p w14:paraId="382AC7BF" w14:textId="6C89F9CC" w:rsidR="008A51B7" w:rsidRDefault="008A51B7" w:rsidP="008A51B7">
      <w:pPr>
        <w:rPr>
          <w:rFonts w:ascii="Helvetica" w:hAnsi="Helvetica"/>
          <w:b/>
          <w:bCs/>
          <w:color w:val="000000"/>
          <w:sz w:val="28"/>
          <w:szCs w:val="28"/>
        </w:rPr>
      </w:pPr>
    </w:p>
    <w:p w14:paraId="0440F5DB" w14:textId="00C36CC8" w:rsidR="00683C1E" w:rsidRDefault="00683C1E" w:rsidP="008A51B7">
      <w:pPr>
        <w:rPr>
          <w:rFonts w:ascii="Helvetica" w:hAnsi="Helvetica"/>
          <w:b/>
          <w:bCs/>
          <w:color w:val="000000"/>
          <w:sz w:val="28"/>
          <w:szCs w:val="28"/>
        </w:rPr>
      </w:pPr>
    </w:p>
    <w:p w14:paraId="6430F458" w14:textId="7A906271" w:rsidR="00683C1E" w:rsidRDefault="00683C1E" w:rsidP="008A51B7">
      <w:pPr>
        <w:rPr>
          <w:rFonts w:ascii="Helvetica" w:hAnsi="Helvetica"/>
          <w:b/>
          <w:bCs/>
          <w:color w:val="000000"/>
          <w:sz w:val="28"/>
          <w:szCs w:val="28"/>
        </w:rPr>
      </w:pPr>
    </w:p>
    <w:p w14:paraId="101D746D" w14:textId="03283DF2" w:rsidR="00683C1E" w:rsidRDefault="00683C1E" w:rsidP="008A51B7">
      <w:pPr>
        <w:rPr>
          <w:rFonts w:ascii="Helvetica" w:hAnsi="Helvetica"/>
          <w:b/>
          <w:bCs/>
          <w:color w:val="000000"/>
          <w:sz w:val="28"/>
          <w:szCs w:val="28"/>
        </w:rPr>
      </w:pPr>
    </w:p>
    <w:p w14:paraId="39DD3213" w14:textId="08A15717" w:rsidR="00683C1E" w:rsidRDefault="00683C1E" w:rsidP="008A51B7">
      <w:pPr>
        <w:rPr>
          <w:rFonts w:ascii="Helvetica" w:hAnsi="Helvetica"/>
          <w:b/>
          <w:bCs/>
          <w:color w:val="000000"/>
          <w:sz w:val="28"/>
          <w:szCs w:val="28"/>
        </w:rPr>
      </w:pPr>
    </w:p>
    <w:p w14:paraId="3096D417" w14:textId="193EA510" w:rsidR="00683C1E" w:rsidRDefault="00683C1E" w:rsidP="008A51B7">
      <w:pPr>
        <w:rPr>
          <w:rFonts w:ascii="Helvetica" w:hAnsi="Helvetica"/>
          <w:b/>
          <w:bCs/>
          <w:color w:val="000000"/>
          <w:sz w:val="28"/>
          <w:szCs w:val="28"/>
        </w:rPr>
      </w:pPr>
    </w:p>
    <w:p w14:paraId="6B1CED91" w14:textId="77777777" w:rsidR="00092E1B" w:rsidRDefault="00092E1B" w:rsidP="008A51B7">
      <w:pPr>
        <w:rPr>
          <w:rFonts w:ascii="Helvetica" w:hAnsi="Helvetica"/>
          <w:b/>
          <w:bCs/>
          <w:color w:val="000000"/>
          <w:sz w:val="28"/>
          <w:szCs w:val="28"/>
        </w:rPr>
      </w:pPr>
    </w:p>
    <w:p w14:paraId="4FD2D48D" w14:textId="77777777" w:rsidR="00092E1B" w:rsidRDefault="00092E1B" w:rsidP="008A51B7">
      <w:pPr>
        <w:rPr>
          <w:rFonts w:ascii="Helvetica" w:hAnsi="Helvetica"/>
          <w:b/>
          <w:bCs/>
          <w:color w:val="000000"/>
          <w:sz w:val="28"/>
          <w:szCs w:val="28"/>
        </w:rPr>
      </w:pPr>
    </w:p>
    <w:p w14:paraId="66310F3F" w14:textId="77777777" w:rsidR="00092E1B" w:rsidRDefault="00092E1B" w:rsidP="008A51B7">
      <w:pPr>
        <w:rPr>
          <w:rFonts w:ascii="Helvetica" w:hAnsi="Helvetica"/>
          <w:b/>
          <w:bCs/>
          <w:color w:val="000000"/>
          <w:sz w:val="28"/>
          <w:szCs w:val="28"/>
        </w:rPr>
      </w:pPr>
    </w:p>
    <w:p w14:paraId="0322BE8E" w14:textId="77777777" w:rsidR="00092E1B" w:rsidRDefault="00092E1B" w:rsidP="008A51B7">
      <w:pPr>
        <w:rPr>
          <w:rFonts w:ascii="Helvetica" w:hAnsi="Helvetica"/>
          <w:b/>
          <w:bCs/>
          <w:color w:val="000000"/>
          <w:sz w:val="28"/>
          <w:szCs w:val="28"/>
        </w:rPr>
      </w:pPr>
    </w:p>
    <w:p w14:paraId="66F4F8D1" w14:textId="77777777" w:rsidR="00092E1B" w:rsidRDefault="00092E1B" w:rsidP="008A51B7">
      <w:pPr>
        <w:rPr>
          <w:rFonts w:ascii="Helvetica" w:hAnsi="Helvetica"/>
          <w:b/>
          <w:bCs/>
          <w:color w:val="000000"/>
          <w:sz w:val="28"/>
          <w:szCs w:val="28"/>
        </w:rPr>
      </w:pPr>
    </w:p>
    <w:p w14:paraId="5EFA62B6" w14:textId="77777777" w:rsidR="00092E1B" w:rsidRDefault="00092E1B" w:rsidP="008A51B7">
      <w:pPr>
        <w:rPr>
          <w:rFonts w:ascii="Helvetica" w:hAnsi="Helvetica"/>
          <w:b/>
          <w:bCs/>
          <w:color w:val="000000"/>
          <w:sz w:val="28"/>
          <w:szCs w:val="28"/>
        </w:rPr>
      </w:pPr>
    </w:p>
    <w:p w14:paraId="46A9C977" w14:textId="77777777" w:rsidR="00092E1B" w:rsidRDefault="00092E1B" w:rsidP="008A51B7">
      <w:pPr>
        <w:rPr>
          <w:rFonts w:ascii="Helvetica" w:hAnsi="Helvetica"/>
          <w:b/>
          <w:bCs/>
          <w:color w:val="000000"/>
          <w:sz w:val="28"/>
          <w:szCs w:val="28"/>
        </w:rPr>
      </w:pPr>
    </w:p>
    <w:p w14:paraId="7AA2C2E7" w14:textId="77777777" w:rsidR="00092E1B" w:rsidRDefault="00092E1B" w:rsidP="008A51B7">
      <w:pPr>
        <w:rPr>
          <w:rFonts w:ascii="Helvetica" w:hAnsi="Helvetica"/>
          <w:b/>
          <w:bCs/>
          <w:color w:val="000000"/>
          <w:sz w:val="28"/>
          <w:szCs w:val="28"/>
        </w:rPr>
      </w:pPr>
    </w:p>
    <w:p w14:paraId="511C0E9B" w14:textId="77777777" w:rsidR="00092E1B" w:rsidRDefault="00092E1B" w:rsidP="008A51B7">
      <w:pPr>
        <w:rPr>
          <w:rFonts w:ascii="Helvetica" w:hAnsi="Helvetica"/>
          <w:b/>
          <w:bCs/>
          <w:color w:val="000000"/>
          <w:sz w:val="28"/>
          <w:szCs w:val="28"/>
        </w:rPr>
      </w:pPr>
    </w:p>
    <w:p w14:paraId="3C691F5C" w14:textId="77777777" w:rsidR="00092E1B" w:rsidRDefault="00092E1B" w:rsidP="008A51B7">
      <w:pPr>
        <w:rPr>
          <w:rFonts w:ascii="Helvetica" w:hAnsi="Helvetica"/>
          <w:b/>
          <w:bCs/>
          <w:color w:val="000000"/>
          <w:sz w:val="28"/>
          <w:szCs w:val="28"/>
        </w:rPr>
      </w:pPr>
    </w:p>
    <w:p w14:paraId="27E4D81A" w14:textId="77777777" w:rsidR="00092E1B" w:rsidRDefault="00092E1B" w:rsidP="008A51B7">
      <w:pPr>
        <w:rPr>
          <w:rFonts w:ascii="Helvetica" w:hAnsi="Helvetica"/>
          <w:b/>
          <w:bCs/>
          <w:color w:val="000000"/>
          <w:sz w:val="28"/>
          <w:szCs w:val="28"/>
        </w:rPr>
      </w:pPr>
    </w:p>
    <w:p w14:paraId="11432275" w14:textId="77777777" w:rsidR="00092E1B" w:rsidRDefault="00092E1B" w:rsidP="008A51B7">
      <w:pPr>
        <w:rPr>
          <w:rFonts w:ascii="Helvetica" w:hAnsi="Helvetica"/>
          <w:b/>
          <w:bCs/>
          <w:color w:val="000000"/>
          <w:sz w:val="28"/>
          <w:szCs w:val="28"/>
        </w:rPr>
      </w:pPr>
    </w:p>
    <w:p w14:paraId="134F1408" w14:textId="36218BFE" w:rsidR="00683C1E" w:rsidRDefault="00683C1E" w:rsidP="008A51B7">
      <w:pPr>
        <w:rPr>
          <w:rFonts w:ascii="Helvetica" w:hAnsi="Helvetica"/>
          <w:b/>
          <w:bCs/>
          <w:color w:val="000000"/>
          <w:sz w:val="28"/>
          <w:szCs w:val="28"/>
        </w:rPr>
      </w:pPr>
    </w:p>
    <w:p w14:paraId="400450E9" w14:textId="6987E341" w:rsidR="00683C1E" w:rsidRDefault="00683C1E" w:rsidP="008A51B7">
      <w:pPr>
        <w:rPr>
          <w:rFonts w:ascii="Helvetica" w:hAnsi="Helvetica"/>
          <w:b/>
          <w:bCs/>
          <w:color w:val="000000"/>
          <w:sz w:val="28"/>
          <w:szCs w:val="28"/>
        </w:rPr>
      </w:pPr>
    </w:p>
    <w:p w14:paraId="1D261C9E" w14:textId="59E85E5E" w:rsidR="00683C1E" w:rsidRDefault="00683C1E" w:rsidP="008A51B7">
      <w:pPr>
        <w:rPr>
          <w:rFonts w:ascii="Helvetica" w:hAnsi="Helvetica"/>
          <w:b/>
          <w:bCs/>
          <w:color w:val="000000"/>
          <w:sz w:val="28"/>
          <w:szCs w:val="28"/>
        </w:rPr>
      </w:pPr>
    </w:p>
    <w:p w14:paraId="427917DC" w14:textId="5A773D60" w:rsidR="00683C1E" w:rsidRDefault="00683C1E" w:rsidP="008A51B7">
      <w:pPr>
        <w:rPr>
          <w:rFonts w:ascii="Helvetica" w:hAnsi="Helvetica"/>
          <w:b/>
          <w:bCs/>
          <w:color w:val="000000"/>
          <w:sz w:val="28"/>
          <w:szCs w:val="28"/>
        </w:rPr>
      </w:pPr>
    </w:p>
    <w:p w14:paraId="2B7A6D6F" w14:textId="53F73538" w:rsidR="00683C1E" w:rsidRDefault="00683C1E" w:rsidP="008A51B7">
      <w:pPr>
        <w:rPr>
          <w:rFonts w:ascii="Helvetica" w:hAnsi="Helvetica"/>
          <w:b/>
          <w:bCs/>
          <w:color w:val="000000"/>
          <w:sz w:val="28"/>
          <w:szCs w:val="28"/>
        </w:rPr>
      </w:pPr>
    </w:p>
    <w:p w14:paraId="7530F0F4" w14:textId="77777777" w:rsidR="00683C1E" w:rsidRPr="003A124C" w:rsidRDefault="00683C1E" w:rsidP="00683C1E">
      <w:pPr>
        <w:pBdr>
          <w:bottom w:val="single" w:sz="6" w:space="1" w:color="auto"/>
        </w:pBdr>
        <w:rPr>
          <w:rFonts w:ascii="Helvetica" w:hAnsi="Helvetica"/>
          <w:b/>
          <w:bCs/>
          <w:sz w:val="28"/>
          <w:szCs w:val="28"/>
        </w:rPr>
      </w:pPr>
      <w:r w:rsidRPr="003A124C">
        <w:rPr>
          <w:rFonts w:ascii="Helvetica" w:hAnsi="Helvetica"/>
          <w:b/>
          <w:bCs/>
          <w:sz w:val="28"/>
          <w:szCs w:val="28"/>
        </w:rPr>
        <w:t>Problems</w:t>
      </w:r>
    </w:p>
    <w:p w14:paraId="4DC18A6C" w14:textId="0454F325" w:rsidR="00683C1E" w:rsidRPr="009961CD" w:rsidRDefault="00683C1E" w:rsidP="008A51B7">
      <w:pPr>
        <w:rPr>
          <w:rFonts w:ascii="Helvetica" w:hAnsi="Helvetica"/>
          <w:b/>
          <w:bCs/>
          <w:color w:val="000000"/>
          <w:sz w:val="28"/>
          <w:szCs w:val="28"/>
        </w:rPr>
      </w:pPr>
    </w:p>
    <w:p w14:paraId="78F0210C" w14:textId="7FA21625" w:rsidR="00683C1E" w:rsidRPr="003A124C" w:rsidRDefault="00683C1E" w:rsidP="00683C1E">
      <w:pPr>
        <w:jc w:val="right"/>
        <w:rPr>
          <w:rFonts w:ascii="Helvetica" w:hAnsi="Helvetica"/>
          <w:b/>
          <w:sz w:val="28"/>
          <w:szCs w:val="28"/>
        </w:rPr>
      </w:pPr>
      <w:r w:rsidRPr="0005297A">
        <w:rPr>
          <w:rFonts w:ascii="Helvetica" w:hAnsi="Helvetica"/>
          <w:b/>
          <w:sz w:val="28"/>
          <w:szCs w:val="28"/>
        </w:rPr>
        <w:t xml:space="preserve">(20-30 min.)  </w:t>
      </w:r>
      <w:r w:rsidR="00515A66">
        <w:rPr>
          <w:rFonts w:ascii="Helvetica" w:hAnsi="Helvetica"/>
          <w:b/>
          <w:bCs/>
          <w:sz w:val="28"/>
          <w:szCs w:val="28"/>
        </w:rPr>
        <w:t>E-P-39</w:t>
      </w:r>
      <w:r w:rsidRPr="0005297A">
        <w:rPr>
          <w:rFonts w:ascii="Helvetica" w:hAnsi="Helvetica"/>
          <w:b/>
          <w:bCs/>
          <w:sz w:val="28"/>
          <w:szCs w:val="28"/>
        </w:rPr>
        <w:t>A</w:t>
      </w:r>
    </w:p>
    <w:p w14:paraId="2F30B170" w14:textId="77777777" w:rsidR="00683C1E" w:rsidRPr="003A124C" w:rsidRDefault="00683C1E" w:rsidP="00683C1E">
      <w:pPr>
        <w:rPr>
          <w:rFonts w:ascii="Helvetica" w:hAnsi="Helvetica"/>
          <w:b/>
        </w:rPr>
      </w:pPr>
    </w:p>
    <w:p w14:paraId="7A13D4B3" w14:textId="77777777" w:rsidR="00683C1E" w:rsidRPr="003A124C" w:rsidRDefault="00683C1E" w:rsidP="00683C1E">
      <w:pPr>
        <w:keepNext/>
        <w:outlineLvl w:val="6"/>
        <w:rPr>
          <w:rFonts w:ascii="Helvetica" w:hAnsi="Helvetica"/>
          <w:b/>
          <w:i/>
          <w:iCs/>
          <w:sz w:val="28"/>
          <w:szCs w:val="28"/>
        </w:rPr>
      </w:pPr>
      <w:proofErr w:type="spellStart"/>
      <w:r w:rsidRPr="003A124C">
        <w:rPr>
          <w:rFonts w:ascii="Helvetica" w:hAnsi="Helvetica"/>
          <w:b/>
          <w:i/>
          <w:iCs/>
          <w:sz w:val="28"/>
          <w:szCs w:val="28"/>
        </w:rPr>
        <w:t>Reqs</w:t>
      </w:r>
      <w:proofErr w:type="spellEnd"/>
      <w:r w:rsidRPr="003A124C">
        <w:rPr>
          <w:rFonts w:ascii="Helvetica" w:hAnsi="Helvetica"/>
          <w:b/>
          <w:i/>
          <w:iCs/>
          <w:sz w:val="28"/>
          <w:szCs w:val="28"/>
        </w:rPr>
        <w:t>. 1 and 2</w:t>
      </w:r>
    </w:p>
    <w:p w14:paraId="65D3CE03" w14:textId="77777777" w:rsidR="00683C1E" w:rsidRPr="003A124C" w:rsidRDefault="00683C1E" w:rsidP="00683C1E">
      <w:pPr>
        <w:rPr>
          <w:rFonts w:ascii="Helvetica" w:hAnsi="Helvetica"/>
          <w:b/>
          <w:sz w:val="28"/>
          <w:szCs w:val="28"/>
        </w:rPr>
      </w:pPr>
    </w:p>
    <w:tbl>
      <w:tblPr>
        <w:tblW w:w="0" w:type="auto"/>
        <w:tblLayout w:type="fixed"/>
        <w:tblLook w:val="0000" w:firstRow="0" w:lastRow="0" w:firstColumn="0" w:lastColumn="0" w:noHBand="0" w:noVBand="0"/>
      </w:tblPr>
      <w:tblGrid>
        <w:gridCol w:w="828"/>
        <w:gridCol w:w="1710"/>
        <w:gridCol w:w="900"/>
        <w:gridCol w:w="1350"/>
        <w:gridCol w:w="270"/>
        <w:gridCol w:w="900"/>
        <w:gridCol w:w="1444"/>
        <w:gridCol w:w="1172"/>
        <w:gridCol w:w="1173"/>
      </w:tblGrid>
      <w:tr w:rsidR="00683C1E" w:rsidRPr="003A124C" w14:paraId="5B78488E" w14:textId="77777777" w:rsidTr="00683C1E">
        <w:trPr>
          <w:cantSplit/>
        </w:trPr>
        <w:tc>
          <w:tcPr>
            <w:tcW w:w="4788" w:type="dxa"/>
            <w:gridSpan w:val="4"/>
            <w:tcBorders>
              <w:bottom w:val="single" w:sz="12" w:space="0" w:color="auto"/>
            </w:tcBorders>
          </w:tcPr>
          <w:p w14:paraId="09933404" w14:textId="77777777" w:rsidR="00683C1E" w:rsidRPr="003A124C" w:rsidRDefault="00683C1E" w:rsidP="00683C1E">
            <w:pPr>
              <w:tabs>
                <w:tab w:val="left" w:leader="dot" w:pos="7200"/>
              </w:tabs>
              <w:jc w:val="center"/>
              <w:rPr>
                <w:rFonts w:ascii="Helvetica" w:hAnsi="Helvetica"/>
                <w:b/>
                <w:sz w:val="28"/>
                <w:szCs w:val="28"/>
              </w:rPr>
            </w:pPr>
            <w:r w:rsidRPr="003A124C">
              <w:rPr>
                <w:rFonts w:ascii="Helvetica" w:hAnsi="Helvetica"/>
                <w:b/>
                <w:sz w:val="28"/>
                <w:szCs w:val="28"/>
              </w:rPr>
              <w:t>Cash</w:t>
            </w:r>
          </w:p>
        </w:tc>
        <w:tc>
          <w:tcPr>
            <w:tcW w:w="270" w:type="dxa"/>
          </w:tcPr>
          <w:p w14:paraId="6F3F38A5" w14:textId="77777777" w:rsidR="00683C1E" w:rsidRPr="003A124C" w:rsidRDefault="00683C1E" w:rsidP="00683C1E">
            <w:pPr>
              <w:tabs>
                <w:tab w:val="left" w:leader="dot" w:pos="7200"/>
              </w:tabs>
              <w:rPr>
                <w:rFonts w:ascii="Helvetica" w:hAnsi="Helvetica"/>
                <w:b/>
                <w:sz w:val="28"/>
                <w:szCs w:val="28"/>
              </w:rPr>
            </w:pPr>
          </w:p>
        </w:tc>
        <w:tc>
          <w:tcPr>
            <w:tcW w:w="4689" w:type="dxa"/>
            <w:gridSpan w:val="4"/>
            <w:tcBorders>
              <w:bottom w:val="single" w:sz="12" w:space="0" w:color="auto"/>
            </w:tcBorders>
          </w:tcPr>
          <w:p w14:paraId="676CFECF" w14:textId="0D962FDB" w:rsidR="00683C1E" w:rsidRPr="003A124C" w:rsidRDefault="00683C1E" w:rsidP="00683C1E">
            <w:pPr>
              <w:tabs>
                <w:tab w:val="left" w:leader="dot" w:pos="7200"/>
              </w:tabs>
              <w:rPr>
                <w:rFonts w:ascii="Helvetica" w:hAnsi="Helvetica"/>
                <w:b/>
                <w:sz w:val="28"/>
                <w:szCs w:val="28"/>
              </w:rPr>
            </w:pPr>
            <w:r>
              <w:rPr>
                <w:rFonts w:ascii="Helvetica" w:hAnsi="Helvetica"/>
                <w:b/>
                <w:sz w:val="28"/>
                <w:szCs w:val="28"/>
              </w:rPr>
              <w:t xml:space="preserve"> </w:t>
            </w:r>
            <w:r w:rsidRPr="003A124C">
              <w:rPr>
                <w:rFonts w:ascii="Helvetica" w:hAnsi="Helvetica"/>
                <w:b/>
                <w:sz w:val="28"/>
                <w:szCs w:val="28"/>
              </w:rPr>
              <w:t>Investment</w:t>
            </w:r>
            <w:r w:rsidR="00515A66">
              <w:rPr>
                <w:rFonts w:ascii="Helvetica" w:hAnsi="Helvetica"/>
                <w:b/>
                <w:sz w:val="28"/>
                <w:szCs w:val="28"/>
              </w:rPr>
              <w:t xml:space="preserve"> in Equity</w:t>
            </w:r>
            <w:r>
              <w:rPr>
                <w:rFonts w:ascii="Helvetica" w:hAnsi="Helvetica"/>
                <w:b/>
                <w:sz w:val="28"/>
                <w:szCs w:val="28"/>
              </w:rPr>
              <w:t xml:space="preserve"> Securities</w:t>
            </w:r>
          </w:p>
        </w:tc>
      </w:tr>
      <w:tr w:rsidR="00683C1E" w:rsidRPr="003A124C" w14:paraId="248DFC0C" w14:textId="77777777" w:rsidTr="00683C1E">
        <w:tc>
          <w:tcPr>
            <w:tcW w:w="828" w:type="dxa"/>
            <w:tcBorders>
              <w:top w:val="single" w:sz="8" w:space="0" w:color="auto"/>
            </w:tcBorders>
            <w:vAlign w:val="bottom"/>
          </w:tcPr>
          <w:p w14:paraId="30844501" w14:textId="77777777" w:rsidR="00683C1E" w:rsidRPr="003A124C" w:rsidRDefault="00683C1E" w:rsidP="00683C1E">
            <w:pPr>
              <w:tabs>
                <w:tab w:val="left" w:leader="dot" w:pos="7200"/>
              </w:tabs>
              <w:spacing w:before="60"/>
              <w:jc w:val="right"/>
              <w:rPr>
                <w:rFonts w:ascii="Helvetica" w:hAnsi="Helvetica"/>
                <w:b/>
                <w:sz w:val="28"/>
                <w:szCs w:val="28"/>
              </w:rPr>
            </w:pPr>
          </w:p>
        </w:tc>
        <w:tc>
          <w:tcPr>
            <w:tcW w:w="1710" w:type="dxa"/>
            <w:tcBorders>
              <w:top w:val="single" w:sz="8" w:space="0" w:color="auto"/>
              <w:right w:val="single" w:sz="12" w:space="0" w:color="auto"/>
            </w:tcBorders>
            <w:vAlign w:val="bottom"/>
          </w:tcPr>
          <w:p w14:paraId="5D5813E6" w14:textId="2AD80090" w:rsidR="00683C1E" w:rsidRPr="003A124C" w:rsidRDefault="00683C1E" w:rsidP="00683C1E">
            <w:pPr>
              <w:spacing w:before="60"/>
              <w:ind w:right="162"/>
              <w:jc w:val="right"/>
              <w:rPr>
                <w:rFonts w:ascii="Helvetica" w:hAnsi="Helvetica"/>
                <w:b/>
                <w:sz w:val="28"/>
                <w:szCs w:val="28"/>
              </w:rPr>
            </w:pPr>
            <w:r w:rsidRPr="003A124C">
              <w:rPr>
                <w:rFonts w:ascii="Helvetica" w:hAnsi="Helvetica"/>
                <w:b/>
                <w:color w:val="FF0000"/>
                <w:sz w:val="28"/>
                <w:szCs w:val="28"/>
              </w:rPr>
              <w:t xml:space="preserve"> </w:t>
            </w:r>
            <w:r w:rsidR="00515A66">
              <w:rPr>
                <w:rFonts w:ascii="Helvetica" w:hAnsi="Helvetica"/>
                <w:b/>
                <w:sz w:val="28"/>
                <w:szCs w:val="28"/>
              </w:rPr>
              <w:t>23</w:t>
            </w:r>
            <w:r w:rsidRPr="003A124C">
              <w:rPr>
                <w:rFonts w:ascii="Helvetica" w:hAnsi="Helvetica"/>
                <w:b/>
                <w:sz w:val="28"/>
                <w:szCs w:val="28"/>
              </w:rPr>
              <w:t>,000</w:t>
            </w:r>
          </w:p>
        </w:tc>
        <w:tc>
          <w:tcPr>
            <w:tcW w:w="900" w:type="dxa"/>
            <w:tcBorders>
              <w:top w:val="single" w:sz="8" w:space="0" w:color="auto"/>
              <w:left w:val="single" w:sz="12" w:space="0" w:color="auto"/>
            </w:tcBorders>
            <w:vAlign w:val="bottom"/>
          </w:tcPr>
          <w:p w14:paraId="170044E9" w14:textId="77777777" w:rsidR="00683C1E" w:rsidRPr="003A124C" w:rsidRDefault="00683C1E" w:rsidP="00683C1E">
            <w:pPr>
              <w:tabs>
                <w:tab w:val="left" w:leader="dot" w:pos="7200"/>
              </w:tabs>
              <w:spacing w:before="60"/>
              <w:jc w:val="right"/>
              <w:rPr>
                <w:rFonts w:ascii="Helvetica" w:hAnsi="Helvetica"/>
                <w:b/>
                <w:sz w:val="28"/>
                <w:szCs w:val="28"/>
              </w:rPr>
            </w:pPr>
          </w:p>
        </w:tc>
        <w:tc>
          <w:tcPr>
            <w:tcW w:w="1350" w:type="dxa"/>
            <w:tcBorders>
              <w:top w:val="single" w:sz="8" w:space="0" w:color="auto"/>
            </w:tcBorders>
            <w:vAlign w:val="bottom"/>
          </w:tcPr>
          <w:p w14:paraId="006056C5" w14:textId="319CA45E" w:rsidR="00683C1E" w:rsidRPr="003A124C" w:rsidRDefault="00D17E9D" w:rsidP="00683C1E">
            <w:pPr>
              <w:tabs>
                <w:tab w:val="left" w:leader="dot" w:pos="7200"/>
              </w:tabs>
              <w:spacing w:before="60"/>
              <w:jc w:val="right"/>
              <w:rPr>
                <w:rFonts w:ascii="Helvetica" w:hAnsi="Helvetica"/>
                <w:b/>
                <w:sz w:val="28"/>
                <w:szCs w:val="28"/>
              </w:rPr>
            </w:pPr>
            <w:r>
              <w:rPr>
                <w:rFonts w:ascii="Helvetica" w:hAnsi="Helvetica"/>
                <w:b/>
                <w:sz w:val="28"/>
                <w:szCs w:val="28"/>
              </w:rPr>
              <w:t>7,2</w:t>
            </w:r>
            <w:r w:rsidR="00683C1E" w:rsidRPr="003A124C">
              <w:rPr>
                <w:rFonts w:ascii="Helvetica" w:hAnsi="Helvetica"/>
                <w:b/>
                <w:sz w:val="28"/>
                <w:szCs w:val="28"/>
              </w:rPr>
              <w:t>00*</w:t>
            </w:r>
          </w:p>
        </w:tc>
        <w:tc>
          <w:tcPr>
            <w:tcW w:w="270" w:type="dxa"/>
            <w:vAlign w:val="bottom"/>
          </w:tcPr>
          <w:p w14:paraId="0AED78EB" w14:textId="77777777" w:rsidR="00683C1E" w:rsidRPr="003A124C" w:rsidRDefault="00683C1E" w:rsidP="00683C1E">
            <w:pPr>
              <w:tabs>
                <w:tab w:val="left" w:leader="dot" w:pos="7200"/>
              </w:tabs>
              <w:spacing w:before="60"/>
              <w:jc w:val="right"/>
              <w:rPr>
                <w:rFonts w:ascii="Helvetica" w:hAnsi="Helvetica"/>
                <w:b/>
                <w:sz w:val="28"/>
                <w:szCs w:val="28"/>
              </w:rPr>
            </w:pPr>
          </w:p>
        </w:tc>
        <w:tc>
          <w:tcPr>
            <w:tcW w:w="900" w:type="dxa"/>
            <w:tcBorders>
              <w:top w:val="single" w:sz="12" w:space="0" w:color="auto"/>
              <w:bottom w:val="single" w:sz="4" w:space="0" w:color="auto"/>
            </w:tcBorders>
            <w:vAlign w:val="bottom"/>
          </w:tcPr>
          <w:p w14:paraId="53448F6F" w14:textId="77777777" w:rsidR="00683C1E" w:rsidRPr="003A124C" w:rsidRDefault="00683C1E" w:rsidP="00683C1E">
            <w:pPr>
              <w:tabs>
                <w:tab w:val="left" w:leader="dot" w:pos="7200"/>
              </w:tabs>
              <w:spacing w:before="60"/>
              <w:jc w:val="right"/>
              <w:rPr>
                <w:rFonts w:ascii="Helvetica" w:hAnsi="Helvetica"/>
                <w:b/>
                <w:sz w:val="28"/>
                <w:szCs w:val="28"/>
              </w:rPr>
            </w:pPr>
          </w:p>
        </w:tc>
        <w:tc>
          <w:tcPr>
            <w:tcW w:w="1444" w:type="dxa"/>
            <w:tcBorders>
              <w:top w:val="single" w:sz="12" w:space="0" w:color="auto"/>
              <w:bottom w:val="single" w:sz="4" w:space="0" w:color="auto"/>
              <w:right w:val="single" w:sz="12" w:space="0" w:color="auto"/>
            </w:tcBorders>
            <w:vAlign w:val="bottom"/>
          </w:tcPr>
          <w:p w14:paraId="083F8928" w14:textId="7EAD5313" w:rsidR="00683C1E" w:rsidRPr="003A124C" w:rsidRDefault="00515A66" w:rsidP="00683C1E">
            <w:pPr>
              <w:tabs>
                <w:tab w:val="left" w:leader="dot" w:pos="7200"/>
              </w:tabs>
              <w:spacing w:before="60"/>
              <w:ind w:right="-104"/>
              <w:jc w:val="right"/>
              <w:rPr>
                <w:rFonts w:ascii="Helvetica" w:hAnsi="Helvetica"/>
                <w:b/>
                <w:sz w:val="28"/>
                <w:szCs w:val="28"/>
              </w:rPr>
            </w:pPr>
            <w:r>
              <w:rPr>
                <w:rFonts w:ascii="Helvetica" w:hAnsi="Helvetica"/>
                <w:b/>
                <w:sz w:val="28"/>
                <w:szCs w:val="28"/>
              </w:rPr>
              <w:t>7,2</w:t>
            </w:r>
            <w:r w:rsidR="00683C1E" w:rsidRPr="003A124C">
              <w:rPr>
                <w:rFonts w:ascii="Helvetica" w:hAnsi="Helvetica"/>
                <w:b/>
                <w:sz w:val="28"/>
                <w:szCs w:val="28"/>
              </w:rPr>
              <w:t>00*</w:t>
            </w:r>
          </w:p>
        </w:tc>
        <w:tc>
          <w:tcPr>
            <w:tcW w:w="1172" w:type="dxa"/>
            <w:tcBorders>
              <w:top w:val="single" w:sz="12" w:space="0" w:color="auto"/>
              <w:left w:val="single" w:sz="12" w:space="0" w:color="auto"/>
              <w:bottom w:val="single" w:sz="4" w:space="0" w:color="auto"/>
            </w:tcBorders>
            <w:vAlign w:val="bottom"/>
          </w:tcPr>
          <w:p w14:paraId="087D870C" w14:textId="77777777" w:rsidR="00683C1E" w:rsidRPr="003A124C" w:rsidRDefault="00683C1E" w:rsidP="00683C1E">
            <w:pPr>
              <w:tabs>
                <w:tab w:val="left" w:leader="dot" w:pos="7200"/>
              </w:tabs>
              <w:spacing w:before="60"/>
              <w:jc w:val="right"/>
              <w:rPr>
                <w:rFonts w:ascii="Helvetica" w:hAnsi="Helvetica"/>
                <w:b/>
                <w:sz w:val="28"/>
                <w:szCs w:val="28"/>
              </w:rPr>
            </w:pPr>
          </w:p>
        </w:tc>
        <w:tc>
          <w:tcPr>
            <w:tcW w:w="1173" w:type="dxa"/>
            <w:tcBorders>
              <w:top w:val="single" w:sz="12" w:space="0" w:color="auto"/>
              <w:bottom w:val="single" w:sz="4" w:space="0" w:color="auto"/>
            </w:tcBorders>
            <w:vAlign w:val="bottom"/>
          </w:tcPr>
          <w:p w14:paraId="52B27DB9" w14:textId="710ACAF2" w:rsidR="00683C1E" w:rsidRPr="003A124C" w:rsidRDefault="00D17E9D" w:rsidP="00683C1E">
            <w:pPr>
              <w:tabs>
                <w:tab w:val="left" w:leader="dot" w:pos="7200"/>
              </w:tabs>
              <w:spacing w:before="60"/>
              <w:jc w:val="right"/>
              <w:rPr>
                <w:rFonts w:ascii="Helvetica" w:hAnsi="Helvetica"/>
                <w:b/>
                <w:sz w:val="28"/>
                <w:szCs w:val="28"/>
              </w:rPr>
            </w:pPr>
            <w:r>
              <w:rPr>
                <w:rFonts w:ascii="Helvetica" w:hAnsi="Helvetica"/>
                <w:b/>
                <w:sz w:val="28"/>
                <w:szCs w:val="28"/>
              </w:rPr>
              <w:t>2,4</w:t>
            </w:r>
            <w:r w:rsidR="00683C1E" w:rsidRPr="003A124C">
              <w:rPr>
                <w:rFonts w:ascii="Helvetica" w:hAnsi="Helvetica"/>
                <w:b/>
                <w:sz w:val="28"/>
                <w:szCs w:val="28"/>
              </w:rPr>
              <w:t>00</w:t>
            </w:r>
            <w:r w:rsidR="00683C1E" w:rsidRPr="003A124C">
              <w:rPr>
                <w:rFonts w:ascii="Helvetica" w:hAnsi="Helvetica"/>
                <w:b/>
                <w:sz w:val="28"/>
                <w:szCs w:val="28"/>
                <w:vertAlign w:val="superscript"/>
              </w:rPr>
              <w:t>+</w:t>
            </w:r>
          </w:p>
        </w:tc>
      </w:tr>
      <w:tr w:rsidR="00683C1E" w:rsidRPr="003A124C" w14:paraId="274EBCAF" w14:textId="77777777" w:rsidTr="00683C1E">
        <w:tc>
          <w:tcPr>
            <w:tcW w:w="828" w:type="dxa"/>
          </w:tcPr>
          <w:p w14:paraId="760B2A07" w14:textId="77777777" w:rsidR="00683C1E" w:rsidRPr="003A124C" w:rsidRDefault="00683C1E" w:rsidP="00683C1E">
            <w:pPr>
              <w:tabs>
                <w:tab w:val="left" w:leader="dot" w:pos="7200"/>
              </w:tabs>
              <w:spacing w:before="60"/>
              <w:jc w:val="right"/>
              <w:rPr>
                <w:rFonts w:ascii="Helvetica" w:hAnsi="Helvetica"/>
                <w:b/>
                <w:sz w:val="28"/>
                <w:szCs w:val="28"/>
              </w:rPr>
            </w:pPr>
          </w:p>
        </w:tc>
        <w:tc>
          <w:tcPr>
            <w:tcW w:w="1710" w:type="dxa"/>
            <w:tcBorders>
              <w:right w:val="single" w:sz="12" w:space="0" w:color="auto"/>
            </w:tcBorders>
          </w:tcPr>
          <w:p w14:paraId="25584E4C" w14:textId="1142DB94" w:rsidR="00683C1E" w:rsidRPr="003A124C" w:rsidRDefault="00D17E9D" w:rsidP="00683C1E">
            <w:pPr>
              <w:spacing w:before="60"/>
              <w:ind w:right="-18"/>
              <w:jc w:val="right"/>
              <w:rPr>
                <w:rFonts w:ascii="Helvetica" w:hAnsi="Helvetica"/>
                <w:b/>
                <w:sz w:val="28"/>
                <w:szCs w:val="28"/>
              </w:rPr>
            </w:pPr>
            <w:r>
              <w:rPr>
                <w:rFonts w:ascii="Helvetica" w:hAnsi="Helvetica"/>
                <w:b/>
                <w:sz w:val="28"/>
                <w:szCs w:val="28"/>
              </w:rPr>
              <w:t>420</w:t>
            </w:r>
            <w:r w:rsidR="00683C1E" w:rsidRPr="003A124C">
              <w:rPr>
                <w:rFonts w:ascii="Helvetica" w:hAnsi="Helvetica"/>
                <w:b/>
                <w:sz w:val="28"/>
                <w:szCs w:val="28"/>
              </w:rPr>
              <w:t>**</w:t>
            </w:r>
          </w:p>
        </w:tc>
        <w:tc>
          <w:tcPr>
            <w:tcW w:w="900" w:type="dxa"/>
            <w:tcBorders>
              <w:left w:val="single" w:sz="12" w:space="0" w:color="auto"/>
            </w:tcBorders>
          </w:tcPr>
          <w:p w14:paraId="47C087E9" w14:textId="77777777" w:rsidR="00683C1E" w:rsidRPr="003A124C" w:rsidRDefault="00683C1E" w:rsidP="00683C1E">
            <w:pPr>
              <w:tabs>
                <w:tab w:val="left" w:leader="dot" w:pos="7200"/>
              </w:tabs>
              <w:spacing w:before="60"/>
              <w:jc w:val="right"/>
              <w:rPr>
                <w:rFonts w:ascii="Helvetica" w:hAnsi="Helvetica"/>
                <w:b/>
                <w:sz w:val="28"/>
                <w:szCs w:val="28"/>
              </w:rPr>
            </w:pPr>
          </w:p>
        </w:tc>
        <w:tc>
          <w:tcPr>
            <w:tcW w:w="1350" w:type="dxa"/>
          </w:tcPr>
          <w:p w14:paraId="402AC85E" w14:textId="77777777" w:rsidR="00683C1E" w:rsidRPr="003A124C" w:rsidRDefault="00683C1E" w:rsidP="00683C1E">
            <w:pPr>
              <w:tabs>
                <w:tab w:val="left" w:leader="dot" w:pos="7200"/>
              </w:tabs>
              <w:spacing w:before="60"/>
              <w:jc w:val="right"/>
              <w:rPr>
                <w:rFonts w:ascii="Helvetica" w:hAnsi="Helvetica"/>
                <w:b/>
                <w:sz w:val="28"/>
                <w:szCs w:val="28"/>
              </w:rPr>
            </w:pPr>
          </w:p>
        </w:tc>
        <w:tc>
          <w:tcPr>
            <w:tcW w:w="270" w:type="dxa"/>
          </w:tcPr>
          <w:p w14:paraId="44558601" w14:textId="77777777" w:rsidR="00683C1E" w:rsidRPr="003A124C" w:rsidRDefault="00683C1E" w:rsidP="00683C1E">
            <w:pPr>
              <w:tabs>
                <w:tab w:val="left" w:leader="dot" w:pos="7200"/>
              </w:tabs>
              <w:spacing w:before="60"/>
              <w:jc w:val="right"/>
              <w:rPr>
                <w:rFonts w:ascii="Helvetica" w:hAnsi="Helvetica"/>
                <w:b/>
                <w:sz w:val="28"/>
                <w:szCs w:val="28"/>
              </w:rPr>
            </w:pPr>
          </w:p>
        </w:tc>
        <w:tc>
          <w:tcPr>
            <w:tcW w:w="900" w:type="dxa"/>
            <w:tcBorders>
              <w:top w:val="single" w:sz="4" w:space="0" w:color="auto"/>
            </w:tcBorders>
          </w:tcPr>
          <w:p w14:paraId="2002B59F" w14:textId="77777777" w:rsidR="00683C1E" w:rsidRPr="003A124C" w:rsidRDefault="00683C1E" w:rsidP="00683C1E">
            <w:pPr>
              <w:tabs>
                <w:tab w:val="left" w:leader="dot" w:pos="7200"/>
              </w:tabs>
              <w:spacing w:before="60"/>
              <w:jc w:val="right"/>
              <w:rPr>
                <w:rFonts w:ascii="Helvetica" w:hAnsi="Helvetica"/>
                <w:b/>
                <w:sz w:val="28"/>
                <w:szCs w:val="28"/>
              </w:rPr>
            </w:pPr>
          </w:p>
        </w:tc>
        <w:tc>
          <w:tcPr>
            <w:tcW w:w="1444" w:type="dxa"/>
            <w:tcBorders>
              <w:top w:val="single" w:sz="4" w:space="0" w:color="auto"/>
              <w:right w:val="single" w:sz="12" w:space="0" w:color="auto"/>
            </w:tcBorders>
          </w:tcPr>
          <w:p w14:paraId="22FE65C3" w14:textId="146A382D" w:rsidR="00683C1E" w:rsidRPr="003A124C" w:rsidRDefault="00D17E9D" w:rsidP="00683C1E">
            <w:pPr>
              <w:tabs>
                <w:tab w:val="decimal" w:pos="882"/>
                <w:tab w:val="left" w:leader="dot" w:pos="7200"/>
              </w:tabs>
              <w:spacing w:before="60"/>
              <w:jc w:val="right"/>
              <w:rPr>
                <w:rFonts w:ascii="Helvetica" w:hAnsi="Helvetica"/>
                <w:b/>
                <w:sz w:val="28"/>
                <w:szCs w:val="28"/>
              </w:rPr>
            </w:pPr>
            <w:r>
              <w:rPr>
                <w:rFonts w:ascii="Helvetica" w:hAnsi="Helvetica"/>
                <w:b/>
                <w:sz w:val="28"/>
                <w:szCs w:val="28"/>
              </w:rPr>
              <w:t>4,8</w:t>
            </w:r>
            <w:r w:rsidR="00683C1E" w:rsidRPr="003A124C">
              <w:rPr>
                <w:rFonts w:ascii="Helvetica" w:hAnsi="Helvetica"/>
                <w:b/>
                <w:sz w:val="28"/>
                <w:szCs w:val="28"/>
              </w:rPr>
              <w:t>00</w:t>
            </w:r>
          </w:p>
        </w:tc>
        <w:tc>
          <w:tcPr>
            <w:tcW w:w="1172" w:type="dxa"/>
            <w:tcBorders>
              <w:top w:val="single" w:sz="4" w:space="0" w:color="auto"/>
              <w:left w:val="single" w:sz="12" w:space="0" w:color="auto"/>
            </w:tcBorders>
          </w:tcPr>
          <w:p w14:paraId="1492AAE1" w14:textId="77777777" w:rsidR="00683C1E" w:rsidRPr="003A124C" w:rsidRDefault="00683C1E" w:rsidP="00683C1E">
            <w:pPr>
              <w:tabs>
                <w:tab w:val="left" w:leader="dot" w:pos="7200"/>
              </w:tabs>
              <w:spacing w:before="60"/>
              <w:jc w:val="right"/>
              <w:rPr>
                <w:rFonts w:ascii="Helvetica" w:hAnsi="Helvetica"/>
                <w:b/>
                <w:sz w:val="28"/>
                <w:szCs w:val="28"/>
              </w:rPr>
            </w:pPr>
          </w:p>
        </w:tc>
        <w:tc>
          <w:tcPr>
            <w:tcW w:w="1173" w:type="dxa"/>
            <w:tcBorders>
              <w:top w:val="single" w:sz="4" w:space="0" w:color="auto"/>
            </w:tcBorders>
          </w:tcPr>
          <w:p w14:paraId="59B246B0" w14:textId="77777777" w:rsidR="00683C1E" w:rsidRPr="003A124C" w:rsidRDefault="00683C1E" w:rsidP="00683C1E">
            <w:pPr>
              <w:tabs>
                <w:tab w:val="left" w:leader="dot" w:pos="7200"/>
              </w:tabs>
              <w:spacing w:before="60"/>
              <w:jc w:val="right"/>
              <w:rPr>
                <w:rFonts w:ascii="Helvetica" w:hAnsi="Helvetica"/>
                <w:b/>
                <w:sz w:val="28"/>
                <w:szCs w:val="28"/>
              </w:rPr>
            </w:pPr>
          </w:p>
        </w:tc>
      </w:tr>
    </w:tbl>
    <w:p w14:paraId="12A94AE3" w14:textId="77777777" w:rsidR="00683C1E" w:rsidRPr="003A124C" w:rsidRDefault="00683C1E" w:rsidP="00683C1E">
      <w:pPr>
        <w:ind w:left="1440" w:hanging="1440"/>
        <w:jc w:val="right"/>
        <w:rPr>
          <w:rFonts w:ascii="Helvetica" w:hAnsi="Helvetica"/>
          <w:b/>
          <w:sz w:val="28"/>
          <w:szCs w:val="28"/>
        </w:rPr>
      </w:pPr>
    </w:p>
    <w:p w14:paraId="03AA9A9E" w14:textId="77777777" w:rsidR="00683C1E" w:rsidRPr="003A124C" w:rsidRDefault="00683C1E" w:rsidP="00683C1E">
      <w:pPr>
        <w:ind w:left="1440" w:hanging="1440"/>
        <w:rPr>
          <w:rFonts w:ascii="Helvetica" w:hAnsi="Helvetica"/>
          <w:b/>
          <w:sz w:val="16"/>
          <w:szCs w:val="16"/>
        </w:rPr>
      </w:pPr>
    </w:p>
    <w:tbl>
      <w:tblPr>
        <w:tblW w:w="0" w:type="auto"/>
        <w:tblLayout w:type="fixed"/>
        <w:tblLook w:val="0000" w:firstRow="0" w:lastRow="0" w:firstColumn="0" w:lastColumn="0" w:noHBand="0" w:noVBand="0"/>
      </w:tblPr>
      <w:tblGrid>
        <w:gridCol w:w="1174"/>
        <w:gridCol w:w="1175"/>
        <w:gridCol w:w="999"/>
        <w:gridCol w:w="1350"/>
        <w:gridCol w:w="270"/>
        <w:gridCol w:w="1080"/>
        <w:gridCol w:w="1354"/>
        <w:gridCol w:w="1172"/>
        <w:gridCol w:w="1254"/>
      </w:tblGrid>
      <w:tr w:rsidR="00683C1E" w:rsidRPr="003A124C" w14:paraId="69BFCF46" w14:textId="77777777" w:rsidTr="00683C1E">
        <w:trPr>
          <w:cantSplit/>
        </w:trPr>
        <w:tc>
          <w:tcPr>
            <w:tcW w:w="4698" w:type="dxa"/>
            <w:gridSpan w:val="4"/>
            <w:tcBorders>
              <w:bottom w:val="single" w:sz="12" w:space="0" w:color="auto"/>
            </w:tcBorders>
            <w:vAlign w:val="bottom"/>
          </w:tcPr>
          <w:p w14:paraId="42FA630F" w14:textId="77777777" w:rsidR="00683C1E" w:rsidRPr="003A124C" w:rsidRDefault="00683C1E" w:rsidP="00683C1E">
            <w:pPr>
              <w:tabs>
                <w:tab w:val="left" w:leader="dot" w:pos="7200"/>
              </w:tabs>
              <w:jc w:val="center"/>
              <w:rPr>
                <w:rFonts w:ascii="Helvetica" w:hAnsi="Helvetica"/>
                <w:b/>
                <w:sz w:val="28"/>
                <w:szCs w:val="28"/>
              </w:rPr>
            </w:pPr>
            <w:r w:rsidRPr="003A124C">
              <w:rPr>
                <w:rFonts w:ascii="Helvetica" w:hAnsi="Helvetica"/>
                <w:b/>
                <w:sz w:val="28"/>
                <w:szCs w:val="28"/>
              </w:rPr>
              <w:t>Dividend Revenue</w:t>
            </w:r>
          </w:p>
        </w:tc>
        <w:tc>
          <w:tcPr>
            <w:tcW w:w="270" w:type="dxa"/>
          </w:tcPr>
          <w:p w14:paraId="1AB7111D" w14:textId="77777777" w:rsidR="00683C1E" w:rsidRPr="003A124C" w:rsidRDefault="00683C1E" w:rsidP="00683C1E">
            <w:pPr>
              <w:tabs>
                <w:tab w:val="left" w:leader="dot" w:pos="7200"/>
              </w:tabs>
              <w:rPr>
                <w:rFonts w:ascii="Helvetica" w:hAnsi="Helvetica"/>
                <w:b/>
                <w:sz w:val="28"/>
                <w:szCs w:val="28"/>
              </w:rPr>
            </w:pPr>
          </w:p>
        </w:tc>
        <w:tc>
          <w:tcPr>
            <w:tcW w:w="4860" w:type="dxa"/>
            <w:gridSpan w:val="4"/>
            <w:tcBorders>
              <w:bottom w:val="single" w:sz="12" w:space="0" w:color="auto"/>
            </w:tcBorders>
          </w:tcPr>
          <w:p w14:paraId="7C185721" w14:textId="77777777" w:rsidR="00683C1E" w:rsidRDefault="00683C1E" w:rsidP="00683C1E">
            <w:pPr>
              <w:tabs>
                <w:tab w:val="left" w:leader="dot" w:pos="7200"/>
              </w:tabs>
              <w:jc w:val="center"/>
              <w:rPr>
                <w:rFonts w:ascii="Helvetica" w:hAnsi="Helvetica"/>
                <w:b/>
                <w:sz w:val="28"/>
                <w:szCs w:val="28"/>
              </w:rPr>
            </w:pPr>
            <w:r>
              <w:rPr>
                <w:rFonts w:ascii="Helvetica" w:hAnsi="Helvetica"/>
                <w:b/>
                <w:sz w:val="28"/>
                <w:szCs w:val="28"/>
              </w:rPr>
              <w:t>Unrealized Loss on</w:t>
            </w:r>
          </w:p>
          <w:p w14:paraId="4CD385C6" w14:textId="3A4885BF" w:rsidR="00683C1E" w:rsidRPr="003A124C" w:rsidRDefault="00515A66" w:rsidP="00683C1E">
            <w:pPr>
              <w:tabs>
                <w:tab w:val="left" w:leader="dot" w:pos="7200"/>
              </w:tabs>
              <w:jc w:val="center"/>
              <w:rPr>
                <w:rFonts w:ascii="Helvetica" w:hAnsi="Helvetica"/>
                <w:b/>
                <w:sz w:val="28"/>
                <w:szCs w:val="28"/>
              </w:rPr>
            </w:pPr>
            <w:r>
              <w:rPr>
                <w:rFonts w:ascii="Helvetica" w:hAnsi="Helvetica"/>
                <w:b/>
                <w:sz w:val="28"/>
                <w:szCs w:val="28"/>
              </w:rPr>
              <w:t xml:space="preserve"> Equity</w:t>
            </w:r>
            <w:r w:rsidR="00683C1E">
              <w:rPr>
                <w:rFonts w:ascii="Helvetica" w:hAnsi="Helvetica"/>
                <w:b/>
                <w:sz w:val="28"/>
                <w:szCs w:val="28"/>
              </w:rPr>
              <w:t xml:space="preserve"> Securities</w:t>
            </w:r>
          </w:p>
        </w:tc>
      </w:tr>
      <w:tr w:rsidR="00683C1E" w:rsidRPr="003A124C" w14:paraId="6D4645A1" w14:textId="77777777" w:rsidTr="00683C1E">
        <w:trPr>
          <w:trHeight w:val="250"/>
        </w:trPr>
        <w:tc>
          <w:tcPr>
            <w:tcW w:w="1174" w:type="dxa"/>
            <w:tcBorders>
              <w:top w:val="single" w:sz="12" w:space="0" w:color="auto"/>
            </w:tcBorders>
            <w:vAlign w:val="bottom"/>
          </w:tcPr>
          <w:p w14:paraId="7E7FA22B" w14:textId="77777777" w:rsidR="00683C1E" w:rsidRPr="003A124C" w:rsidRDefault="00683C1E" w:rsidP="00683C1E">
            <w:pPr>
              <w:tabs>
                <w:tab w:val="left" w:leader="dot" w:pos="7200"/>
              </w:tabs>
              <w:spacing w:before="60"/>
              <w:rPr>
                <w:rFonts w:ascii="Helvetica" w:hAnsi="Helvetica"/>
                <w:b/>
                <w:sz w:val="28"/>
                <w:szCs w:val="28"/>
              </w:rPr>
            </w:pPr>
          </w:p>
        </w:tc>
        <w:tc>
          <w:tcPr>
            <w:tcW w:w="1175" w:type="dxa"/>
            <w:tcBorders>
              <w:top w:val="single" w:sz="12" w:space="0" w:color="auto"/>
              <w:right w:val="single" w:sz="12" w:space="0" w:color="auto"/>
            </w:tcBorders>
            <w:vAlign w:val="bottom"/>
          </w:tcPr>
          <w:p w14:paraId="017D417D" w14:textId="77777777" w:rsidR="00683C1E" w:rsidRPr="003A124C" w:rsidRDefault="00683C1E" w:rsidP="00683C1E">
            <w:pPr>
              <w:tabs>
                <w:tab w:val="left" w:leader="dot" w:pos="7200"/>
              </w:tabs>
              <w:spacing w:before="60"/>
              <w:jc w:val="right"/>
              <w:rPr>
                <w:rFonts w:ascii="Helvetica" w:hAnsi="Helvetica"/>
                <w:b/>
                <w:sz w:val="28"/>
                <w:szCs w:val="28"/>
              </w:rPr>
            </w:pPr>
          </w:p>
        </w:tc>
        <w:tc>
          <w:tcPr>
            <w:tcW w:w="999" w:type="dxa"/>
            <w:tcBorders>
              <w:top w:val="single" w:sz="12" w:space="0" w:color="auto"/>
              <w:left w:val="single" w:sz="12" w:space="0" w:color="auto"/>
            </w:tcBorders>
            <w:vAlign w:val="bottom"/>
          </w:tcPr>
          <w:p w14:paraId="3D46013F" w14:textId="77777777" w:rsidR="00683C1E" w:rsidRPr="003A124C" w:rsidRDefault="00683C1E" w:rsidP="00683C1E">
            <w:pPr>
              <w:tabs>
                <w:tab w:val="left" w:leader="dot" w:pos="7200"/>
              </w:tabs>
              <w:spacing w:before="60"/>
              <w:rPr>
                <w:rFonts w:ascii="Helvetica" w:hAnsi="Helvetica"/>
                <w:b/>
                <w:sz w:val="28"/>
                <w:szCs w:val="28"/>
              </w:rPr>
            </w:pPr>
          </w:p>
        </w:tc>
        <w:tc>
          <w:tcPr>
            <w:tcW w:w="1350" w:type="dxa"/>
            <w:tcBorders>
              <w:top w:val="single" w:sz="12" w:space="0" w:color="auto"/>
            </w:tcBorders>
            <w:vAlign w:val="bottom"/>
          </w:tcPr>
          <w:p w14:paraId="41AAA781" w14:textId="7259E0EF" w:rsidR="00683C1E" w:rsidRPr="003A124C" w:rsidRDefault="00515A66" w:rsidP="00683C1E">
            <w:pPr>
              <w:tabs>
                <w:tab w:val="left" w:leader="dot" w:pos="7200"/>
              </w:tabs>
              <w:spacing w:before="60"/>
              <w:jc w:val="right"/>
              <w:rPr>
                <w:rFonts w:ascii="Helvetica" w:hAnsi="Helvetica"/>
                <w:b/>
                <w:sz w:val="28"/>
                <w:szCs w:val="28"/>
              </w:rPr>
            </w:pPr>
            <w:r>
              <w:rPr>
                <w:rFonts w:ascii="Helvetica" w:hAnsi="Helvetica"/>
                <w:b/>
                <w:sz w:val="28"/>
                <w:szCs w:val="28"/>
              </w:rPr>
              <w:t>420</w:t>
            </w:r>
            <w:r w:rsidR="00683C1E" w:rsidRPr="003A124C">
              <w:rPr>
                <w:rFonts w:ascii="Helvetica" w:hAnsi="Helvetica"/>
                <w:b/>
                <w:sz w:val="28"/>
                <w:szCs w:val="28"/>
              </w:rPr>
              <w:t>**</w:t>
            </w:r>
          </w:p>
        </w:tc>
        <w:tc>
          <w:tcPr>
            <w:tcW w:w="270" w:type="dxa"/>
            <w:vAlign w:val="bottom"/>
          </w:tcPr>
          <w:p w14:paraId="4AE8C818" w14:textId="77777777" w:rsidR="00683C1E" w:rsidRPr="003A124C" w:rsidRDefault="00683C1E" w:rsidP="00683C1E">
            <w:pPr>
              <w:tabs>
                <w:tab w:val="left" w:leader="dot" w:pos="7200"/>
              </w:tabs>
              <w:spacing w:before="60"/>
              <w:rPr>
                <w:rFonts w:ascii="Helvetica" w:hAnsi="Helvetica"/>
                <w:b/>
                <w:sz w:val="28"/>
                <w:szCs w:val="28"/>
              </w:rPr>
            </w:pPr>
          </w:p>
        </w:tc>
        <w:tc>
          <w:tcPr>
            <w:tcW w:w="1080" w:type="dxa"/>
            <w:tcBorders>
              <w:top w:val="single" w:sz="12" w:space="0" w:color="auto"/>
            </w:tcBorders>
            <w:vAlign w:val="bottom"/>
          </w:tcPr>
          <w:p w14:paraId="5F511E74" w14:textId="77777777" w:rsidR="00683C1E" w:rsidRPr="003A124C" w:rsidRDefault="00683C1E" w:rsidP="00683C1E">
            <w:pPr>
              <w:tabs>
                <w:tab w:val="left" w:leader="dot" w:pos="7200"/>
              </w:tabs>
              <w:spacing w:before="60"/>
              <w:rPr>
                <w:rFonts w:ascii="Helvetica" w:hAnsi="Helvetica"/>
                <w:b/>
                <w:sz w:val="28"/>
                <w:szCs w:val="28"/>
              </w:rPr>
            </w:pPr>
          </w:p>
        </w:tc>
        <w:tc>
          <w:tcPr>
            <w:tcW w:w="1354" w:type="dxa"/>
            <w:tcBorders>
              <w:top w:val="single" w:sz="12" w:space="0" w:color="auto"/>
              <w:right w:val="single" w:sz="12" w:space="0" w:color="auto"/>
            </w:tcBorders>
            <w:vAlign w:val="bottom"/>
          </w:tcPr>
          <w:p w14:paraId="460A2AE5" w14:textId="72E4441D" w:rsidR="00683C1E" w:rsidRPr="003A124C" w:rsidRDefault="00515A66" w:rsidP="00683C1E">
            <w:pPr>
              <w:tabs>
                <w:tab w:val="left" w:leader="dot" w:pos="7200"/>
              </w:tabs>
              <w:spacing w:before="60"/>
              <w:ind w:right="-14"/>
              <w:jc w:val="right"/>
              <w:rPr>
                <w:rFonts w:ascii="Helvetica" w:hAnsi="Helvetica"/>
                <w:b/>
                <w:sz w:val="28"/>
                <w:szCs w:val="28"/>
              </w:rPr>
            </w:pPr>
            <w:r>
              <w:rPr>
                <w:rFonts w:ascii="Helvetica" w:hAnsi="Helvetica"/>
                <w:b/>
                <w:sz w:val="28"/>
                <w:szCs w:val="28"/>
              </w:rPr>
              <w:t xml:space="preserve"> 2,4</w:t>
            </w:r>
            <w:r w:rsidR="00683C1E" w:rsidRPr="003A124C">
              <w:rPr>
                <w:rFonts w:ascii="Helvetica" w:hAnsi="Helvetica"/>
                <w:b/>
                <w:sz w:val="28"/>
                <w:szCs w:val="28"/>
              </w:rPr>
              <w:t>00</w:t>
            </w:r>
            <w:r w:rsidR="00683C1E" w:rsidRPr="003A124C">
              <w:rPr>
                <w:rFonts w:ascii="Helvetica" w:hAnsi="Helvetica"/>
                <w:b/>
                <w:sz w:val="28"/>
                <w:szCs w:val="28"/>
                <w:vertAlign w:val="superscript"/>
              </w:rPr>
              <w:t>+</w:t>
            </w:r>
          </w:p>
        </w:tc>
        <w:tc>
          <w:tcPr>
            <w:tcW w:w="1172" w:type="dxa"/>
            <w:tcBorders>
              <w:top w:val="single" w:sz="12" w:space="0" w:color="auto"/>
              <w:left w:val="single" w:sz="12" w:space="0" w:color="auto"/>
            </w:tcBorders>
            <w:vAlign w:val="bottom"/>
          </w:tcPr>
          <w:p w14:paraId="0F1C7C78" w14:textId="77777777" w:rsidR="00683C1E" w:rsidRPr="003A124C" w:rsidRDefault="00683C1E" w:rsidP="00683C1E">
            <w:pPr>
              <w:tabs>
                <w:tab w:val="left" w:leader="dot" w:pos="7200"/>
              </w:tabs>
              <w:spacing w:before="60"/>
              <w:rPr>
                <w:rFonts w:ascii="Helvetica" w:hAnsi="Helvetica"/>
                <w:b/>
                <w:sz w:val="28"/>
                <w:szCs w:val="28"/>
              </w:rPr>
            </w:pPr>
          </w:p>
        </w:tc>
        <w:tc>
          <w:tcPr>
            <w:tcW w:w="1254" w:type="dxa"/>
            <w:tcBorders>
              <w:top w:val="single" w:sz="12" w:space="0" w:color="auto"/>
            </w:tcBorders>
            <w:vAlign w:val="bottom"/>
          </w:tcPr>
          <w:p w14:paraId="52DFC2F0" w14:textId="77777777" w:rsidR="00683C1E" w:rsidRPr="003A124C" w:rsidRDefault="00683C1E" w:rsidP="00683C1E">
            <w:pPr>
              <w:tabs>
                <w:tab w:val="left" w:leader="dot" w:pos="7200"/>
              </w:tabs>
              <w:spacing w:before="60"/>
              <w:jc w:val="right"/>
              <w:rPr>
                <w:rFonts w:ascii="Helvetica" w:hAnsi="Helvetica"/>
                <w:b/>
                <w:sz w:val="28"/>
                <w:szCs w:val="28"/>
              </w:rPr>
            </w:pPr>
          </w:p>
        </w:tc>
      </w:tr>
    </w:tbl>
    <w:p w14:paraId="3BEA2687" w14:textId="77777777" w:rsidR="00683C1E" w:rsidRPr="003A124C" w:rsidRDefault="00683C1E" w:rsidP="00683C1E">
      <w:pPr>
        <w:ind w:left="1440" w:hanging="1440"/>
        <w:rPr>
          <w:rFonts w:ascii="Helvetica" w:hAnsi="Helvetica"/>
          <w:b/>
          <w:sz w:val="28"/>
          <w:szCs w:val="28"/>
        </w:rPr>
      </w:pPr>
    </w:p>
    <w:p w14:paraId="20D4D865" w14:textId="77777777" w:rsidR="00683C1E" w:rsidRPr="003A124C" w:rsidRDefault="00683C1E" w:rsidP="00683C1E">
      <w:pPr>
        <w:ind w:left="1440" w:hanging="1440"/>
        <w:rPr>
          <w:rFonts w:ascii="Helvetica" w:hAnsi="Helvetica"/>
          <w:b/>
          <w:sz w:val="28"/>
          <w:szCs w:val="28"/>
        </w:rPr>
      </w:pPr>
      <w:r w:rsidRPr="003A124C">
        <w:rPr>
          <w:rFonts w:ascii="Helvetica" w:hAnsi="Helvetica"/>
          <w:b/>
          <w:sz w:val="28"/>
          <w:szCs w:val="28"/>
        </w:rPr>
        <w:t>_____</w:t>
      </w:r>
    </w:p>
    <w:p w14:paraId="207E5BE2" w14:textId="78B755F2" w:rsidR="00683C1E" w:rsidRPr="00FF4A36" w:rsidRDefault="00683C1E" w:rsidP="00683C1E">
      <w:pPr>
        <w:ind w:left="1440" w:hanging="1440"/>
        <w:rPr>
          <w:rFonts w:ascii="Helvetica" w:hAnsi="Helvetica"/>
          <w:b/>
          <w:sz w:val="26"/>
          <w:szCs w:val="26"/>
        </w:rPr>
      </w:pPr>
      <w:r>
        <w:rPr>
          <w:rFonts w:ascii="Helvetica" w:hAnsi="Helvetica"/>
          <w:b/>
          <w:sz w:val="26"/>
          <w:szCs w:val="26"/>
        </w:rPr>
        <w:t xml:space="preserve"> *</w:t>
      </w:r>
      <w:r w:rsidR="00515A66">
        <w:rPr>
          <w:rFonts w:ascii="Helvetica" w:hAnsi="Helvetica"/>
          <w:b/>
          <w:sz w:val="26"/>
          <w:szCs w:val="26"/>
        </w:rPr>
        <w:t>1,200 × $6 = $7,2</w:t>
      </w:r>
      <w:r w:rsidRPr="00FF4A36">
        <w:rPr>
          <w:rFonts w:ascii="Helvetica" w:hAnsi="Helvetica"/>
          <w:b/>
          <w:sz w:val="26"/>
          <w:szCs w:val="26"/>
        </w:rPr>
        <w:t>00</w:t>
      </w:r>
    </w:p>
    <w:p w14:paraId="2A97A1A1" w14:textId="50613C8D" w:rsidR="00683C1E" w:rsidRPr="00FF4A36" w:rsidRDefault="00515A66" w:rsidP="00683C1E">
      <w:pPr>
        <w:ind w:left="1440" w:hanging="1440"/>
        <w:rPr>
          <w:rFonts w:ascii="Helvetica" w:hAnsi="Helvetica"/>
          <w:b/>
          <w:sz w:val="26"/>
          <w:szCs w:val="26"/>
        </w:rPr>
      </w:pPr>
      <w:r>
        <w:rPr>
          <w:rFonts w:ascii="Helvetica" w:hAnsi="Helvetica"/>
          <w:b/>
          <w:sz w:val="26"/>
          <w:szCs w:val="26"/>
        </w:rPr>
        <w:t>**1,200 × $.35 = $420</w:t>
      </w:r>
    </w:p>
    <w:p w14:paraId="16205DA1" w14:textId="048BE803" w:rsidR="00683C1E" w:rsidRPr="00FF4A36" w:rsidRDefault="00683C1E" w:rsidP="00683C1E">
      <w:pPr>
        <w:ind w:left="1440" w:hanging="1440"/>
        <w:rPr>
          <w:rFonts w:ascii="Helvetica" w:hAnsi="Helvetica"/>
          <w:b/>
          <w:sz w:val="26"/>
          <w:szCs w:val="26"/>
        </w:rPr>
      </w:pPr>
      <w:r w:rsidRPr="00FF4A36">
        <w:rPr>
          <w:rFonts w:ascii="Helvetica" w:hAnsi="Helvetica"/>
          <w:b/>
          <w:sz w:val="26"/>
          <w:szCs w:val="26"/>
          <w:vertAlign w:val="superscript"/>
        </w:rPr>
        <w:t>+</w:t>
      </w:r>
      <w:r w:rsidR="00515A66">
        <w:rPr>
          <w:rFonts w:ascii="Helvetica" w:hAnsi="Helvetica"/>
          <w:b/>
          <w:sz w:val="26"/>
          <w:szCs w:val="26"/>
        </w:rPr>
        <w:t>$7,200 − (1,200 × $4</w:t>
      </w:r>
      <w:r>
        <w:rPr>
          <w:rFonts w:ascii="Helvetica" w:hAnsi="Helvetica"/>
          <w:b/>
          <w:sz w:val="26"/>
          <w:szCs w:val="26"/>
        </w:rPr>
        <w:t>) = $</w:t>
      </w:r>
      <w:r w:rsidR="00515A66">
        <w:rPr>
          <w:rFonts w:ascii="Helvetica" w:hAnsi="Helvetica"/>
          <w:b/>
          <w:sz w:val="26"/>
          <w:szCs w:val="26"/>
        </w:rPr>
        <w:t>2,4</w:t>
      </w:r>
      <w:r w:rsidRPr="00FF4A36">
        <w:rPr>
          <w:rFonts w:ascii="Helvetica" w:hAnsi="Helvetica"/>
          <w:b/>
          <w:sz w:val="26"/>
          <w:szCs w:val="26"/>
        </w:rPr>
        <w:t>00</w:t>
      </w:r>
    </w:p>
    <w:p w14:paraId="72B4AF8B" w14:textId="77777777" w:rsidR="00683C1E" w:rsidRPr="003A124C" w:rsidRDefault="00683C1E" w:rsidP="00683C1E">
      <w:pPr>
        <w:ind w:left="1440" w:hanging="1440"/>
        <w:rPr>
          <w:rFonts w:ascii="Helvetica" w:hAnsi="Helvetica"/>
          <w:b/>
          <w:sz w:val="28"/>
          <w:szCs w:val="28"/>
        </w:rPr>
      </w:pPr>
    </w:p>
    <w:p w14:paraId="18BF6155" w14:textId="77777777" w:rsidR="00683C1E" w:rsidRPr="003A124C" w:rsidRDefault="00683C1E" w:rsidP="00683C1E">
      <w:pPr>
        <w:rPr>
          <w:rFonts w:ascii="Helvetica" w:hAnsi="Helvetica"/>
          <w:b/>
          <w:sz w:val="16"/>
          <w:szCs w:val="16"/>
        </w:rPr>
      </w:pPr>
    </w:p>
    <w:p w14:paraId="0105BAD9" w14:textId="77777777" w:rsidR="00683C1E" w:rsidRPr="003A124C" w:rsidRDefault="00683C1E" w:rsidP="00683C1E">
      <w:pPr>
        <w:ind w:left="1440" w:hanging="1440"/>
        <w:rPr>
          <w:rFonts w:ascii="Helvetica" w:hAnsi="Helvetica"/>
          <w:b/>
          <w:sz w:val="28"/>
          <w:szCs w:val="28"/>
        </w:rPr>
      </w:pPr>
    </w:p>
    <w:p w14:paraId="53DDB673" w14:textId="77777777" w:rsidR="00683C1E" w:rsidRPr="003A124C" w:rsidRDefault="00683C1E" w:rsidP="00683C1E">
      <w:pPr>
        <w:ind w:left="1440" w:hanging="1440"/>
        <w:rPr>
          <w:rFonts w:ascii="Helvetica" w:hAnsi="Helvetica"/>
          <w:b/>
          <w:i/>
          <w:sz w:val="28"/>
          <w:szCs w:val="28"/>
        </w:rPr>
      </w:pPr>
      <w:r w:rsidRPr="003A124C">
        <w:rPr>
          <w:rFonts w:ascii="Helvetica" w:hAnsi="Helvetica"/>
          <w:b/>
          <w:i/>
          <w:sz w:val="28"/>
          <w:szCs w:val="28"/>
        </w:rPr>
        <w:t>Req. 2</w:t>
      </w:r>
    </w:p>
    <w:p w14:paraId="7BAD4CA4" w14:textId="77777777" w:rsidR="00683C1E" w:rsidRPr="003A124C" w:rsidRDefault="00683C1E" w:rsidP="00683C1E">
      <w:pPr>
        <w:ind w:left="1440" w:hanging="1440"/>
        <w:rPr>
          <w:rFonts w:ascii="Helvetica" w:hAnsi="Helvetica"/>
          <w:b/>
          <w:sz w:val="28"/>
          <w:szCs w:val="28"/>
        </w:rPr>
      </w:pPr>
    </w:p>
    <w:tbl>
      <w:tblPr>
        <w:tblW w:w="9749" w:type="dxa"/>
        <w:tblLayout w:type="fixed"/>
        <w:tblCellMar>
          <w:left w:w="29" w:type="dxa"/>
          <w:right w:w="29" w:type="dxa"/>
        </w:tblCellMar>
        <w:tblLook w:val="0000" w:firstRow="0" w:lastRow="0" w:firstColumn="0" w:lastColumn="0" w:noHBand="0" w:noVBand="0"/>
      </w:tblPr>
      <w:tblGrid>
        <w:gridCol w:w="839"/>
        <w:gridCol w:w="670"/>
        <w:gridCol w:w="22"/>
        <w:gridCol w:w="5918"/>
        <w:gridCol w:w="22"/>
        <w:gridCol w:w="1108"/>
        <w:gridCol w:w="20"/>
        <w:gridCol w:w="11"/>
        <w:gridCol w:w="1139"/>
      </w:tblGrid>
      <w:tr w:rsidR="00683C1E" w:rsidRPr="003A124C" w14:paraId="4A65ADB3" w14:textId="77777777" w:rsidTr="00683C1E">
        <w:tc>
          <w:tcPr>
            <w:tcW w:w="9749" w:type="dxa"/>
            <w:gridSpan w:val="9"/>
            <w:tcBorders>
              <w:bottom w:val="single" w:sz="8" w:space="0" w:color="auto"/>
            </w:tcBorders>
            <w:vAlign w:val="bottom"/>
          </w:tcPr>
          <w:p w14:paraId="42622657" w14:textId="77777777" w:rsidR="00683C1E" w:rsidRPr="003A124C" w:rsidRDefault="00683C1E" w:rsidP="00683C1E">
            <w:pPr>
              <w:keepNext/>
              <w:jc w:val="center"/>
              <w:outlineLvl w:val="5"/>
              <w:rPr>
                <w:rFonts w:ascii="Helvetica" w:hAnsi="Helvetica"/>
                <w:b/>
                <w:sz w:val="28"/>
                <w:szCs w:val="28"/>
              </w:rPr>
            </w:pPr>
            <w:r w:rsidRPr="003A124C">
              <w:rPr>
                <w:rFonts w:ascii="Helvetica" w:hAnsi="Helvetica"/>
                <w:b/>
                <w:sz w:val="28"/>
                <w:szCs w:val="28"/>
              </w:rPr>
              <w:t>Journal</w:t>
            </w:r>
          </w:p>
        </w:tc>
      </w:tr>
      <w:tr w:rsidR="00683C1E" w:rsidRPr="00FF4A36" w14:paraId="5553E238" w14:textId="77777777" w:rsidTr="00683C1E">
        <w:tc>
          <w:tcPr>
            <w:tcW w:w="1531" w:type="dxa"/>
            <w:gridSpan w:val="3"/>
            <w:tcBorders>
              <w:top w:val="single" w:sz="8" w:space="0" w:color="auto"/>
              <w:bottom w:val="single" w:sz="8" w:space="0" w:color="auto"/>
            </w:tcBorders>
            <w:vAlign w:val="bottom"/>
          </w:tcPr>
          <w:p w14:paraId="39C57A8E" w14:textId="77777777" w:rsidR="00683C1E" w:rsidRPr="00FF4A36" w:rsidRDefault="00683C1E" w:rsidP="00683C1E">
            <w:pPr>
              <w:jc w:val="center"/>
              <w:rPr>
                <w:rFonts w:ascii="Helvetica" w:hAnsi="Helvetica"/>
                <w:b/>
                <w:sz w:val="26"/>
                <w:szCs w:val="26"/>
              </w:rPr>
            </w:pPr>
            <w:r w:rsidRPr="00FF4A36">
              <w:rPr>
                <w:rFonts w:ascii="Helvetica" w:hAnsi="Helvetica"/>
                <w:b/>
                <w:sz w:val="26"/>
                <w:szCs w:val="26"/>
              </w:rPr>
              <w:t>DATE</w:t>
            </w:r>
          </w:p>
        </w:tc>
        <w:tc>
          <w:tcPr>
            <w:tcW w:w="5940" w:type="dxa"/>
            <w:gridSpan w:val="2"/>
            <w:tcBorders>
              <w:top w:val="single" w:sz="8" w:space="0" w:color="auto"/>
              <w:bottom w:val="single" w:sz="8" w:space="0" w:color="auto"/>
            </w:tcBorders>
            <w:vAlign w:val="bottom"/>
          </w:tcPr>
          <w:p w14:paraId="67FB5AD9" w14:textId="77777777" w:rsidR="00683C1E" w:rsidRPr="00FF4A36" w:rsidRDefault="00683C1E" w:rsidP="00683C1E">
            <w:pPr>
              <w:jc w:val="center"/>
              <w:rPr>
                <w:rFonts w:ascii="Helvetica" w:hAnsi="Helvetica"/>
                <w:b/>
                <w:sz w:val="26"/>
                <w:szCs w:val="26"/>
              </w:rPr>
            </w:pPr>
            <w:r w:rsidRPr="00FF4A36">
              <w:rPr>
                <w:rFonts w:ascii="Helvetica" w:hAnsi="Helvetica"/>
                <w:b/>
                <w:sz w:val="26"/>
                <w:szCs w:val="26"/>
              </w:rPr>
              <w:t>ACCOUNT TITLES AND EXPLANATION</w:t>
            </w:r>
          </w:p>
        </w:tc>
        <w:tc>
          <w:tcPr>
            <w:tcW w:w="1108" w:type="dxa"/>
            <w:tcBorders>
              <w:top w:val="single" w:sz="8" w:space="0" w:color="auto"/>
              <w:bottom w:val="single" w:sz="8" w:space="0" w:color="auto"/>
            </w:tcBorders>
            <w:vAlign w:val="bottom"/>
          </w:tcPr>
          <w:p w14:paraId="30D918B1" w14:textId="77777777" w:rsidR="00683C1E" w:rsidRPr="00FF4A36" w:rsidRDefault="00683C1E" w:rsidP="00683C1E">
            <w:pPr>
              <w:jc w:val="center"/>
              <w:rPr>
                <w:rFonts w:ascii="Helvetica" w:hAnsi="Helvetica"/>
                <w:b/>
                <w:sz w:val="26"/>
                <w:szCs w:val="26"/>
              </w:rPr>
            </w:pPr>
            <w:r w:rsidRPr="00FF4A36">
              <w:rPr>
                <w:rFonts w:ascii="Helvetica" w:hAnsi="Helvetica"/>
                <w:b/>
                <w:sz w:val="26"/>
                <w:szCs w:val="26"/>
              </w:rPr>
              <w:t>DEBIT</w:t>
            </w:r>
          </w:p>
        </w:tc>
        <w:tc>
          <w:tcPr>
            <w:tcW w:w="1170" w:type="dxa"/>
            <w:gridSpan w:val="3"/>
            <w:tcBorders>
              <w:top w:val="single" w:sz="8" w:space="0" w:color="auto"/>
              <w:bottom w:val="single" w:sz="8" w:space="0" w:color="auto"/>
            </w:tcBorders>
            <w:vAlign w:val="bottom"/>
          </w:tcPr>
          <w:p w14:paraId="1394FA52" w14:textId="77777777" w:rsidR="00683C1E" w:rsidRPr="00FF4A36" w:rsidRDefault="00683C1E" w:rsidP="00683C1E">
            <w:pPr>
              <w:jc w:val="center"/>
              <w:rPr>
                <w:rFonts w:ascii="Helvetica" w:hAnsi="Helvetica"/>
                <w:b/>
                <w:sz w:val="26"/>
                <w:szCs w:val="26"/>
              </w:rPr>
            </w:pPr>
            <w:r w:rsidRPr="00FF4A36">
              <w:rPr>
                <w:rFonts w:ascii="Helvetica" w:hAnsi="Helvetica"/>
                <w:b/>
                <w:sz w:val="26"/>
                <w:szCs w:val="26"/>
              </w:rPr>
              <w:t>CREDIT</w:t>
            </w:r>
          </w:p>
        </w:tc>
      </w:tr>
      <w:tr w:rsidR="00683C1E" w:rsidRPr="003A124C" w14:paraId="1970E64A" w14:textId="77777777" w:rsidTr="00683C1E">
        <w:tc>
          <w:tcPr>
            <w:tcW w:w="1531" w:type="dxa"/>
            <w:gridSpan w:val="3"/>
            <w:tcBorders>
              <w:top w:val="single" w:sz="8" w:space="0" w:color="auto"/>
            </w:tcBorders>
            <w:vAlign w:val="center"/>
          </w:tcPr>
          <w:p w14:paraId="0E1A74A9" w14:textId="049E854D" w:rsidR="00683C1E" w:rsidRPr="003A124C" w:rsidRDefault="00683C1E" w:rsidP="00683C1E">
            <w:pPr>
              <w:jc w:val="center"/>
              <w:rPr>
                <w:rFonts w:ascii="Helvetica" w:hAnsi="Helvetica"/>
                <w:b/>
                <w:sz w:val="28"/>
                <w:szCs w:val="28"/>
              </w:rPr>
            </w:pPr>
            <w:r>
              <w:rPr>
                <w:rFonts w:ascii="Helvetica" w:hAnsi="Helvetica"/>
                <w:b/>
                <w:sz w:val="28"/>
                <w:szCs w:val="28"/>
              </w:rPr>
              <w:t>201</w:t>
            </w:r>
            <w:r w:rsidR="00515A66">
              <w:rPr>
                <w:rFonts w:ascii="Helvetica" w:hAnsi="Helvetica"/>
                <w:b/>
                <w:sz w:val="28"/>
                <w:szCs w:val="28"/>
              </w:rPr>
              <w:t>8</w:t>
            </w:r>
          </w:p>
        </w:tc>
        <w:tc>
          <w:tcPr>
            <w:tcW w:w="5940" w:type="dxa"/>
            <w:gridSpan w:val="2"/>
            <w:tcBorders>
              <w:top w:val="single" w:sz="8" w:space="0" w:color="auto"/>
            </w:tcBorders>
          </w:tcPr>
          <w:p w14:paraId="27FA239B" w14:textId="77777777" w:rsidR="00683C1E" w:rsidRPr="003A124C" w:rsidRDefault="00683C1E" w:rsidP="00683C1E">
            <w:pPr>
              <w:keepNext/>
              <w:outlineLvl w:val="3"/>
              <w:rPr>
                <w:rFonts w:ascii="Helvetica" w:hAnsi="Helvetica"/>
                <w:b/>
                <w:sz w:val="28"/>
                <w:szCs w:val="28"/>
              </w:rPr>
            </w:pPr>
          </w:p>
        </w:tc>
        <w:tc>
          <w:tcPr>
            <w:tcW w:w="1108" w:type="dxa"/>
            <w:tcBorders>
              <w:top w:val="single" w:sz="8" w:space="0" w:color="auto"/>
            </w:tcBorders>
          </w:tcPr>
          <w:p w14:paraId="4234AB3A" w14:textId="77777777" w:rsidR="00683C1E" w:rsidRPr="003A124C" w:rsidRDefault="00683C1E" w:rsidP="00683C1E">
            <w:pPr>
              <w:jc w:val="right"/>
              <w:rPr>
                <w:rFonts w:ascii="Helvetica" w:hAnsi="Helvetica"/>
                <w:b/>
                <w:sz w:val="28"/>
                <w:szCs w:val="28"/>
              </w:rPr>
            </w:pPr>
          </w:p>
        </w:tc>
        <w:tc>
          <w:tcPr>
            <w:tcW w:w="1170" w:type="dxa"/>
            <w:gridSpan w:val="3"/>
            <w:tcBorders>
              <w:top w:val="single" w:sz="8" w:space="0" w:color="auto"/>
            </w:tcBorders>
          </w:tcPr>
          <w:p w14:paraId="7999B991" w14:textId="77777777" w:rsidR="00683C1E" w:rsidRPr="003A124C" w:rsidRDefault="00683C1E" w:rsidP="00683C1E">
            <w:pPr>
              <w:rPr>
                <w:rFonts w:ascii="Helvetica" w:hAnsi="Helvetica"/>
                <w:b/>
                <w:sz w:val="28"/>
                <w:szCs w:val="28"/>
              </w:rPr>
            </w:pPr>
          </w:p>
        </w:tc>
      </w:tr>
      <w:tr w:rsidR="00683C1E" w:rsidRPr="003A124C" w14:paraId="02F2DE40" w14:textId="77777777" w:rsidTr="00683C1E">
        <w:tc>
          <w:tcPr>
            <w:tcW w:w="839" w:type="dxa"/>
          </w:tcPr>
          <w:p w14:paraId="1B3F6D0B" w14:textId="77777777" w:rsidR="00683C1E" w:rsidRPr="003A124C" w:rsidRDefault="00683C1E" w:rsidP="00683C1E">
            <w:pPr>
              <w:rPr>
                <w:rFonts w:ascii="Helvetica" w:hAnsi="Helvetica"/>
                <w:b/>
                <w:sz w:val="28"/>
                <w:szCs w:val="28"/>
              </w:rPr>
            </w:pPr>
            <w:r w:rsidRPr="003A124C">
              <w:rPr>
                <w:rFonts w:ascii="Helvetica" w:hAnsi="Helvetica"/>
                <w:b/>
                <w:sz w:val="28"/>
                <w:szCs w:val="28"/>
              </w:rPr>
              <w:t>Nov.</w:t>
            </w:r>
          </w:p>
        </w:tc>
        <w:tc>
          <w:tcPr>
            <w:tcW w:w="670" w:type="dxa"/>
          </w:tcPr>
          <w:p w14:paraId="6B46EF66" w14:textId="77777777" w:rsidR="00683C1E" w:rsidRPr="003A124C" w:rsidRDefault="00683C1E" w:rsidP="00683C1E">
            <w:pPr>
              <w:rPr>
                <w:rFonts w:ascii="Helvetica" w:hAnsi="Helvetica"/>
                <w:b/>
                <w:sz w:val="28"/>
                <w:szCs w:val="28"/>
              </w:rPr>
            </w:pPr>
            <w:r w:rsidRPr="003A124C">
              <w:rPr>
                <w:rFonts w:ascii="Helvetica" w:hAnsi="Helvetica"/>
                <w:b/>
                <w:sz w:val="28"/>
                <w:szCs w:val="28"/>
              </w:rPr>
              <w:t>16</w:t>
            </w:r>
          </w:p>
        </w:tc>
        <w:tc>
          <w:tcPr>
            <w:tcW w:w="5940" w:type="dxa"/>
            <w:gridSpan w:val="2"/>
          </w:tcPr>
          <w:p w14:paraId="1B5B02EF" w14:textId="3FADDC95" w:rsidR="00683C1E" w:rsidRPr="003A124C" w:rsidRDefault="00683C1E" w:rsidP="00683C1E">
            <w:pPr>
              <w:keepNext/>
              <w:tabs>
                <w:tab w:val="left" w:pos="333"/>
                <w:tab w:val="right" w:leader="dot" w:pos="5781"/>
              </w:tabs>
              <w:outlineLvl w:val="3"/>
              <w:rPr>
                <w:rFonts w:ascii="Helvetica" w:hAnsi="Helvetica"/>
                <w:b/>
                <w:sz w:val="28"/>
                <w:szCs w:val="28"/>
              </w:rPr>
            </w:pPr>
            <w:r w:rsidRPr="003A124C">
              <w:rPr>
                <w:rFonts w:ascii="Helvetica" w:hAnsi="Helvetica"/>
                <w:b/>
                <w:sz w:val="28"/>
                <w:szCs w:val="28"/>
              </w:rPr>
              <w:t>Investment</w:t>
            </w:r>
            <w:r>
              <w:rPr>
                <w:rFonts w:ascii="Helvetica" w:hAnsi="Helvetica"/>
                <w:b/>
                <w:sz w:val="28"/>
                <w:szCs w:val="28"/>
              </w:rPr>
              <w:t xml:space="preserve"> </w:t>
            </w:r>
            <w:r w:rsidR="00515A66">
              <w:rPr>
                <w:rFonts w:ascii="Helvetica" w:hAnsi="Helvetica"/>
                <w:b/>
                <w:sz w:val="28"/>
                <w:szCs w:val="28"/>
              </w:rPr>
              <w:t>in Equity</w:t>
            </w:r>
            <w:r>
              <w:rPr>
                <w:rFonts w:ascii="Helvetica" w:hAnsi="Helvetica"/>
                <w:b/>
                <w:sz w:val="28"/>
                <w:szCs w:val="28"/>
              </w:rPr>
              <w:t xml:space="preserve"> Securities</w:t>
            </w:r>
            <w:r>
              <w:rPr>
                <w:rFonts w:ascii="Helvetica" w:hAnsi="Helvetica"/>
                <w:b/>
                <w:sz w:val="28"/>
                <w:szCs w:val="28"/>
              </w:rPr>
              <w:tab/>
            </w:r>
          </w:p>
        </w:tc>
        <w:tc>
          <w:tcPr>
            <w:tcW w:w="1150" w:type="dxa"/>
            <w:gridSpan w:val="3"/>
          </w:tcPr>
          <w:p w14:paraId="0D8C4D70" w14:textId="1C9558D0" w:rsidR="00683C1E" w:rsidRPr="003A124C" w:rsidRDefault="00515A66" w:rsidP="00683C1E">
            <w:pPr>
              <w:tabs>
                <w:tab w:val="left" w:pos="333"/>
                <w:tab w:val="decimal" w:pos="989"/>
              </w:tabs>
              <w:rPr>
                <w:rFonts w:ascii="Helvetica" w:hAnsi="Helvetica"/>
                <w:b/>
                <w:sz w:val="28"/>
                <w:szCs w:val="28"/>
              </w:rPr>
            </w:pPr>
            <w:r>
              <w:rPr>
                <w:rFonts w:ascii="Helvetica" w:hAnsi="Helvetica"/>
                <w:b/>
                <w:sz w:val="28"/>
                <w:szCs w:val="28"/>
              </w:rPr>
              <w:t xml:space="preserve">    7,2</w:t>
            </w:r>
            <w:r w:rsidR="00683C1E" w:rsidRPr="003A124C">
              <w:rPr>
                <w:rFonts w:ascii="Helvetica" w:hAnsi="Helvetica"/>
                <w:b/>
                <w:sz w:val="28"/>
                <w:szCs w:val="28"/>
              </w:rPr>
              <w:t>00</w:t>
            </w:r>
          </w:p>
        </w:tc>
        <w:tc>
          <w:tcPr>
            <w:tcW w:w="1150" w:type="dxa"/>
            <w:gridSpan w:val="2"/>
          </w:tcPr>
          <w:p w14:paraId="5A838785" w14:textId="77777777" w:rsidR="00683C1E" w:rsidRPr="003A124C" w:rsidRDefault="00683C1E" w:rsidP="00683C1E">
            <w:pPr>
              <w:tabs>
                <w:tab w:val="decimal" w:pos="930"/>
              </w:tabs>
              <w:rPr>
                <w:rFonts w:ascii="Helvetica" w:hAnsi="Helvetica"/>
                <w:b/>
                <w:sz w:val="28"/>
                <w:szCs w:val="28"/>
              </w:rPr>
            </w:pPr>
          </w:p>
        </w:tc>
      </w:tr>
      <w:tr w:rsidR="00683C1E" w:rsidRPr="003A124C" w14:paraId="5FAEB605" w14:textId="77777777" w:rsidTr="00683C1E">
        <w:tc>
          <w:tcPr>
            <w:tcW w:w="839" w:type="dxa"/>
          </w:tcPr>
          <w:p w14:paraId="3A44E410" w14:textId="77777777" w:rsidR="00683C1E" w:rsidRPr="003A124C" w:rsidRDefault="00683C1E" w:rsidP="00683C1E">
            <w:pPr>
              <w:rPr>
                <w:rFonts w:ascii="Helvetica" w:hAnsi="Helvetica"/>
                <w:b/>
                <w:sz w:val="28"/>
                <w:szCs w:val="28"/>
              </w:rPr>
            </w:pPr>
          </w:p>
        </w:tc>
        <w:tc>
          <w:tcPr>
            <w:tcW w:w="692" w:type="dxa"/>
            <w:gridSpan w:val="2"/>
          </w:tcPr>
          <w:p w14:paraId="7FEE1719" w14:textId="77777777" w:rsidR="00683C1E" w:rsidRPr="003A124C" w:rsidRDefault="00683C1E" w:rsidP="00683C1E">
            <w:pPr>
              <w:rPr>
                <w:rFonts w:ascii="Helvetica" w:hAnsi="Helvetica"/>
                <w:b/>
                <w:sz w:val="28"/>
                <w:szCs w:val="28"/>
              </w:rPr>
            </w:pPr>
          </w:p>
        </w:tc>
        <w:tc>
          <w:tcPr>
            <w:tcW w:w="5940" w:type="dxa"/>
            <w:gridSpan w:val="2"/>
          </w:tcPr>
          <w:p w14:paraId="6BF91064" w14:textId="38FB86FB" w:rsidR="00683C1E" w:rsidRPr="003A124C" w:rsidRDefault="00683C1E" w:rsidP="00515A66">
            <w:pPr>
              <w:keepNext/>
              <w:tabs>
                <w:tab w:val="left" w:pos="333"/>
                <w:tab w:val="right" w:leader="dot" w:pos="5781"/>
              </w:tabs>
              <w:outlineLvl w:val="3"/>
              <w:rPr>
                <w:rFonts w:ascii="Helvetica" w:hAnsi="Helvetica"/>
                <w:b/>
                <w:sz w:val="28"/>
                <w:szCs w:val="28"/>
              </w:rPr>
            </w:pPr>
            <w:r>
              <w:rPr>
                <w:rFonts w:ascii="Helvetica" w:hAnsi="Helvetica"/>
                <w:b/>
                <w:sz w:val="28"/>
                <w:szCs w:val="28"/>
              </w:rPr>
              <w:tab/>
              <w:t>Cash (</w:t>
            </w:r>
            <w:r w:rsidR="00515A66">
              <w:rPr>
                <w:rFonts w:ascii="Helvetica" w:hAnsi="Helvetica"/>
                <w:b/>
                <w:sz w:val="28"/>
                <w:szCs w:val="28"/>
              </w:rPr>
              <w:t>1,200 × $6</w:t>
            </w:r>
            <w:r>
              <w:rPr>
                <w:rFonts w:ascii="Helvetica" w:hAnsi="Helvetica"/>
                <w:b/>
                <w:sz w:val="28"/>
                <w:szCs w:val="28"/>
              </w:rPr>
              <w:t>)</w:t>
            </w:r>
            <w:r>
              <w:rPr>
                <w:rFonts w:ascii="Helvetica" w:hAnsi="Helvetica"/>
                <w:b/>
                <w:sz w:val="28"/>
                <w:szCs w:val="28"/>
              </w:rPr>
              <w:tab/>
            </w:r>
          </w:p>
        </w:tc>
        <w:tc>
          <w:tcPr>
            <w:tcW w:w="1139" w:type="dxa"/>
            <w:gridSpan w:val="3"/>
          </w:tcPr>
          <w:p w14:paraId="4CF6C556" w14:textId="77777777" w:rsidR="00683C1E" w:rsidRPr="003A124C" w:rsidRDefault="00683C1E" w:rsidP="00683C1E">
            <w:pPr>
              <w:tabs>
                <w:tab w:val="decimal" w:pos="989"/>
              </w:tabs>
              <w:rPr>
                <w:rFonts w:ascii="Helvetica" w:hAnsi="Helvetica"/>
                <w:b/>
                <w:sz w:val="28"/>
                <w:szCs w:val="28"/>
              </w:rPr>
            </w:pPr>
          </w:p>
        </w:tc>
        <w:tc>
          <w:tcPr>
            <w:tcW w:w="1139" w:type="dxa"/>
          </w:tcPr>
          <w:p w14:paraId="31FD5B92" w14:textId="16CF0C40" w:rsidR="00683C1E" w:rsidRPr="003A124C" w:rsidRDefault="00515A66" w:rsidP="00683C1E">
            <w:pPr>
              <w:tabs>
                <w:tab w:val="decimal" w:pos="930"/>
              </w:tabs>
              <w:rPr>
                <w:rFonts w:ascii="Helvetica" w:hAnsi="Helvetica"/>
                <w:b/>
                <w:sz w:val="28"/>
                <w:szCs w:val="28"/>
              </w:rPr>
            </w:pPr>
            <w:r>
              <w:rPr>
                <w:rFonts w:ascii="Helvetica" w:hAnsi="Helvetica"/>
                <w:b/>
                <w:sz w:val="28"/>
                <w:szCs w:val="28"/>
              </w:rPr>
              <w:t>7,2</w:t>
            </w:r>
            <w:r w:rsidR="00683C1E" w:rsidRPr="003A124C">
              <w:rPr>
                <w:rFonts w:ascii="Helvetica" w:hAnsi="Helvetica"/>
                <w:b/>
                <w:sz w:val="28"/>
                <w:szCs w:val="28"/>
              </w:rPr>
              <w:t>00</w:t>
            </w:r>
          </w:p>
        </w:tc>
      </w:tr>
      <w:tr w:rsidR="00683C1E" w:rsidRPr="003A124C" w14:paraId="4D55A65D" w14:textId="77777777" w:rsidTr="00683C1E">
        <w:tc>
          <w:tcPr>
            <w:tcW w:w="839" w:type="dxa"/>
          </w:tcPr>
          <w:p w14:paraId="4C89D0AE" w14:textId="77777777" w:rsidR="00683C1E" w:rsidRPr="003A124C" w:rsidRDefault="00683C1E" w:rsidP="00683C1E">
            <w:pPr>
              <w:rPr>
                <w:rFonts w:ascii="Helvetica" w:hAnsi="Helvetica"/>
                <w:b/>
                <w:sz w:val="28"/>
                <w:szCs w:val="28"/>
              </w:rPr>
            </w:pPr>
          </w:p>
        </w:tc>
        <w:tc>
          <w:tcPr>
            <w:tcW w:w="692" w:type="dxa"/>
            <w:gridSpan w:val="2"/>
          </w:tcPr>
          <w:p w14:paraId="5E178E82" w14:textId="77777777" w:rsidR="00683C1E" w:rsidRPr="003A124C" w:rsidRDefault="00683C1E" w:rsidP="00683C1E">
            <w:pPr>
              <w:rPr>
                <w:rFonts w:ascii="Helvetica" w:hAnsi="Helvetica"/>
                <w:b/>
                <w:sz w:val="28"/>
                <w:szCs w:val="28"/>
              </w:rPr>
            </w:pPr>
          </w:p>
        </w:tc>
        <w:tc>
          <w:tcPr>
            <w:tcW w:w="5940" w:type="dxa"/>
            <w:gridSpan w:val="2"/>
          </w:tcPr>
          <w:p w14:paraId="48C2EF43" w14:textId="77777777" w:rsidR="00683C1E" w:rsidRPr="003A124C" w:rsidRDefault="00683C1E" w:rsidP="00683C1E">
            <w:pPr>
              <w:keepNext/>
              <w:tabs>
                <w:tab w:val="left" w:pos="333"/>
                <w:tab w:val="right" w:leader="dot" w:pos="5781"/>
              </w:tabs>
              <w:outlineLvl w:val="3"/>
              <w:rPr>
                <w:rFonts w:ascii="Helvetica" w:hAnsi="Helvetica"/>
                <w:b/>
                <w:sz w:val="28"/>
                <w:szCs w:val="28"/>
              </w:rPr>
            </w:pPr>
            <w:r w:rsidRPr="003A124C">
              <w:rPr>
                <w:rFonts w:ascii="Helvetica" w:hAnsi="Helvetica"/>
                <w:b/>
                <w:sz w:val="28"/>
                <w:szCs w:val="28"/>
              </w:rPr>
              <w:t>Purchased investment.</w:t>
            </w:r>
          </w:p>
        </w:tc>
        <w:tc>
          <w:tcPr>
            <w:tcW w:w="1139" w:type="dxa"/>
            <w:gridSpan w:val="3"/>
          </w:tcPr>
          <w:p w14:paraId="7961B59A" w14:textId="77777777" w:rsidR="00683C1E" w:rsidRPr="003A124C" w:rsidRDefault="00683C1E" w:rsidP="00683C1E">
            <w:pPr>
              <w:tabs>
                <w:tab w:val="decimal" w:pos="989"/>
              </w:tabs>
              <w:rPr>
                <w:rFonts w:ascii="Helvetica" w:hAnsi="Helvetica"/>
                <w:b/>
                <w:sz w:val="28"/>
                <w:szCs w:val="28"/>
              </w:rPr>
            </w:pPr>
          </w:p>
        </w:tc>
        <w:tc>
          <w:tcPr>
            <w:tcW w:w="1139" w:type="dxa"/>
          </w:tcPr>
          <w:p w14:paraId="3480D41A" w14:textId="77777777" w:rsidR="00683C1E" w:rsidRPr="003A124C" w:rsidRDefault="00683C1E" w:rsidP="00683C1E">
            <w:pPr>
              <w:tabs>
                <w:tab w:val="decimal" w:pos="930"/>
              </w:tabs>
              <w:rPr>
                <w:rFonts w:ascii="Helvetica" w:hAnsi="Helvetica"/>
                <w:b/>
                <w:sz w:val="28"/>
                <w:szCs w:val="28"/>
              </w:rPr>
            </w:pPr>
          </w:p>
        </w:tc>
      </w:tr>
      <w:tr w:rsidR="00683C1E" w:rsidRPr="003A124C" w14:paraId="7381AEC0" w14:textId="77777777" w:rsidTr="00683C1E">
        <w:tc>
          <w:tcPr>
            <w:tcW w:w="839" w:type="dxa"/>
          </w:tcPr>
          <w:p w14:paraId="69DC0B1C" w14:textId="77777777" w:rsidR="00683C1E" w:rsidRPr="003A124C" w:rsidRDefault="00683C1E" w:rsidP="00683C1E">
            <w:pPr>
              <w:rPr>
                <w:rFonts w:ascii="Helvetica" w:hAnsi="Helvetica"/>
                <w:b/>
                <w:sz w:val="28"/>
                <w:szCs w:val="28"/>
              </w:rPr>
            </w:pPr>
          </w:p>
        </w:tc>
        <w:tc>
          <w:tcPr>
            <w:tcW w:w="692" w:type="dxa"/>
            <w:gridSpan w:val="2"/>
          </w:tcPr>
          <w:p w14:paraId="39A31C65" w14:textId="77777777" w:rsidR="00683C1E" w:rsidRPr="003A124C" w:rsidRDefault="00683C1E" w:rsidP="00683C1E">
            <w:pPr>
              <w:rPr>
                <w:rFonts w:ascii="Helvetica" w:hAnsi="Helvetica"/>
                <w:b/>
                <w:sz w:val="28"/>
                <w:szCs w:val="28"/>
              </w:rPr>
            </w:pPr>
          </w:p>
        </w:tc>
        <w:tc>
          <w:tcPr>
            <w:tcW w:w="5940" w:type="dxa"/>
            <w:gridSpan w:val="2"/>
          </w:tcPr>
          <w:p w14:paraId="418525C2" w14:textId="77777777" w:rsidR="00683C1E" w:rsidRPr="003A124C" w:rsidRDefault="00683C1E" w:rsidP="00683C1E">
            <w:pPr>
              <w:keepNext/>
              <w:tabs>
                <w:tab w:val="left" w:pos="333"/>
                <w:tab w:val="right" w:leader="dot" w:pos="5781"/>
              </w:tabs>
              <w:outlineLvl w:val="3"/>
              <w:rPr>
                <w:rFonts w:ascii="Helvetica" w:hAnsi="Helvetica"/>
                <w:b/>
                <w:sz w:val="28"/>
                <w:szCs w:val="28"/>
              </w:rPr>
            </w:pPr>
          </w:p>
        </w:tc>
        <w:tc>
          <w:tcPr>
            <w:tcW w:w="1139" w:type="dxa"/>
            <w:gridSpan w:val="3"/>
          </w:tcPr>
          <w:p w14:paraId="2C065FDD" w14:textId="77777777" w:rsidR="00683C1E" w:rsidRPr="003A124C" w:rsidRDefault="00683C1E" w:rsidP="00683C1E">
            <w:pPr>
              <w:tabs>
                <w:tab w:val="decimal" w:pos="989"/>
              </w:tabs>
              <w:rPr>
                <w:rFonts w:ascii="Helvetica" w:hAnsi="Helvetica"/>
                <w:b/>
                <w:sz w:val="28"/>
                <w:szCs w:val="28"/>
              </w:rPr>
            </w:pPr>
          </w:p>
        </w:tc>
        <w:tc>
          <w:tcPr>
            <w:tcW w:w="1139" w:type="dxa"/>
          </w:tcPr>
          <w:p w14:paraId="0B9879B4" w14:textId="77777777" w:rsidR="00683C1E" w:rsidRPr="003A124C" w:rsidRDefault="00683C1E" w:rsidP="00683C1E">
            <w:pPr>
              <w:tabs>
                <w:tab w:val="decimal" w:pos="930"/>
              </w:tabs>
              <w:rPr>
                <w:rFonts w:ascii="Helvetica" w:hAnsi="Helvetica"/>
                <w:b/>
                <w:sz w:val="28"/>
                <w:szCs w:val="28"/>
              </w:rPr>
            </w:pPr>
          </w:p>
        </w:tc>
      </w:tr>
      <w:tr w:rsidR="00683C1E" w:rsidRPr="003A124C" w14:paraId="6315D402" w14:textId="77777777" w:rsidTr="00683C1E">
        <w:tc>
          <w:tcPr>
            <w:tcW w:w="839" w:type="dxa"/>
          </w:tcPr>
          <w:p w14:paraId="5119FD13" w14:textId="77777777" w:rsidR="00683C1E" w:rsidRPr="003A124C" w:rsidRDefault="00683C1E" w:rsidP="00683C1E">
            <w:pPr>
              <w:rPr>
                <w:rFonts w:ascii="Helvetica" w:hAnsi="Helvetica"/>
                <w:b/>
                <w:sz w:val="28"/>
                <w:szCs w:val="28"/>
              </w:rPr>
            </w:pPr>
            <w:r w:rsidRPr="003A124C">
              <w:rPr>
                <w:rFonts w:ascii="Helvetica" w:hAnsi="Helvetica"/>
                <w:b/>
                <w:sz w:val="28"/>
                <w:szCs w:val="28"/>
              </w:rPr>
              <w:t>Dec.</w:t>
            </w:r>
          </w:p>
        </w:tc>
        <w:tc>
          <w:tcPr>
            <w:tcW w:w="692" w:type="dxa"/>
            <w:gridSpan w:val="2"/>
          </w:tcPr>
          <w:p w14:paraId="6D0EAF85" w14:textId="77777777" w:rsidR="00683C1E" w:rsidRPr="003A124C" w:rsidRDefault="00683C1E" w:rsidP="00683C1E">
            <w:pPr>
              <w:rPr>
                <w:rFonts w:ascii="Helvetica" w:hAnsi="Helvetica"/>
                <w:b/>
                <w:sz w:val="28"/>
                <w:szCs w:val="28"/>
              </w:rPr>
            </w:pPr>
            <w:r w:rsidRPr="003A124C">
              <w:rPr>
                <w:rFonts w:ascii="Helvetica" w:hAnsi="Helvetica"/>
                <w:b/>
                <w:sz w:val="28"/>
                <w:szCs w:val="28"/>
              </w:rPr>
              <w:t>16</w:t>
            </w:r>
          </w:p>
        </w:tc>
        <w:tc>
          <w:tcPr>
            <w:tcW w:w="5940" w:type="dxa"/>
            <w:gridSpan w:val="2"/>
          </w:tcPr>
          <w:p w14:paraId="6770778D" w14:textId="199EAA2C" w:rsidR="00683C1E" w:rsidRPr="003A124C" w:rsidRDefault="00515A66" w:rsidP="00683C1E">
            <w:pPr>
              <w:keepNext/>
              <w:tabs>
                <w:tab w:val="left" w:pos="333"/>
                <w:tab w:val="right" w:leader="dot" w:pos="5781"/>
              </w:tabs>
              <w:outlineLvl w:val="3"/>
              <w:rPr>
                <w:rFonts w:ascii="Helvetica" w:hAnsi="Helvetica"/>
                <w:b/>
                <w:sz w:val="28"/>
                <w:szCs w:val="28"/>
              </w:rPr>
            </w:pPr>
            <w:r>
              <w:rPr>
                <w:rFonts w:ascii="Helvetica" w:hAnsi="Helvetica"/>
                <w:b/>
                <w:sz w:val="28"/>
                <w:szCs w:val="28"/>
              </w:rPr>
              <w:t>Cash (1,2</w:t>
            </w:r>
            <w:r w:rsidR="00683C1E">
              <w:rPr>
                <w:rFonts w:ascii="Helvetica" w:hAnsi="Helvetica"/>
                <w:b/>
                <w:sz w:val="28"/>
                <w:szCs w:val="28"/>
              </w:rPr>
              <w:t>00 × $0.35</w:t>
            </w:r>
            <w:r w:rsidR="00683C1E" w:rsidRPr="003A124C">
              <w:rPr>
                <w:rFonts w:ascii="Helvetica" w:hAnsi="Helvetica"/>
                <w:b/>
                <w:sz w:val="28"/>
                <w:szCs w:val="28"/>
              </w:rPr>
              <w:t>)</w:t>
            </w:r>
            <w:r w:rsidR="00683C1E">
              <w:rPr>
                <w:rFonts w:ascii="Helvetica" w:hAnsi="Helvetica"/>
                <w:b/>
                <w:sz w:val="28"/>
                <w:szCs w:val="28"/>
              </w:rPr>
              <w:tab/>
            </w:r>
          </w:p>
        </w:tc>
        <w:tc>
          <w:tcPr>
            <w:tcW w:w="1139" w:type="dxa"/>
            <w:gridSpan w:val="3"/>
          </w:tcPr>
          <w:p w14:paraId="60A74E56" w14:textId="5E97FB20" w:rsidR="00683C1E" w:rsidRPr="003A124C" w:rsidRDefault="00515A66" w:rsidP="00683C1E">
            <w:pPr>
              <w:tabs>
                <w:tab w:val="decimal" w:pos="989"/>
              </w:tabs>
              <w:rPr>
                <w:rFonts w:ascii="Helvetica" w:hAnsi="Helvetica"/>
                <w:b/>
                <w:sz w:val="28"/>
                <w:szCs w:val="28"/>
              </w:rPr>
            </w:pPr>
            <w:r>
              <w:rPr>
                <w:rFonts w:ascii="Helvetica" w:hAnsi="Helvetica"/>
                <w:b/>
                <w:sz w:val="28"/>
                <w:szCs w:val="28"/>
              </w:rPr>
              <w:t>420</w:t>
            </w:r>
          </w:p>
        </w:tc>
        <w:tc>
          <w:tcPr>
            <w:tcW w:w="1139" w:type="dxa"/>
          </w:tcPr>
          <w:p w14:paraId="0D752B96" w14:textId="77777777" w:rsidR="00683C1E" w:rsidRPr="003A124C" w:rsidRDefault="00683C1E" w:rsidP="00683C1E">
            <w:pPr>
              <w:tabs>
                <w:tab w:val="decimal" w:pos="930"/>
              </w:tabs>
              <w:rPr>
                <w:rFonts w:ascii="Helvetica" w:hAnsi="Helvetica"/>
                <w:b/>
                <w:sz w:val="28"/>
                <w:szCs w:val="28"/>
              </w:rPr>
            </w:pPr>
          </w:p>
        </w:tc>
      </w:tr>
      <w:tr w:rsidR="00683C1E" w:rsidRPr="003A124C" w14:paraId="3A80EEC4" w14:textId="77777777" w:rsidTr="00683C1E">
        <w:tc>
          <w:tcPr>
            <w:tcW w:w="839" w:type="dxa"/>
          </w:tcPr>
          <w:p w14:paraId="57734B9C" w14:textId="77777777" w:rsidR="00683C1E" w:rsidRPr="003A124C" w:rsidRDefault="00683C1E" w:rsidP="00683C1E">
            <w:pPr>
              <w:rPr>
                <w:rFonts w:ascii="Helvetica" w:hAnsi="Helvetica"/>
                <w:b/>
                <w:sz w:val="28"/>
                <w:szCs w:val="28"/>
              </w:rPr>
            </w:pPr>
          </w:p>
        </w:tc>
        <w:tc>
          <w:tcPr>
            <w:tcW w:w="692" w:type="dxa"/>
            <w:gridSpan w:val="2"/>
          </w:tcPr>
          <w:p w14:paraId="7D287550" w14:textId="77777777" w:rsidR="00683C1E" w:rsidRPr="003A124C" w:rsidRDefault="00683C1E" w:rsidP="00683C1E">
            <w:pPr>
              <w:rPr>
                <w:rFonts w:ascii="Helvetica" w:hAnsi="Helvetica"/>
                <w:b/>
                <w:sz w:val="28"/>
                <w:szCs w:val="28"/>
              </w:rPr>
            </w:pPr>
          </w:p>
        </w:tc>
        <w:tc>
          <w:tcPr>
            <w:tcW w:w="5940" w:type="dxa"/>
            <w:gridSpan w:val="2"/>
          </w:tcPr>
          <w:p w14:paraId="14296F82" w14:textId="77777777" w:rsidR="00683C1E" w:rsidRPr="003A124C" w:rsidRDefault="00683C1E" w:rsidP="00683C1E">
            <w:pPr>
              <w:keepNext/>
              <w:tabs>
                <w:tab w:val="left" w:pos="333"/>
                <w:tab w:val="right" w:leader="dot" w:pos="5781"/>
              </w:tabs>
              <w:outlineLvl w:val="3"/>
              <w:rPr>
                <w:rFonts w:ascii="Helvetica" w:hAnsi="Helvetica"/>
                <w:b/>
                <w:sz w:val="28"/>
                <w:szCs w:val="28"/>
              </w:rPr>
            </w:pPr>
            <w:r w:rsidRPr="003A124C">
              <w:rPr>
                <w:rFonts w:ascii="Helvetica" w:hAnsi="Helvetica"/>
                <w:b/>
                <w:sz w:val="28"/>
                <w:szCs w:val="28"/>
              </w:rPr>
              <w:tab/>
              <w:t>Dividend Revenue</w:t>
            </w:r>
            <w:r>
              <w:rPr>
                <w:rFonts w:ascii="Helvetica" w:hAnsi="Helvetica"/>
                <w:b/>
                <w:sz w:val="28"/>
                <w:szCs w:val="28"/>
              </w:rPr>
              <w:tab/>
            </w:r>
          </w:p>
        </w:tc>
        <w:tc>
          <w:tcPr>
            <w:tcW w:w="1139" w:type="dxa"/>
            <w:gridSpan w:val="3"/>
          </w:tcPr>
          <w:p w14:paraId="14A78201" w14:textId="77777777" w:rsidR="00683C1E" w:rsidRPr="003A124C" w:rsidRDefault="00683C1E" w:rsidP="00683C1E">
            <w:pPr>
              <w:tabs>
                <w:tab w:val="decimal" w:pos="989"/>
              </w:tabs>
              <w:rPr>
                <w:rFonts w:ascii="Helvetica" w:hAnsi="Helvetica"/>
                <w:b/>
                <w:sz w:val="28"/>
                <w:szCs w:val="28"/>
              </w:rPr>
            </w:pPr>
          </w:p>
        </w:tc>
        <w:tc>
          <w:tcPr>
            <w:tcW w:w="1139" w:type="dxa"/>
          </w:tcPr>
          <w:p w14:paraId="7933278B" w14:textId="1B3EFEA8" w:rsidR="00683C1E" w:rsidRPr="003A124C" w:rsidRDefault="00515A66" w:rsidP="00683C1E">
            <w:pPr>
              <w:tabs>
                <w:tab w:val="decimal" w:pos="930"/>
              </w:tabs>
              <w:rPr>
                <w:rFonts w:ascii="Helvetica" w:hAnsi="Helvetica"/>
                <w:b/>
                <w:sz w:val="28"/>
                <w:szCs w:val="28"/>
              </w:rPr>
            </w:pPr>
            <w:r>
              <w:rPr>
                <w:rFonts w:ascii="Helvetica" w:hAnsi="Helvetica"/>
                <w:b/>
                <w:sz w:val="28"/>
                <w:szCs w:val="28"/>
              </w:rPr>
              <w:t>420</w:t>
            </w:r>
          </w:p>
        </w:tc>
      </w:tr>
      <w:tr w:rsidR="00683C1E" w:rsidRPr="003A124C" w14:paraId="3C8A5A7D" w14:textId="77777777" w:rsidTr="00683C1E">
        <w:tc>
          <w:tcPr>
            <w:tcW w:w="839" w:type="dxa"/>
          </w:tcPr>
          <w:p w14:paraId="7F54A500" w14:textId="77777777" w:rsidR="00683C1E" w:rsidRPr="003A124C" w:rsidRDefault="00683C1E" w:rsidP="00683C1E">
            <w:pPr>
              <w:rPr>
                <w:rFonts w:ascii="Helvetica" w:hAnsi="Helvetica"/>
                <w:b/>
                <w:sz w:val="28"/>
                <w:szCs w:val="28"/>
              </w:rPr>
            </w:pPr>
          </w:p>
        </w:tc>
        <w:tc>
          <w:tcPr>
            <w:tcW w:w="692" w:type="dxa"/>
            <w:gridSpan w:val="2"/>
          </w:tcPr>
          <w:p w14:paraId="6D4ADBFF" w14:textId="77777777" w:rsidR="00683C1E" w:rsidRPr="003A124C" w:rsidRDefault="00683C1E" w:rsidP="00683C1E">
            <w:pPr>
              <w:rPr>
                <w:rFonts w:ascii="Helvetica" w:hAnsi="Helvetica"/>
                <w:b/>
                <w:sz w:val="28"/>
                <w:szCs w:val="28"/>
              </w:rPr>
            </w:pPr>
          </w:p>
        </w:tc>
        <w:tc>
          <w:tcPr>
            <w:tcW w:w="5940" w:type="dxa"/>
            <w:gridSpan w:val="2"/>
          </w:tcPr>
          <w:p w14:paraId="6BE6AE29" w14:textId="77777777" w:rsidR="00683C1E" w:rsidRPr="003A124C" w:rsidRDefault="00683C1E" w:rsidP="00683C1E">
            <w:pPr>
              <w:keepNext/>
              <w:tabs>
                <w:tab w:val="left" w:pos="333"/>
                <w:tab w:val="right" w:leader="dot" w:pos="5781"/>
              </w:tabs>
              <w:outlineLvl w:val="3"/>
              <w:rPr>
                <w:rFonts w:ascii="Helvetica" w:hAnsi="Helvetica"/>
                <w:b/>
                <w:sz w:val="28"/>
                <w:szCs w:val="28"/>
              </w:rPr>
            </w:pPr>
            <w:r w:rsidRPr="003A124C">
              <w:rPr>
                <w:rFonts w:ascii="Helvetica" w:hAnsi="Helvetica"/>
                <w:b/>
                <w:sz w:val="28"/>
                <w:szCs w:val="28"/>
              </w:rPr>
              <w:t>Received cash dividend.</w:t>
            </w:r>
          </w:p>
        </w:tc>
        <w:tc>
          <w:tcPr>
            <w:tcW w:w="1139" w:type="dxa"/>
            <w:gridSpan w:val="3"/>
          </w:tcPr>
          <w:p w14:paraId="0BB443B9" w14:textId="77777777" w:rsidR="00683C1E" w:rsidRPr="003A124C" w:rsidRDefault="00683C1E" w:rsidP="00683C1E">
            <w:pPr>
              <w:tabs>
                <w:tab w:val="decimal" w:pos="989"/>
              </w:tabs>
              <w:rPr>
                <w:rFonts w:ascii="Helvetica" w:hAnsi="Helvetica"/>
                <w:b/>
                <w:sz w:val="28"/>
                <w:szCs w:val="28"/>
              </w:rPr>
            </w:pPr>
          </w:p>
        </w:tc>
        <w:tc>
          <w:tcPr>
            <w:tcW w:w="1139" w:type="dxa"/>
          </w:tcPr>
          <w:p w14:paraId="1D96C82E" w14:textId="77777777" w:rsidR="00683C1E" w:rsidRPr="003A124C" w:rsidRDefault="00683C1E" w:rsidP="00683C1E">
            <w:pPr>
              <w:tabs>
                <w:tab w:val="decimal" w:pos="930"/>
              </w:tabs>
              <w:rPr>
                <w:rFonts w:ascii="Helvetica" w:hAnsi="Helvetica"/>
                <w:b/>
                <w:sz w:val="28"/>
                <w:szCs w:val="28"/>
              </w:rPr>
            </w:pPr>
          </w:p>
        </w:tc>
      </w:tr>
      <w:tr w:rsidR="00683C1E" w:rsidRPr="003A124C" w14:paraId="32242D0A" w14:textId="77777777" w:rsidTr="00683C1E">
        <w:tc>
          <w:tcPr>
            <w:tcW w:w="839" w:type="dxa"/>
          </w:tcPr>
          <w:p w14:paraId="22BE35B8" w14:textId="77777777" w:rsidR="00683C1E" w:rsidRPr="003A124C" w:rsidRDefault="00683C1E" w:rsidP="00683C1E">
            <w:pPr>
              <w:rPr>
                <w:rFonts w:ascii="Helvetica" w:hAnsi="Helvetica"/>
                <w:b/>
                <w:sz w:val="28"/>
                <w:szCs w:val="28"/>
              </w:rPr>
            </w:pPr>
          </w:p>
        </w:tc>
        <w:tc>
          <w:tcPr>
            <w:tcW w:w="692" w:type="dxa"/>
            <w:gridSpan w:val="2"/>
          </w:tcPr>
          <w:p w14:paraId="761F922E" w14:textId="77777777" w:rsidR="00683C1E" w:rsidRPr="003A124C" w:rsidRDefault="00683C1E" w:rsidP="00683C1E">
            <w:pPr>
              <w:rPr>
                <w:rFonts w:ascii="Helvetica" w:hAnsi="Helvetica"/>
                <w:b/>
                <w:sz w:val="28"/>
                <w:szCs w:val="28"/>
              </w:rPr>
            </w:pPr>
          </w:p>
        </w:tc>
        <w:tc>
          <w:tcPr>
            <w:tcW w:w="5940" w:type="dxa"/>
            <w:gridSpan w:val="2"/>
          </w:tcPr>
          <w:p w14:paraId="3437F3B6" w14:textId="77777777" w:rsidR="00683C1E" w:rsidRPr="003A124C" w:rsidRDefault="00683C1E" w:rsidP="00683C1E">
            <w:pPr>
              <w:keepNext/>
              <w:tabs>
                <w:tab w:val="left" w:pos="333"/>
                <w:tab w:val="right" w:leader="dot" w:pos="5781"/>
              </w:tabs>
              <w:outlineLvl w:val="3"/>
              <w:rPr>
                <w:rFonts w:ascii="Helvetica" w:hAnsi="Helvetica"/>
                <w:b/>
                <w:sz w:val="28"/>
                <w:szCs w:val="28"/>
              </w:rPr>
            </w:pPr>
          </w:p>
        </w:tc>
        <w:tc>
          <w:tcPr>
            <w:tcW w:w="1139" w:type="dxa"/>
            <w:gridSpan w:val="3"/>
          </w:tcPr>
          <w:p w14:paraId="618D507A" w14:textId="77777777" w:rsidR="00683C1E" w:rsidRPr="003A124C" w:rsidRDefault="00683C1E" w:rsidP="00683C1E">
            <w:pPr>
              <w:tabs>
                <w:tab w:val="decimal" w:pos="989"/>
              </w:tabs>
              <w:rPr>
                <w:rFonts w:ascii="Helvetica" w:hAnsi="Helvetica"/>
                <w:b/>
                <w:sz w:val="28"/>
                <w:szCs w:val="28"/>
              </w:rPr>
            </w:pPr>
          </w:p>
        </w:tc>
        <w:tc>
          <w:tcPr>
            <w:tcW w:w="1139" w:type="dxa"/>
          </w:tcPr>
          <w:p w14:paraId="05553D7A" w14:textId="77777777" w:rsidR="00683C1E" w:rsidRPr="003A124C" w:rsidRDefault="00683C1E" w:rsidP="00683C1E">
            <w:pPr>
              <w:tabs>
                <w:tab w:val="decimal" w:pos="930"/>
              </w:tabs>
              <w:rPr>
                <w:rFonts w:ascii="Helvetica" w:hAnsi="Helvetica"/>
                <w:b/>
                <w:sz w:val="28"/>
                <w:szCs w:val="28"/>
              </w:rPr>
            </w:pPr>
          </w:p>
        </w:tc>
      </w:tr>
      <w:tr w:rsidR="00683C1E" w:rsidRPr="003A124C" w14:paraId="0026F129" w14:textId="77777777" w:rsidTr="00683C1E">
        <w:tc>
          <w:tcPr>
            <w:tcW w:w="839" w:type="dxa"/>
          </w:tcPr>
          <w:p w14:paraId="30E0A98E" w14:textId="77777777" w:rsidR="00683C1E" w:rsidRPr="003A124C" w:rsidRDefault="00683C1E" w:rsidP="00683C1E">
            <w:pPr>
              <w:rPr>
                <w:rFonts w:ascii="Helvetica" w:hAnsi="Helvetica"/>
                <w:b/>
                <w:sz w:val="28"/>
                <w:szCs w:val="28"/>
              </w:rPr>
            </w:pPr>
          </w:p>
        </w:tc>
        <w:tc>
          <w:tcPr>
            <w:tcW w:w="692" w:type="dxa"/>
            <w:gridSpan w:val="2"/>
          </w:tcPr>
          <w:p w14:paraId="35D58D05" w14:textId="77777777" w:rsidR="00683C1E" w:rsidRPr="003A124C" w:rsidRDefault="00683C1E" w:rsidP="00683C1E">
            <w:pPr>
              <w:rPr>
                <w:rFonts w:ascii="Helvetica" w:hAnsi="Helvetica"/>
                <w:b/>
                <w:sz w:val="28"/>
                <w:szCs w:val="28"/>
              </w:rPr>
            </w:pPr>
            <w:r w:rsidRPr="003A124C">
              <w:rPr>
                <w:rFonts w:ascii="Helvetica" w:hAnsi="Helvetica"/>
                <w:b/>
                <w:sz w:val="28"/>
                <w:szCs w:val="28"/>
              </w:rPr>
              <w:t>31</w:t>
            </w:r>
          </w:p>
        </w:tc>
        <w:tc>
          <w:tcPr>
            <w:tcW w:w="5940" w:type="dxa"/>
            <w:gridSpan w:val="2"/>
          </w:tcPr>
          <w:p w14:paraId="5C8FC9E3" w14:textId="626D9017" w:rsidR="00683C1E" w:rsidRPr="003A124C" w:rsidRDefault="00515A66" w:rsidP="00683C1E">
            <w:pPr>
              <w:keepNext/>
              <w:tabs>
                <w:tab w:val="left" w:pos="333"/>
                <w:tab w:val="right" w:leader="dot" w:pos="5781"/>
              </w:tabs>
              <w:outlineLvl w:val="3"/>
              <w:rPr>
                <w:rFonts w:ascii="Helvetica" w:hAnsi="Helvetica"/>
                <w:b/>
                <w:sz w:val="28"/>
                <w:szCs w:val="28"/>
              </w:rPr>
            </w:pPr>
            <w:r>
              <w:rPr>
                <w:rFonts w:ascii="Helvetica" w:hAnsi="Helvetica"/>
                <w:b/>
                <w:sz w:val="28"/>
                <w:szCs w:val="28"/>
              </w:rPr>
              <w:t>Unrealized Loss on Equity</w:t>
            </w:r>
            <w:r w:rsidR="00683C1E">
              <w:rPr>
                <w:rFonts w:ascii="Helvetica" w:hAnsi="Helvetica"/>
                <w:b/>
                <w:sz w:val="28"/>
                <w:szCs w:val="28"/>
              </w:rPr>
              <w:t xml:space="preserve"> Securities</w:t>
            </w:r>
            <w:r w:rsidR="00683C1E">
              <w:rPr>
                <w:rFonts w:ascii="Helvetica" w:hAnsi="Helvetica"/>
                <w:b/>
                <w:sz w:val="28"/>
                <w:szCs w:val="28"/>
              </w:rPr>
              <w:tab/>
            </w:r>
          </w:p>
        </w:tc>
        <w:tc>
          <w:tcPr>
            <w:tcW w:w="1139" w:type="dxa"/>
            <w:gridSpan w:val="3"/>
          </w:tcPr>
          <w:p w14:paraId="1340F7D6" w14:textId="797D7FBC" w:rsidR="00683C1E" w:rsidRPr="003A124C" w:rsidRDefault="00515A66" w:rsidP="00683C1E">
            <w:pPr>
              <w:tabs>
                <w:tab w:val="decimal" w:pos="989"/>
              </w:tabs>
              <w:rPr>
                <w:rFonts w:ascii="Helvetica" w:hAnsi="Helvetica"/>
                <w:b/>
                <w:sz w:val="28"/>
                <w:szCs w:val="28"/>
              </w:rPr>
            </w:pPr>
            <w:r>
              <w:rPr>
                <w:rFonts w:ascii="Helvetica" w:hAnsi="Helvetica"/>
                <w:b/>
                <w:sz w:val="28"/>
                <w:szCs w:val="28"/>
              </w:rPr>
              <w:t>2,4</w:t>
            </w:r>
            <w:r w:rsidR="00683C1E" w:rsidRPr="003A124C">
              <w:rPr>
                <w:rFonts w:ascii="Helvetica" w:hAnsi="Helvetica"/>
                <w:b/>
                <w:sz w:val="28"/>
                <w:szCs w:val="28"/>
              </w:rPr>
              <w:t>00</w:t>
            </w:r>
          </w:p>
        </w:tc>
        <w:tc>
          <w:tcPr>
            <w:tcW w:w="1139" w:type="dxa"/>
          </w:tcPr>
          <w:p w14:paraId="3E709593" w14:textId="77777777" w:rsidR="00683C1E" w:rsidRPr="003A124C" w:rsidRDefault="00683C1E" w:rsidP="00683C1E">
            <w:pPr>
              <w:tabs>
                <w:tab w:val="decimal" w:pos="930"/>
              </w:tabs>
              <w:rPr>
                <w:rFonts w:ascii="Helvetica" w:hAnsi="Helvetica"/>
                <w:b/>
                <w:sz w:val="28"/>
                <w:szCs w:val="28"/>
              </w:rPr>
            </w:pPr>
          </w:p>
        </w:tc>
      </w:tr>
      <w:tr w:rsidR="00683C1E" w:rsidRPr="003A124C" w14:paraId="3FFE5E1C" w14:textId="77777777" w:rsidTr="00683C1E">
        <w:tc>
          <w:tcPr>
            <w:tcW w:w="839" w:type="dxa"/>
          </w:tcPr>
          <w:p w14:paraId="70FE73AE" w14:textId="77777777" w:rsidR="00683C1E" w:rsidRPr="003A124C" w:rsidRDefault="00683C1E" w:rsidP="00683C1E">
            <w:pPr>
              <w:rPr>
                <w:rFonts w:ascii="Helvetica" w:hAnsi="Helvetica"/>
                <w:b/>
                <w:sz w:val="28"/>
                <w:szCs w:val="28"/>
              </w:rPr>
            </w:pPr>
          </w:p>
        </w:tc>
        <w:tc>
          <w:tcPr>
            <w:tcW w:w="692" w:type="dxa"/>
            <w:gridSpan w:val="2"/>
          </w:tcPr>
          <w:p w14:paraId="6CA8C67B" w14:textId="77777777" w:rsidR="00683C1E" w:rsidRPr="003A124C" w:rsidRDefault="00683C1E" w:rsidP="00683C1E">
            <w:pPr>
              <w:rPr>
                <w:rFonts w:ascii="Helvetica" w:hAnsi="Helvetica"/>
                <w:b/>
                <w:sz w:val="28"/>
                <w:szCs w:val="28"/>
              </w:rPr>
            </w:pPr>
          </w:p>
        </w:tc>
        <w:tc>
          <w:tcPr>
            <w:tcW w:w="5940" w:type="dxa"/>
            <w:gridSpan w:val="2"/>
          </w:tcPr>
          <w:p w14:paraId="21D3570B" w14:textId="5E8060CB" w:rsidR="00683C1E" w:rsidRPr="003A124C" w:rsidRDefault="00683C1E" w:rsidP="00683C1E">
            <w:pPr>
              <w:keepNext/>
              <w:tabs>
                <w:tab w:val="left" w:pos="333"/>
                <w:tab w:val="right" w:leader="dot" w:pos="5781"/>
              </w:tabs>
              <w:outlineLvl w:val="3"/>
              <w:rPr>
                <w:rFonts w:ascii="Helvetica" w:hAnsi="Helvetica"/>
                <w:b/>
                <w:sz w:val="28"/>
                <w:szCs w:val="28"/>
              </w:rPr>
            </w:pPr>
            <w:r>
              <w:rPr>
                <w:rFonts w:ascii="Helvetica" w:hAnsi="Helvetica"/>
                <w:b/>
                <w:sz w:val="28"/>
                <w:szCs w:val="28"/>
              </w:rPr>
              <w:tab/>
            </w:r>
            <w:r w:rsidRPr="003A124C">
              <w:rPr>
                <w:rFonts w:ascii="Helvetica" w:hAnsi="Helvetica"/>
                <w:b/>
                <w:sz w:val="28"/>
                <w:szCs w:val="28"/>
              </w:rPr>
              <w:t>Investment</w:t>
            </w:r>
            <w:r w:rsidR="00515A66">
              <w:rPr>
                <w:rFonts w:ascii="Helvetica" w:hAnsi="Helvetica"/>
                <w:b/>
                <w:sz w:val="28"/>
                <w:szCs w:val="28"/>
              </w:rPr>
              <w:t xml:space="preserve"> in Equity</w:t>
            </w:r>
            <w:r>
              <w:rPr>
                <w:rFonts w:ascii="Helvetica" w:hAnsi="Helvetica"/>
                <w:b/>
                <w:sz w:val="28"/>
                <w:szCs w:val="28"/>
              </w:rPr>
              <w:t xml:space="preserve"> Securities</w:t>
            </w:r>
          </w:p>
        </w:tc>
        <w:tc>
          <w:tcPr>
            <w:tcW w:w="1139" w:type="dxa"/>
            <w:gridSpan w:val="3"/>
          </w:tcPr>
          <w:p w14:paraId="43BF0C4D" w14:textId="77777777" w:rsidR="00683C1E" w:rsidRPr="003A124C" w:rsidRDefault="00683C1E" w:rsidP="00683C1E">
            <w:pPr>
              <w:tabs>
                <w:tab w:val="decimal" w:pos="989"/>
              </w:tabs>
              <w:rPr>
                <w:rFonts w:ascii="Helvetica" w:hAnsi="Helvetica"/>
                <w:b/>
                <w:sz w:val="28"/>
                <w:szCs w:val="28"/>
              </w:rPr>
            </w:pPr>
          </w:p>
        </w:tc>
        <w:tc>
          <w:tcPr>
            <w:tcW w:w="1139" w:type="dxa"/>
          </w:tcPr>
          <w:p w14:paraId="1347AE82" w14:textId="77777777" w:rsidR="00683C1E" w:rsidRPr="003A124C" w:rsidRDefault="00683C1E" w:rsidP="00683C1E">
            <w:pPr>
              <w:tabs>
                <w:tab w:val="decimal" w:pos="930"/>
              </w:tabs>
              <w:rPr>
                <w:rFonts w:ascii="Helvetica" w:hAnsi="Helvetica"/>
                <w:b/>
                <w:sz w:val="28"/>
                <w:szCs w:val="28"/>
              </w:rPr>
            </w:pPr>
          </w:p>
        </w:tc>
      </w:tr>
      <w:tr w:rsidR="00683C1E" w:rsidRPr="003A124C" w14:paraId="0FDF103C" w14:textId="77777777" w:rsidTr="00683C1E">
        <w:tc>
          <w:tcPr>
            <w:tcW w:w="839" w:type="dxa"/>
          </w:tcPr>
          <w:p w14:paraId="1C6D2A72" w14:textId="77777777" w:rsidR="00683C1E" w:rsidRPr="003A124C" w:rsidRDefault="00683C1E" w:rsidP="00683C1E">
            <w:pPr>
              <w:rPr>
                <w:rFonts w:ascii="Helvetica" w:hAnsi="Helvetica"/>
                <w:b/>
                <w:sz w:val="28"/>
                <w:szCs w:val="28"/>
              </w:rPr>
            </w:pPr>
          </w:p>
        </w:tc>
        <w:tc>
          <w:tcPr>
            <w:tcW w:w="692" w:type="dxa"/>
            <w:gridSpan w:val="2"/>
          </w:tcPr>
          <w:p w14:paraId="23021BD3" w14:textId="77777777" w:rsidR="00683C1E" w:rsidRPr="003A124C" w:rsidRDefault="00683C1E" w:rsidP="00683C1E">
            <w:pPr>
              <w:rPr>
                <w:rFonts w:ascii="Helvetica" w:hAnsi="Helvetica"/>
                <w:b/>
                <w:sz w:val="28"/>
                <w:szCs w:val="28"/>
              </w:rPr>
            </w:pPr>
          </w:p>
        </w:tc>
        <w:tc>
          <w:tcPr>
            <w:tcW w:w="5940" w:type="dxa"/>
            <w:gridSpan w:val="2"/>
          </w:tcPr>
          <w:p w14:paraId="22F24146" w14:textId="5DB10965" w:rsidR="00683C1E" w:rsidRPr="003A124C" w:rsidRDefault="00515A66" w:rsidP="00683C1E">
            <w:pPr>
              <w:keepNext/>
              <w:tabs>
                <w:tab w:val="left" w:pos="333"/>
                <w:tab w:val="right" w:leader="dot" w:pos="5781"/>
              </w:tabs>
              <w:outlineLvl w:val="3"/>
              <w:rPr>
                <w:rFonts w:ascii="Helvetica" w:hAnsi="Helvetica"/>
                <w:b/>
                <w:sz w:val="28"/>
                <w:szCs w:val="28"/>
              </w:rPr>
            </w:pPr>
            <w:r>
              <w:rPr>
                <w:rFonts w:ascii="Helvetica" w:hAnsi="Helvetica"/>
                <w:b/>
                <w:sz w:val="28"/>
                <w:szCs w:val="28"/>
              </w:rPr>
              <w:tab/>
              <w:t xml:space="preserve">  [$7,200 − (1,200 × $4</w:t>
            </w:r>
            <w:r w:rsidR="00683C1E" w:rsidRPr="003A124C">
              <w:rPr>
                <w:rFonts w:ascii="Helvetica" w:hAnsi="Helvetica"/>
                <w:b/>
                <w:sz w:val="28"/>
                <w:szCs w:val="28"/>
              </w:rPr>
              <w:t>)]</w:t>
            </w:r>
            <w:r w:rsidR="00683C1E">
              <w:rPr>
                <w:rFonts w:ascii="Helvetica" w:hAnsi="Helvetica"/>
                <w:b/>
                <w:sz w:val="28"/>
                <w:szCs w:val="28"/>
              </w:rPr>
              <w:tab/>
            </w:r>
          </w:p>
        </w:tc>
        <w:tc>
          <w:tcPr>
            <w:tcW w:w="1139" w:type="dxa"/>
            <w:gridSpan w:val="3"/>
          </w:tcPr>
          <w:p w14:paraId="42BEE92E" w14:textId="77777777" w:rsidR="00683C1E" w:rsidRPr="003A124C" w:rsidRDefault="00683C1E" w:rsidP="00683C1E">
            <w:pPr>
              <w:tabs>
                <w:tab w:val="decimal" w:pos="989"/>
              </w:tabs>
              <w:rPr>
                <w:rFonts w:ascii="Helvetica" w:hAnsi="Helvetica"/>
                <w:b/>
                <w:sz w:val="28"/>
                <w:szCs w:val="28"/>
              </w:rPr>
            </w:pPr>
          </w:p>
        </w:tc>
        <w:tc>
          <w:tcPr>
            <w:tcW w:w="1139" w:type="dxa"/>
          </w:tcPr>
          <w:p w14:paraId="31045FE1" w14:textId="00B6B5F5" w:rsidR="00683C1E" w:rsidRPr="003A124C" w:rsidRDefault="00515A66" w:rsidP="00683C1E">
            <w:pPr>
              <w:tabs>
                <w:tab w:val="decimal" w:pos="930"/>
              </w:tabs>
              <w:rPr>
                <w:rFonts w:ascii="Helvetica" w:hAnsi="Helvetica"/>
                <w:b/>
                <w:sz w:val="28"/>
                <w:szCs w:val="28"/>
              </w:rPr>
            </w:pPr>
            <w:r>
              <w:rPr>
                <w:rFonts w:ascii="Helvetica" w:hAnsi="Helvetica"/>
                <w:b/>
                <w:sz w:val="28"/>
                <w:szCs w:val="28"/>
              </w:rPr>
              <w:t>2,4</w:t>
            </w:r>
            <w:r w:rsidR="00683C1E" w:rsidRPr="003A124C">
              <w:rPr>
                <w:rFonts w:ascii="Helvetica" w:hAnsi="Helvetica"/>
                <w:b/>
                <w:sz w:val="28"/>
                <w:szCs w:val="28"/>
              </w:rPr>
              <w:t>00</w:t>
            </w:r>
          </w:p>
        </w:tc>
      </w:tr>
      <w:tr w:rsidR="00683C1E" w:rsidRPr="003A124C" w14:paraId="3AD111F2" w14:textId="77777777" w:rsidTr="00683C1E">
        <w:tc>
          <w:tcPr>
            <w:tcW w:w="839" w:type="dxa"/>
          </w:tcPr>
          <w:p w14:paraId="7B7E8AEF" w14:textId="77777777" w:rsidR="00683C1E" w:rsidRPr="003A124C" w:rsidRDefault="00683C1E" w:rsidP="00683C1E">
            <w:pPr>
              <w:rPr>
                <w:rFonts w:ascii="Helvetica" w:hAnsi="Helvetica"/>
                <w:b/>
                <w:sz w:val="28"/>
                <w:szCs w:val="28"/>
              </w:rPr>
            </w:pPr>
          </w:p>
        </w:tc>
        <w:tc>
          <w:tcPr>
            <w:tcW w:w="692" w:type="dxa"/>
            <w:gridSpan w:val="2"/>
          </w:tcPr>
          <w:p w14:paraId="40A4FB6B" w14:textId="77777777" w:rsidR="00683C1E" w:rsidRPr="003A124C" w:rsidRDefault="00683C1E" w:rsidP="00683C1E">
            <w:pPr>
              <w:rPr>
                <w:rFonts w:ascii="Helvetica" w:hAnsi="Helvetica"/>
                <w:b/>
                <w:sz w:val="28"/>
                <w:szCs w:val="28"/>
              </w:rPr>
            </w:pPr>
          </w:p>
        </w:tc>
        <w:tc>
          <w:tcPr>
            <w:tcW w:w="5940" w:type="dxa"/>
            <w:gridSpan w:val="2"/>
          </w:tcPr>
          <w:p w14:paraId="144E16CF" w14:textId="77777777" w:rsidR="00683C1E" w:rsidRPr="003A124C" w:rsidRDefault="00683C1E" w:rsidP="00683C1E">
            <w:pPr>
              <w:rPr>
                <w:rFonts w:ascii="Helvetica" w:hAnsi="Helvetica"/>
                <w:b/>
                <w:sz w:val="28"/>
                <w:szCs w:val="28"/>
              </w:rPr>
            </w:pPr>
            <w:r w:rsidRPr="003A124C">
              <w:rPr>
                <w:rFonts w:ascii="Helvetica" w:hAnsi="Helvetica"/>
                <w:b/>
                <w:sz w:val="28"/>
                <w:szCs w:val="28"/>
              </w:rPr>
              <w:t xml:space="preserve">Adjusted investment to </w:t>
            </w:r>
            <w:r>
              <w:rPr>
                <w:rFonts w:ascii="Helvetica" w:hAnsi="Helvetica"/>
                <w:b/>
                <w:sz w:val="28"/>
                <w:szCs w:val="28"/>
              </w:rPr>
              <w:t>fair</w:t>
            </w:r>
            <w:r w:rsidRPr="003A124C">
              <w:rPr>
                <w:rFonts w:ascii="Helvetica" w:hAnsi="Helvetica"/>
                <w:b/>
                <w:sz w:val="28"/>
                <w:szCs w:val="28"/>
              </w:rPr>
              <w:t xml:space="preserve"> value.</w:t>
            </w:r>
          </w:p>
        </w:tc>
        <w:tc>
          <w:tcPr>
            <w:tcW w:w="1139" w:type="dxa"/>
            <w:gridSpan w:val="3"/>
          </w:tcPr>
          <w:p w14:paraId="12CDBBFF" w14:textId="77777777" w:rsidR="00683C1E" w:rsidRPr="003A124C" w:rsidRDefault="00683C1E" w:rsidP="00683C1E">
            <w:pPr>
              <w:tabs>
                <w:tab w:val="decimal" w:pos="989"/>
              </w:tabs>
              <w:rPr>
                <w:rFonts w:ascii="Helvetica" w:hAnsi="Helvetica"/>
                <w:b/>
                <w:sz w:val="28"/>
                <w:szCs w:val="28"/>
              </w:rPr>
            </w:pPr>
          </w:p>
        </w:tc>
        <w:tc>
          <w:tcPr>
            <w:tcW w:w="1139" w:type="dxa"/>
          </w:tcPr>
          <w:p w14:paraId="79B1F356" w14:textId="77777777" w:rsidR="00683C1E" w:rsidRPr="003A124C" w:rsidRDefault="00683C1E" w:rsidP="00683C1E">
            <w:pPr>
              <w:tabs>
                <w:tab w:val="decimal" w:pos="930"/>
              </w:tabs>
              <w:rPr>
                <w:rFonts w:ascii="Helvetica" w:hAnsi="Helvetica"/>
                <w:b/>
                <w:sz w:val="28"/>
                <w:szCs w:val="28"/>
              </w:rPr>
            </w:pPr>
          </w:p>
        </w:tc>
      </w:tr>
    </w:tbl>
    <w:p w14:paraId="01AA3361" w14:textId="77777777" w:rsidR="00683C1E" w:rsidRPr="003A124C" w:rsidRDefault="00683C1E" w:rsidP="00683C1E">
      <w:pPr>
        <w:rPr>
          <w:rFonts w:ascii="Helvetica" w:hAnsi="Helvetica"/>
          <w:b/>
          <w:sz w:val="28"/>
          <w:szCs w:val="28"/>
        </w:rPr>
      </w:pPr>
    </w:p>
    <w:p w14:paraId="7981C822" w14:textId="02564122" w:rsidR="00683C1E" w:rsidRPr="003A124C" w:rsidRDefault="00683C1E" w:rsidP="00683C1E">
      <w:pPr>
        <w:ind w:left="1440" w:hanging="1440"/>
        <w:jc w:val="right"/>
        <w:rPr>
          <w:rFonts w:ascii="Helvetica" w:hAnsi="Helvetica"/>
          <w:b/>
          <w:sz w:val="28"/>
          <w:szCs w:val="28"/>
        </w:rPr>
      </w:pPr>
      <w:r>
        <w:rPr>
          <w:rFonts w:ascii="Helvetica" w:hAnsi="Helvetica"/>
          <w:b/>
          <w:sz w:val="28"/>
          <w:szCs w:val="28"/>
        </w:rPr>
        <w:br w:type="column"/>
      </w:r>
      <w:r w:rsidRPr="003A124C">
        <w:rPr>
          <w:rFonts w:ascii="Helvetica" w:hAnsi="Helvetica"/>
          <w:b/>
          <w:sz w:val="28"/>
          <w:szCs w:val="28"/>
        </w:rPr>
        <w:t>(</w:t>
      </w:r>
      <w:proofErr w:type="gramStart"/>
      <w:r w:rsidRPr="003A124C">
        <w:rPr>
          <w:rFonts w:ascii="Helvetica" w:hAnsi="Helvetica"/>
          <w:b/>
          <w:sz w:val="28"/>
          <w:szCs w:val="28"/>
        </w:rPr>
        <w:t>continued</w:t>
      </w:r>
      <w:proofErr w:type="gramEnd"/>
      <w:r w:rsidRPr="003A124C">
        <w:rPr>
          <w:rFonts w:ascii="Helvetica" w:hAnsi="Helvetica"/>
          <w:b/>
          <w:sz w:val="28"/>
          <w:szCs w:val="28"/>
        </w:rPr>
        <w:t xml:space="preserve">)  </w:t>
      </w:r>
      <w:r w:rsidR="00515A66">
        <w:rPr>
          <w:rFonts w:ascii="Helvetica" w:hAnsi="Helvetica"/>
          <w:b/>
          <w:bCs/>
          <w:sz w:val="28"/>
          <w:szCs w:val="28"/>
        </w:rPr>
        <w:t>E-P-39A</w:t>
      </w:r>
    </w:p>
    <w:p w14:paraId="02E7AD87" w14:textId="77777777" w:rsidR="00683C1E" w:rsidRPr="003A124C" w:rsidRDefault="00683C1E" w:rsidP="00683C1E">
      <w:pPr>
        <w:tabs>
          <w:tab w:val="left" w:pos="720"/>
        </w:tabs>
        <w:rPr>
          <w:rFonts w:ascii="Helvetica" w:hAnsi="Helvetica"/>
          <w:b/>
          <w:sz w:val="28"/>
          <w:szCs w:val="28"/>
        </w:rPr>
      </w:pPr>
    </w:p>
    <w:p w14:paraId="0CF8C5B9" w14:textId="77777777" w:rsidR="00683C1E" w:rsidRPr="003A124C" w:rsidRDefault="00683C1E" w:rsidP="00683C1E">
      <w:pPr>
        <w:rPr>
          <w:rFonts w:ascii="Helvetica" w:hAnsi="Helvetica"/>
          <w:b/>
          <w:i/>
          <w:iCs/>
          <w:sz w:val="28"/>
          <w:szCs w:val="28"/>
        </w:rPr>
      </w:pPr>
      <w:r w:rsidRPr="003A124C">
        <w:rPr>
          <w:rFonts w:ascii="Helvetica" w:hAnsi="Helvetica"/>
          <w:b/>
          <w:i/>
          <w:iCs/>
          <w:sz w:val="28"/>
          <w:szCs w:val="28"/>
        </w:rPr>
        <w:t>Req. 3</w:t>
      </w:r>
    </w:p>
    <w:p w14:paraId="3EC60E18" w14:textId="77777777" w:rsidR="00683C1E" w:rsidRPr="003A124C" w:rsidRDefault="00683C1E" w:rsidP="00683C1E">
      <w:pPr>
        <w:rPr>
          <w:rFonts w:ascii="Helvetica" w:hAnsi="Helvetica"/>
          <w:b/>
          <w:sz w:val="28"/>
          <w:szCs w:val="28"/>
        </w:rPr>
      </w:pPr>
    </w:p>
    <w:p w14:paraId="4F178EEB" w14:textId="77777777" w:rsidR="00683C1E" w:rsidRPr="003A124C" w:rsidRDefault="00683C1E" w:rsidP="00683C1E">
      <w:pPr>
        <w:spacing w:line="360" w:lineRule="auto"/>
        <w:ind w:left="1440" w:hanging="1440"/>
        <w:rPr>
          <w:rFonts w:ascii="Helvetica" w:hAnsi="Helvetica"/>
          <w:b/>
          <w:bCs/>
          <w:sz w:val="28"/>
          <w:szCs w:val="28"/>
        </w:rPr>
      </w:pPr>
      <w:r w:rsidRPr="003A124C">
        <w:rPr>
          <w:rFonts w:ascii="Helvetica" w:hAnsi="Helvetica"/>
          <w:b/>
          <w:bCs/>
          <w:sz w:val="28"/>
          <w:szCs w:val="28"/>
        </w:rPr>
        <w:t>BALANCE SHEET</w:t>
      </w:r>
    </w:p>
    <w:p w14:paraId="55D2A09E" w14:textId="77777777" w:rsidR="00683C1E" w:rsidRPr="003A124C" w:rsidRDefault="00683C1E" w:rsidP="00683C1E">
      <w:pPr>
        <w:spacing w:before="120"/>
        <w:ind w:left="1440" w:hanging="1440"/>
        <w:rPr>
          <w:rFonts w:ascii="Helvetica" w:hAnsi="Helvetica"/>
          <w:b/>
          <w:sz w:val="28"/>
          <w:szCs w:val="28"/>
        </w:rPr>
      </w:pPr>
      <w:r w:rsidRPr="003A124C">
        <w:rPr>
          <w:rFonts w:ascii="Helvetica" w:hAnsi="Helvetica"/>
          <w:b/>
          <w:sz w:val="28"/>
          <w:szCs w:val="28"/>
        </w:rPr>
        <w:t>Current assets:</w:t>
      </w:r>
    </w:p>
    <w:p w14:paraId="0C689FAC" w14:textId="0975E56E" w:rsidR="00683C1E" w:rsidRPr="003A124C" w:rsidRDefault="00683C1E" w:rsidP="00683C1E">
      <w:pPr>
        <w:spacing w:before="120"/>
        <w:rPr>
          <w:rFonts w:ascii="Helvetica" w:hAnsi="Helvetica"/>
          <w:b/>
          <w:sz w:val="28"/>
          <w:szCs w:val="28"/>
        </w:rPr>
      </w:pPr>
      <w:r>
        <w:rPr>
          <w:rFonts w:ascii="Helvetica" w:hAnsi="Helvetica"/>
          <w:b/>
          <w:sz w:val="28"/>
          <w:szCs w:val="28"/>
        </w:rPr>
        <w:tab/>
        <w:t>I</w:t>
      </w:r>
      <w:r w:rsidRPr="003A124C">
        <w:rPr>
          <w:rFonts w:ascii="Helvetica" w:hAnsi="Helvetica"/>
          <w:b/>
          <w:sz w:val="28"/>
          <w:szCs w:val="28"/>
        </w:rPr>
        <w:t>nvestment</w:t>
      </w:r>
      <w:r w:rsidR="00515A66">
        <w:rPr>
          <w:rFonts w:ascii="Helvetica" w:hAnsi="Helvetica"/>
          <w:b/>
          <w:sz w:val="28"/>
          <w:szCs w:val="28"/>
        </w:rPr>
        <w:t xml:space="preserve"> in equity</w:t>
      </w:r>
      <w:r>
        <w:rPr>
          <w:rFonts w:ascii="Helvetica" w:hAnsi="Helvetica"/>
          <w:b/>
          <w:sz w:val="28"/>
          <w:szCs w:val="28"/>
        </w:rPr>
        <w:t xml:space="preserve"> securities (</w:t>
      </w:r>
      <w:r w:rsidR="00515A66">
        <w:rPr>
          <w:rFonts w:ascii="Helvetica" w:hAnsi="Helvetica"/>
          <w:b/>
          <w:sz w:val="28"/>
          <w:szCs w:val="28"/>
        </w:rPr>
        <w:t>1,200 × $4)………   $4,8</w:t>
      </w:r>
      <w:r w:rsidRPr="003A124C">
        <w:rPr>
          <w:rFonts w:ascii="Helvetica" w:hAnsi="Helvetica"/>
          <w:b/>
          <w:sz w:val="28"/>
          <w:szCs w:val="28"/>
        </w:rPr>
        <w:t>00</w:t>
      </w:r>
    </w:p>
    <w:p w14:paraId="24C24DE5" w14:textId="77777777" w:rsidR="00683C1E" w:rsidRPr="003A124C" w:rsidRDefault="00683C1E" w:rsidP="00683C1E">
      <w:pPr>
        <w:spacing w:before="120"/>
        <w:rPr>
          <w:rFonts w:ascii="Helvetica" w:hAnsi="Helvetica"/>
          <w:b/>
          <w:sz w:val="28"/>
          <w:szCs w:val="28"/>
        </w:rPr>
      </w:pPr>
    </w:p>
    <w:p w14:paraId="4D331DD0" w14:textId="77777777" w:rsidR="00683C1E" w:rsidRPr="003A124C" w:rsidRDefault="00683C1E" w:rsidP="00683C1E">
      <w:pPr>
        <w:spacing w:before="120"/>
        <w:rPr>
          <w:rFonts w:ascii="Helvetica" w:hAnsi="Helvetica"/>
          <w:b/>
          <w:sz w:val="28"/>
          <w:szCs w:val="28"/>
        </w:rPr>
      </w:pPr>
    </w:p>
    <w:p w14:paraId="3D0B8350" w14:textId="77777777" w:rsidR="00683C1E" w:rsidRPr="003A124C" w:rsidRDefault="00683C1E" w:rsidP="00683C1E">
      <w:pPr>
        <w:spacing w:before="120"/>
        <w:rPr>
          <w:rFonts w:ascii="Helvetica" w:hAnsi="Helvetica"/>
          <w:b/>
          <w:i/>
          <w:iCs/>
          <w:sz w:val="28"/>
          <w:szCs w:val="28"/>
        </w:rPr>
      </w:pPr>
      <w:r w:rsidRPr="003A124C">
        <w:rPr>
          <w:rFonts w:ascii="Helvetica" w:hAnsi="Helvetica"/>
          <w:b/>
          <w:i/>
          <w:iCs/>
          <w:sz w:val="28"/>
          <w:szCs w:val="28"/>
        </w:rPr>
        <w:t>Req. 4</w:t>
      </w:r>
    </w:p>
    <w:p w14:paraId="7DB96A3A" w14:textId="77777777" w:rsidR="00683C1E" w:rsidRPr="003A124C" w:rsidRDefault="00683C1E" w:rsidP="00683C1E">
      <w:pPr>
        <w:spacing w:before="120"/>
        <w:rPr>
          <w:rFonts w:ascii="Helvetica" w:hAnsi="Helvetica"/>
          <w:b/>
          <w:sz w:val="28"/>
          <w:szCs w:val="28"/>
        </w:rPr>
      </w:pPr>
    </w:p>
    <w:p w14:paraId="4D2D2EED" w14:textId="77777777" w:rsidR="00683C1E" w:rsidRPr="003A124C" w:rsidRDefault="00683C1E" w:rsidP="00683C1E">
      <w:pPr>
        <w:spacing w:before="120"/>
        <w:rPr>
          <w:rFonts w:ascii="Helvetica" w:hAnsi="Helvetica"/>
          <w:b/>
          <w:bCs/>
          <w:sz w:val="28"/>
          <w:szCs w:val="28"/>
        </w:rPr>
      </w:pPr>
      <w:r w:rsidRPr="003A124C">
        <w:rPr>
          <w:rFonts w:ascii="Helvetica" w:hAnsi="Helvetica"/>
          <w:b/>
          <w:bCs/>
          <w:sz w:val="28"/>
          <w:szCs w:val="28"/>
        </w:rPr>
        <w:t>INCOME STATEMENT</w:t>
      </w:r>
    </w:p>
    <w:p w14:paraId="596E1DAD" w14:textId="77777777" w:rsidR="00683C1E" w:rsidRPr="003A124C" w:rsidRDefault="00683C1E" w:rsidP="00683C1E">
      <w:pPr>
        <w:spacing w:before="120"/>
        <w:rPr>
          <w:rFonts w:ascii="Helvetica" w:hAnsi="Helvetica"/>
          <w:b/>
          <w:sz w:val="28"/>
          <w:szCs w:val="28"/>
        </w:rPr>
      </w:pPr>
      <w:r w:rsidRPr="003A124C">
        <w:rPr>
          <w:rFonts w:ascii="Helvetica" w:hAnsi="Helvetica"/>
          <w:b/>
          <w:sz w:val="28"/>
          <w:szCs w:val="28"/>
        </w:rPr>
        <w:t>Other revenue and (expense):</w:t>
      </w:r>
    </w:p>
    <w:p w14:paraId="70755F0B" w14:textId="00D2F864" w:rsidR="00683C1E" w:rsidRPr="003A124C" w:rsidRDefault="00683C1E" w:rsidP="00683C1E">
      <w:pPr>
        <w:tabs>
          <w:tab w:val="left" w:pos="360"/>
          <w:tab w:val="left" w:leader="dot" w:pos="6750"/>
          <w:tab w:val="right" w:pos="8010"/>
        </w:tabs>
        <w:spacing w:before="120"/>
        <w:rPr>
          <w:rFonts w:ascii="Helvetica" w:hAnsi="Helvetica"/>
          <w:b/>
          <w:sz w:val="28"/>
          <w:szCs w:val="28"/>
        </w:rPr>
      </w:pPr>
      <w:r>
        <w:rPr>
          <w:rFonts w:ascii="Helvetica" w:hAnsi="Helvetica"/>
          <w:b/>
          <w:sz w:val="28"/>
          <w:szCs w:val="28"/>
        </w:rPr>
        <w:tab/>
      </w:r>
      <w:r w:rsidRPr="003A124C">
        <w:rPr>
          <w:rFonts w:ascii="Helvetica" w:hAnsi="Helvetica"/>
          <w:b/>
          <w:sz w:val="28"/>
          <w:szCs w:val="28"/>
        </w:rPr>
        <w:t>Divid</w:t>
      </w:r>
      <w:r>
        <w:rPr>
          <w:rFonts w:ascii="Helvetica" w:hAnsi="Helvetica"/>
          <w:b/>
          <w:sz w:val="28"/>
          <w:szCs w:val="28"/>
        </w:rPr>
        <w:t>e</w:t>
      </w:r>
      <w:r w:rsidR="00D72DB6">
        <w:rPr>
          <w:rFonts w:ascii="Helvetica" w:hAnsi="Helvetica"/>
          <w:b/>
          <w:sz w:val="28"/>
          <w:szCs w:val="28"/>
        </w:rPr>
        <w:t>nd revenue</w:t>
      </w:r>
      <w:r w:rsidR="00D72DB6">
        <w:rPr>
          <w:rFonts w:ascii="Helvetica" w:hAnsi="Helvetica"/>
          <w:b/>
          <w:sz w:val="28"/>
          <w:szCs w:val="28"/>
        </w:rPr>
        <w:tab/>
        <w:t xml:space="preserve">     </w:t>
      </w:r>
      <w:proofErr w:type="gramStart"/>
      <w:r w:rsidR="00D72DB6">
        <w:rPr>
          <w:rFonts w:ascii="Helvetica" w:hAnsi="Helvetica"/>
          <w:b/>
          <w:sz w:val="28"/>
          <w:szCs w:val="28"/>
        </w:rPr>
        <w:t>$  420</w:t>
      </w:r>
      <w:proofErr w:type="gramEnd"/>
    </w:p>
    <w:p w14:paraId="61CC2A19" w14:textId="06F4925D" w:rsidR="00683C1E" w:rsidRPr="003A124C" w:rsidRDefault="00683C1E" w:rsidP="00683C1E">
      <w:pPr>
        <w:tabs>
          <w:tab w:val="left" w:pos="360"/>
          <w:tab w:val="left" w:leader="dot" w:pos="6750"/>
          <w:tab w:val="right" w:pos="8010"/>
          <w:tab w:val="right" w:pos="8370"/>
        </w:tabs>
        <w:spacing w:before="120"/>
        <w:rPr>
          <w:rFonts w:ascii="Helvetica" w:hAnsi="Helvetica"/>
          <w:b/>
          <w:sz w:val="28"/>
          <w:szCs w:val="28"/>
        </w:rPr>
      </w:pPr>
      <w:r>
        <w:rPr>
          <w:rFonts w:ascii="Helvetica" w:hAnsi="Helvetica"/>
          <w:b/>
          <w:sz w:val="28"/>
          <w:szCs w:val="28"/>
        </w:rPr>
        <w:tab/>
        <w:t xml:space="preserve">Unrealized </w:t>
      </w:r>
      <w:r w:rsidRPr="003A124C">
        <w:rPr>
          <w:rFonts w:ascii="Helvetica" w:hAnsi="Helvetica"/>
          <w:b/>
          <w:sz w:val="28"/>
          <w:szCs w:val="28"/>
        </w:rPr>
        <w:t>los</w:t>
      </w:r>
      <w:r w:rsidR="00D72DB6">
        <w:rPr>
          <w:rFonts w:ascii="Helvetica" w:hAnsi="Helvetica"/>
          <w:b/>
          <w:sz w:val="28"/>
          <w:szCs w:val="28"/>
        </w:rPr>
        <w:t xml:space="preserve">s on </w:t>
      </w:r>
      <w:r w:rsidR="00E50125">
        <w:rPr>
          <w:rFonts w:ascii="Helvetica" w:hAnsi="Helvetica"/>
          <w:b/>
          <w:sz w:val="28"/>
          <w:szCs w:val="28"/>
        </w:rPr>
        <w:t>equity</w:t>
      </w:r>
      <w:r w:rsidR="00D72DB6">
        <w:rPr>
          <w:rFonts w:ascii="Helvetica" w:hAnsi="Helvetica"/>
          <w:b/>
          <w:sz w:val="28"/>
          <w:szCs w:val="28"/>
        </w:rPr>
        <w:t xml:space="preserve"> securities</w:t>
      </w:r>
      <w:r w:rsidR="00D72DB6">
        <w:rPr>
          <w:rFonts w:ascii="Helvetica" w:hAnsi="Helvetica"/>
          <w:b/>
          <w:sz w:val="28"/>
          <w:szCs w:val="28"/>
        </w:rPr>
        <w:tab/>
      </w:r>
      <w:r w:rsidR="00D72DB6">
        <w:rPr>
          <w:rFonts w:ascii="Helvetica" w:hAnsi="Helvetica"/>
          <w:b/>
          <w:sz w:val="28"/>
          <w:szCs w:val="28"/>
        </w:rPr>
        <w:tab/>
        <w:t xml:space="preserve">  (2,4</w:t>
      </w:r>
      <w:r w:rsidRPr="003A124C">
        <w:rPr>
          <w:rFonts w:ascii="Helvetica" w:hAnsi="Helvetica"/>
          <w:b/>
          <w:sz w:val="28"/>
          <w:szCs w:val="28"/>
        </w:rPr>
        <w:t>00)</w:t>
      </w:r>
    </w:p>
    <w:p w14:paraId="7077D9B8" w14:textId="77777777" w:rsidR="00683C1E" w:rsidRPr="003A124C" w:rsidRDefault="00683C1E" w:rsidP="00515A66">
      <w:pPr>
        <w:spacing w:before="120"/>
        <w:jc w:val="center"/>
        <w:rPr>
          <w:rFonts w:ascii="Helvetica" w:hAnsi="Helvetica"/>
          <w:b/>
          <w:sz w:val="28"/>
          <w:szCs w:val="28"/>
        </w:rPr>
      </w:pPr>
    </w:p>
    <w:p w14:paraId="40E8637A" w14:textId="77777777" w:rsidR="00683C1E" w:rsidRPr="003A124C" w:rsidRDefault="00683C1E" w:rsidP="00683C1E">
      <w:pPr>
        <w:spacing w:before="120"/>
        <w:rPr>
          <w:rFonts w:ascii="Helvetica" w:hAnsi="Helvetica"/>
          <w:b/>
          <w:sz w:val="28"/>
          <w:szCs w:val="28"/>
        </w:rPr>
      </w:pPr>
    </w:p>
    <w:p w14:paraId="2E3D0E12" w14:textId="77777777" w:rsidR="00683C1E" w:rsidRPr="003A124C" w:rsidRDefault="00683C1E" w:rsidP="00683C1E">
      <w:pPr>
        <w:rPr>
          <w:rFonts w:ascii="Helvetica" w:hAnsi="Helvetica"/>
          <w:b/>
          <w:i/>
          <w:iCs/>
          <w:sz w:val="28"/>
          <w:szCs w:val="28"/>
        </w:rPr>
      </w:pPr>
      <w:r w:rsidRPr="003A124C">
        <w:rPr>
          <w:rFonts w:ascii="Helvetica" w:hAnsi="Helvetica"/>
          <w:b/>
          <w:i/>
          <w:iCs/>
          <w:sz w:val="28"/>
          <w:szCs w:val="28"/>
        </w:rPr>
        <w:t>Req. 5</w:t>
      </w:r>
    </w:p>
    <w:p w14:paraId="77519EB4" w14:textId="77777777" w:rsidR="00683C1E" w:rsidRPr="003A124C" w:rsidRDefault="00683C1E" w:rsidP="00683C1E">
      <w:pPr>
        <w:rPr>
          <w:rFonts w:ascii="Helvetica" w:hAnsi="Helvetica"/>
          <w:b/>
          <w:sz w:val="28"/>
          <w:szCs w:val="28"/>
        </w:rPr>
      </w:pPr>
    </w:p>
    <w:tbl>
      <w:tblPr>
        <w:tblW w:w="0" w:type="auto"/>
        <w:tblLayout w:type="fixed"/>
        <w:tblCellMar>
          <w:left w:w="58" w:type="dxa"/>
          <w:right w:w="58" w:type="dxa"/>
        </w:tblCellMar>
        <w:tblLook w:val="0000" w:firstRow="0" w:lastRow="0" w:firstColumn="0" w:lastColumn="0" w:noHBand="0" w:noVBand="0"/>
      </w:tblPr>
      <w:tblGrid>
        <w:gridCol w:w="918"/>
        <w:gridCol w:w="540"/>
        <w:gridCol w:w="5800"/>
        <w:gridCol w:w="1260"/>
        <w:gridCol w:w="1220"/>
      </w:tblGrid>
      <w:tr w:rsidR="00683C1E" w:rsidRPr="003A124C" w14:paraId="39B36378" w14:textId="77777777" w:rsidTr="00683C1E">
        <w:tc>
          <w:tcPr>
            <w:tcW w:w="9738" w:type="dxa"/>
            <w:gridSpan w:val="5"/>
            <w:tcBorders>
              <w:bottom w:val="single" w:sz="8" w:space="0" w:color="auto"/>
            </w:tcBorders>
            <w:vAlign w:val="bottom"/>
          </w:tcPr>
          <w:p w14:paraId="11425B40" w14:textId="77777777" w:rsidR="00683C1E" w:rsidRPr="003A124C" w:rsidRDefault="00683C1E" w:rsidP="00683C1E">
            <w:pPr>
              <w:keepNext/>
              <w:jc w:val="center"/>
              <w:outlineLvl w:val="5"/>
              <w:rPr>
                <w:rFonts w:ascii="Helvetica" w:hAnsi="Helvetica"/>
                <w:b/>
                <w:sz w:val="28"/>
                <w:szCs w:val="28"/>
              </w:rPr>
            </w:pPr>
            <w:r w:rsidRPr="003A124C">
              <w:rPr>
                <w:rFonts w:ascii="Helvetica" w:hAnsi="Helvetica"/>
                <w:b/>
                <w:sz w:val="28"/>
                <w:szCs w:val="28"/>
              </w:rPr>
              <w:t>Journal</w:t>
            </w:r>
          </w:p>
        </w:tc>
      </w:tr>
      <w:tr w:rsidR="00683C1E" w:rsidRPr="00FF4A36" w14:paraId="78A4981C" w14:textId="77777777" w:rsidTr="00683C1E">
        <w:tc>
          <w:tcPr>
            <w:tcW w:w="1458" w:type="dxa"/>
            <w:gridSpan w:val="2"/>
            <w:tcBorders>
              <w:top w:val="single" w:sz="8" w:space="0" w:color="auto"/>
              <w:bottom w:val="single" w:sz="8" w:space="0" w:color="auto"/>
            </w:tcBorders>
            <w:vAlign w:val="bottom"/>
          </w:tcPr>
          <w:p w14:paraId="31FBB56E" w14:textId="77777777" w:rsidR="00683C1E" w:rsidRPr="00FF4A36" w:rsidRDefault="00683C1E" w:rsidP="00683C1E">
            <w:pPr>
              <w:jc w:val="center"/>
              <w:rPr>
                <w:rFonts w:ascii="Helvetica" w:hAnsi="Helvetica"/>
                <w:b/>
                <w:sz w:val="26"/>
                <w:szCs w:val="26"/>
              </w:rPr>
            </w:pPr>
            <w:r w:rsidRPr="00FF4A36">
              <w:rPr>
                <w:rFonts w:ascii="Helvetica" w:hAnsi="Helvetica"/>
                <w:b/>
                <w:sz w:val="26"/>
                <w:szCs w:val="26"/>
              </w:rPr>
              <w:t>DATE</w:t>
            </w:r>
          </w:p>
        </w:tc>
        <w:tc>
          <w:tcPr>
            <w:tcW w:w="5800" w:type="dxa"/>
            <w:tcBorders>
              <w:top w:val="single" w:sz="8" w:space="0" w:color="auto"/>
              <w:bottom w:val="single" w:sz="8" w:space="0" w:color="auto"/>
            </w:tcBorders>
            <w:vAlign w:val="bottom"/>
          </w:tcPr>
          <w:p w14:paraId="206C17B4" w14:textId="77777777" w:rsidR="00683C1E" w:rsidRPr="00FF4A36" w:rsidRDefault="00683C1E" w:rsidP="00683C1E">
            <w:pPr>
              <w:jc w:val="center"/>
              <w:rPr>
                <w:rFonts w:ascii="Helvetica" w:hAnsi="Helvetica"/>
                <w:b/>
                <w:sz w:val="26"/>
                <w:szCs w:val="26"/>
              </w:rPr>
            </w:pPr>
            <w:r w:rsidRPr="00FF4A36">
              <w:rPr>
                <w:rFonts w:ascii="Helvetica" w:hAnsi="Helvetica"/>
                <w:b/>
                <w:sz w:val="26"/>
                <w:szCs w:val="26"/>
              </w:rPr>
              <w:t>ACCOUNT TITLES AND EXPLANATION</w:t>
            </w:r>
          </w:p>
        </w:tc>
        <w:tc>
          <w:tcPr>
            <w:tcW w:w="1260" w:type="dxa"/>
            <w:tcBorders>
              <w:top w:val="single" w:sz="8" w:space="0" w:color="auto"/>
              <w:bottom w:val="single" w:sz="8" w:space="0" w:color="auto"/>
            </w:tcBorders>
            <w:vAlign w:val="bottom"/>
          </w:tcPr>
          <w:p w14:paraId="6DD60697" w14:textId="77777777" w:rsidR="00683C1E" w:rsidRPr="00FF4A36" w:rsidRDefault="00683C1E" w:rsidP="00683C1E">
            <w:pPr>
              <w:jc w:val="center"/>
              <w:rPr>
                <w:rFonts w:ascii="Helvetica" w:hAnsi="Helvetica"/>
                <w:b/>
                <w:sz w:val="26"/>
                <w:szCs w:val="26"/>
              </w:rPr>
            </w:pPr>
            <w:r w:rsidRPr="00FF4A36">
              <w:rPr>
                <w:rFonts w:ascii="Helvetica" w:hAnsi="Helvetica"/>
                <w:b/>
                <w:sz w:val="26"/>
                <w:szCs w:val="26"/>
              </w:rPr>
              <w:t>DEBIT</w:t>
            </w:r>
          </w:p>
        </w:tc>
        <w:tc>
          <w:tcPr>
            <w:tcW w:w="1220" w:type="dxa"/>
            <w:tcBorders>
              <w:top w:val="single" w:sz="8" w:space="0" w:color="auto"/>
              <w:bottom w:val="single" w:sz="8" w:space="0" w:color="auto"/>
            </w:tcBorders>
            <w:vAlign w:val="bottom"/>
          </w:tcPr>
          <w:p w14:paraId="46C7C385" w14:textId="77777777" w:rsidR="00683C1E" w:rsidRPr="00FF4A36" w:rsidRDefault="00683C1E" w:rsidP="00683C1E">
            <w:pPr>
              <w:jc w:val="center"/>
              <w:rPr>
                <w:rFonts w:ascii="Helvetica" w:hAnsi="Helvetica"/>
                <w:b/>
                <w:sz w:val="26"/>
                <w:szCs w:val="26"/>
              </w:rPr>
            </w:pPr>
            <w:r w:rsidRPr="00FF4A36">
              <w:rPr>
                <w:rFonts w:ascii="Helvetica" w:hAnsi="Helvetica"/>
                <w:b/>
                <w:sz w:val="26"/>
                <w:szCs w:val="26"/>
              </w:rPr>
              <w:t>CREDIT</w:t>
            </w:r>
          </w:p>
        </w:tc>
      </w:tr>
      <w:tr w:rsidR="00683C1E" w:rsidRPr="003A124C" w14:paraId="32481BD5" w14:textId="77777777" w:rsidTr="00683C1E">
        <w:trPr>
          <w:cantSplit/>
        </w:trPr>
        <w:tc>
          <w:tcPr>
            <w:tcW w:w="1458" w:type="dxa"/>
            <w:gridSpan w:val="2"/>
            <w:tcBorders>
              <w:top w:val="single" w:sz="8" w:space="0" w:color="auto"/>
            </w:tcBorders>
            <w:vAlign w:val="center"/>
          </w:tcPr>
          <w:p w14:paraId="5D6C5F5C" w14:textId="69136DD6" w:rsidR="00683C1E" w:rsidRPr="003A124C" w:rsidRDefault="00683C1E" w:rsidP="00683C1E">
            <w:pPr>
              <w:jc w:val="center"/>
              <w:rPr>
                <w:rFonts w:ascii="Helvetica" w:hAnsi="Helvetica"/>
                <w:b/>
                <w:sz w:val="28"/>
                <w:szCs w:val="28"/>
              </w:rPr>
            </w:pPr>
            <w:r>
              <w:rPr>
                <w:rFonts w:ascii="Helvetica" w:hAnsi="Helvetica"/>
                <w:b/>
                <w:sz w:val="28"/>
                <w:szCs w:val="28"/>
              </w:rPr>
              <w:t>201</w:t>
            </w:r>
            <w:r w:rsidR="00515A66">
              <w:rPr>
                <w:rFonts w:ascii="Helvetica" w:hAnsi="Helvetica"/>
                <w:b/>
                <w:sz w:val="28"/>
                <w:szCs w:val="28"/>
              </w:rPr>
              <w:t>9</w:t>
            </w:r>
          </w:p>
        </w:tc>
        <w:tc>
          <w:tcPr>
            <w:tcW w:w="5800" w:type="dxa"/>
            <w:tcBorders>
              <w:top w:val="single" w:sz="8" w:space="0" w:color="auto"/>
            </w:tcBorders>
          </w:tcPr>
          <w:p w14:paraId="2193298F" w14:textId="77777777" w:rsidR="00683C1E" w:rsidRPr="003A124C" w:rsidRDefault="00683C1E" w:rsidP="00683C1E">
            <w:pPr>
              <w:keepNext/>
              <w:outlineLvl w:val="3"/>
              <w:rPr>
                <w:rFonts w:ascii="Helvetica" w:hAnsi="Helvetica"/>
                <w:b/>
                <w:sz w:val="28"/>
                <w:szCs w:val="28"/>
              </w:rPr>
            </w:pPr>
          </w:p>
        </w:tc>
        <w:tc>
          <w:tcPr>
            <w:tcW w:w="1260" w:type="dxa"/>
            <w:tcBorders>
              <w:top w:val="single" w:sz="8" w:space="0" w:color="auto"/>
            </w:tcBorders>
          </w:tcPr>
          <w:p w14:paraId="25AE2453" w14:textId="77777777" w:rsidR="00683C1E" w:rsidRPr="003A124C" w:rsidRDefault="00683C1E" w:rsidP="00683C1E">
            <w:pPr>
              <w:jc w:val="right"/>
              <w:rPr>
                <w:rFonts w:ascii="Helvetica" w:hAnsi="Helvetica"/>
                <w:b/>
                <w:sz w:val="28"/>
                <w:szCs w:val="28"/>
              </w:rPr>
            </w:pPr>
          </w:p>
        </w:tc>
        <w:tc>
          <w:tcPr>
            <w:tcW w:w="1220" w:type="dxa"/>
            <w:tcBorders>
              <w:top w:val="single" w:sz="8" w:space="0" w:color="auto"/>
            </w:tcBorders>
          </w:tcPr>
          <w:p w14:paraId="24B441AC" w14:textId="77777777" w:rsidR="00683C1E" w:rsidRPr="003A124C" w:rsidRDefault="00683C1E" w:rsidP="00683C1E">
            <w:pPr>
              <w:jc w:val="center"/>
              <w:rPr>
                <w:rFonts w:ascii="Helvetica" w:hAnsi="Helvetica"/>
                <w:b/>
                <w:sz w:val="28"/>
                <w:szCs w:val="28"/>
              </w:rPr>
            </w:pPr>
          </w:p>
        </w:tc>
      </w:tr>
      <w:tr w:rsidR="00683C1E" w:rsidRPr="003A124C" w14:paraId="4BE13A12" w14:textId="77777777" w:rsidTr="00683C1E">
        <w:tc>
          <w:tcPr>
            <w:tcW w:w="918" w:type="dxa"/>
          </w:tcPr>
          <w:p w14:paraId="136084A3" w14:textId="77777777" w:rsidR="00683C1E" w:rsidRPr="003A124C" w:rsidRDefault="00683C1E" w:rsidP="00683C1E">
            <w:pPr>
              <w:rPr>
                <w:rFonts w:ascii="Helvetica" w:hAnsi="Helvetica"/>
                <w:b/>
                <w:sz w:val="28"/>
                <w:szCs w:val="28"/>
              </w:rPr>
            </w:pPr>
            <w:r w:rsidRPr="003A124C">
              <w:rPr>
                <w:rFonts w:ascii="Helvetica" w:hAnsi="Helvetica"/>
                <w:b/>
                <w:sz w:val="28"/>
                <w:szCs w:val="28"/>
              </w:rPr>
              <w:t>Jan.</w:t>
            </w:r>
          </w:p>
        </w:tc>
        <w:tc>
          <w:tcPr>
            <w:tcW w:w="540" w:type="dxa"/>
          </w:tcPr>
          <w:p w14:paraId="78CD14EA" w14:textId="77777777" w:rsidR="00683C1E" w:rsidRPr="003A124C" w:rsidRDefault="00683C1E" w:rsidP="00683C1E">
            <w:pPr>
              <w:rPr>
                <w:rFonts w:ascii="Helvetica" w:hAnsi="Helvetica"/>
                <w:b/>
                <w:sz w:val="28"/>
                <w:szCs w:val="28"/>
              </w:rPr>
            </w:pPr>
            <w:r w:rsidRPr="003A124C">
              <w:rPr>
                <w:rFonts w:ascii="Helvetica" w:hAnsi="Helvetica"/>
                <w:b/>
                <w:sz w:val="28"/>
                <w:szCs w:val="28"/>
              </w:rPr>
              <w:t>14</w:t>
            </w:r>
          </w:p>
        </w:tc>
        <w:tc>
          <w:tcPr>
            <w:tcW w:w="5800" w:type="dxa"/>
          </w:tcPr>
          <w:p w14:paraId="6EA83B95" w14:textId="77777777" w:rsidR="00683C1E" w:rsidRPr="003A124C" w:rsidRDefault="00683C1E" w:rsidP="00683C1E">
            <w:pPr>
              <w:keepNext/>
              <w:tabs>
                <w:tab w:val="left" w:pos="333"/>
                <w:tab w:val="right" w:leader="dot" w:pos="5652"/>
              </w:tabs>
              <w:outlineLvl w:val="3"/>
              <w:rPr>
                <w:rFonts w:ascii="Helvetica" w:hAnsi="Helvetica"/>
                <w:b/>
                <w:sz w:val="28"/>
                <w:szCs w:val="28"/>
              </w:rPr>
            </w:pPr>
            <w:r>
              <w:rPr>
                <w:rFonts w:ascii="Helvetica" w:hAnsi="Helvetica"/>
                <w:b/>
                <w:sz w:val="28"/>
                <w:szCs w:val="28"/>
              </w:rPr>
              <w:t>Cash</w:t>
            </w:r>
            <w:r>
              <w:rPr>
                <w:rFonts w:ascii="Helvetica" w:hAnsi="Helvetica"/>
                <w:b/>
                <w:sz w:val="28"/>
                <w:szCs w:val="28"/>
              </w:rPr>
              <w:tab/>
            </w:r>
          </w:p>
        </w:tc>
        <w:tc>
          <w:tcPr>
            <w:tcW w:w="1260" w:type="dxa"/>
          </w:tcPr>
          <w:p w14:paraId="4702B698" w14:textId="11F9F70E" w:rsidR="00683C1E" w:rsidRPr="003A124C" w:rsidRDefault="00515A66" w:rsidP="00683C1E">
            <w:pPr>
              <w:jc w:val="center"/>
              <w:rPr>
                <w:rFonts w:ascii="Helvetica" w:hAnsi="Helvetica"/>
                <w:b/>
                <w:sz w:val="28"/>
                <w:szCs w:val="28"/>
              </w:rPr>
            </w:pPr>
            <w:r>
              <w:rPr>
                <w:rFonts w:ascii="Helvetica" w:hAnsi="Helvetica"/>
                <w:b/>
                <w:sz w:val="28"/>
                <w:szCs w:val="28"/>
              </w:rPr>
              <w:t>6,0</w:t>
            </w:r>
            <w:r w:rsidR="00683C1E">
              <w:rPr>
                <w:rFonts w:ascii="Helvetica" w:hAnsi="Helvetica"/>
                <w:b/>
                <w:sz w:val="28"/>
                <w:szCs w:val="28"/>
              </w:rPr>
              <w:t>0</w:t>
            </w:r>
            <w:r w:rsidR="00683C1E" w:rsidRPr="003A124C">
              <w:rPr>
                <w:rFonts w:ascii="Helvetica" w:hAnsi="Helvetica"/>
                <w:b/>
                <w:sz w:val="28"/>
                <w:szCs w:val="28"/>
              </w:rPr>
              <w:t>0</w:t>
            </w:r>
          </w:p>
        </w:tc>
        <w:tc>
          <w:tcPr>
            <w:tcW w:w="1220" w:type="dxa"/>
          </w:tcPr>
          <w:p w14:paraId="4E23BB9C" w14:textId="77777777" w:rsidR="00683C1E" w:rsidRPr="003A124C" w:rsidRDefault="00683C1E" w:rsidP="00683C1E">
            <w:pPr>
              <w:tabs>
                <w:tab w:val="decimal" w:pos="932"/>
              </w:tabs>
              <w:rPr>
                <w:rFonts w:ascii="Helvetica" w:hAnsi="Helvetica"/>
                <w:b/>
                <w:sz w:val="28"/>
                <w:szCs w:val="28"/>
              </w:rPr>
            </w:pPr>
          </w:p>
        </w:tc>
      </w:tr>
      <w:tr w:rsidR="00683C1E" w:rsidRPr="003A124C" w14:paraId="3C83682D" w14:textId="77777777" w:rsidTr="00683C1E">
        <w:tc>
          <w:tcPr>
            <w:tcW w:w="918" w:type="dxa"/>
          </w:tcPr>
          <w:p w14:paraId="1A7D9BAF" w14:textId="77777777" w:rsidR="00683C1E" w:rsidRPr="003A124C" w:rsidRDefault="00683C1E" w:rsidP="00683C1E">
            <w:pPr>
              <w:rPr>
                <w:rFonts w:ascii="Helvetica" w:hAnsi="Helvetica"/>
                <w:b/>
                <w:sz w:val="28"/>
                <w:szCs w:val="28"/>
              </w:rPr>
            </w:pPr>
          </w:p>
        </w:tc>
        <w:tc>
          <w:tcPr>
            <w:tcW w:w="540" w:type="dxa"/>
          </w:tcPr>
          <w:p w14:paraId="5FCA4590" w14:textId="77777777" w:rsidR="00683C1E" w:rsidRPr="003A124C" w:rsidRDefault="00683C1E" w:rsidP="00683C1E">
            <w:pPr>
              <w:rPr>
                <w:rFonts w:ascii="Helvetica" w:hAnsi="Helvetica"/>
                <w:b/>
                <w:sz w:val="28"/>
                <w:szCs w:val="28"/>
              </w:rPr>
            </w:pPr>
          </w:p>
        </w:tc>
        <w:tc>
          <w:tcPr>
            <w:tcW w:w="5800" w:type="dxa"/>
          </w:tcPr>
          <w:p w14:paraId="6DDB9FF8" w14:textId="137687DC" w:rsidR="00683C1E" w:rsidRPr="003A124C" w:rsidRDefault="00683C1E" w:rsidP="00683C1E">
            <w:pPr>
              <w:keepNext/>
              <w:tabs>
                <w:tab w:val="left" w:pos="333"/>
                <w:tab w:val="right" w:leader="dot" w:pos="5652"/>
              </w:tabs>
              <w:outlineLvl w:val="3"/>
              <w:rPr>
                <w:rFonts w:ascii="Helvetica" w:hAnsi="Helvetica"/>
                <w:b/>
                <w:sz w:val="28"/>
                <w:szCs w:val="28"/>
              </w:rPr>
            </w:pPr>
            <w:r>
              <w:rPr>
                <w:rFonts w:ascii="Helvetica" w:hAnsi="Helvetica"/>
                <w:b/>
                <w:sz w:val="28"/>
                <w:szCs w:val="28"/>
              </w:rPr>
              <w:tab/>
            </w:r>
            <w:r w:rsidRPr="003A124C">
              <w:rPr>
                <w:rFonts w:ascii="Helvetica" w:hAnsi="Helvetica"/>
                <w:b/>
                <w:sz w:val="28"/>
                <w:szCs w:val="28"/>
              </w:rPr>
              <w:t>Investment</w:t>
            </w:r>
            <w:r w:rsidR="00515A66">
              <w:rPr>
                <w:rFonts w:ascii="Helvetica" w:hAnsi="Helvetica"/>
                <w:b/>
                <w:sz w:val="28"/>
                <w:szCs w:val="28"/>
              </w:rPr>
              <w:t xml:space="preserve"> in Equity</w:t>
            </w:r>
            <w:r>
              <w:rPr>
                <w:rFonts w:ascii="Helvetica" w:hAnsi="Helvetica"/>
                <w:b/>
                <w:sz w:val="28"/>
                <w:szCs w:val="28"/>
              </w:rPr>
              <w:t xml:space="preserve"> Securities</w:t>
            </w:r>
            <w:r>
              <w:rPr>
                <w:rFonts w:ascii="Helvetica" w:hAnsi="Helvetica"/>
                <w:b/>
                <w:sz w:val="28"/>
                <w:szCs w:val="28"/>
              </w:rPr>
              <w:tab/>
            </w:r>
          </w:p>
        </w:tc>
        <w:tc>
          <w:tcPr>
            <w:tcW w:w="1260" w:type="dxa"/>
          </w:tcPr>
          <w:p w14:paraId="1D94D433" w14:textId="77777777" w:rsidR="00683C1E" w:rsidRPr="003A124C" w:rsidRDefault="00683C1E" w:rsidP="00683C1E">
            <w:pPr>
              <w:jc w:val="right"/>
              <w:rPr>
                <w:rFonts w:ascii="Helvetica" w:hAnsi="Helvetica"/>
                <w:b/>
                <w:sz w:val="28"/>
                <w:szCs w:val="28"/>
              </w:rPr>
            </w:pPr>
          </w:p>
        </w:tc>
        <w:tc>
          <w:tcPr>
            <w:tcW w:w="1220" w:type="dxa"/>
          </w:tcPr>
          <w:p w14:paraId="719D599A" w14:textId="3E498593" w:rsidR="00683C1E" w:rsidRPr="003A124C" w:rsidRDefault="00D72DB6" w:rsidP="00683C1E">
            <w:pPr>
              <w:tabs>
                <w:tab w:val="decimal" w:pos="932"/>
              </w:tabs>
              <w:rPr>
                <w:rFonts w:ascii="Helvetica" w:hAnsi="Helvetica"/>
                <w:b/>
                <w:sz w:val="28"/>
                <w:szCs w:val="28"/>
              </w:rPr>
            </w:pPr>
            <w:r>
              <w:rPr>
                <w:rFonts w:ascii="Helvetica" w:hAnsi="Helvetica"/>
                <w:b/>
                <w:sz w:val="28"/>
                <w:szCs w:val="28"/>
              </w:rPr>
              <w:t xml:space="preserve"> 4,8</w:t>
            </w:r>
            <w:r w:rsidR="00683C1E" w:rsidRPr="003A124C">
              <w:rPr>
                <w:rFonts w:ascii="Helvetica" w:hAnsi="Helvetica"/>
                <w:b/>
                <w:sz w:val="28"/>
                <w:szCs w:val="28"/>
              </w:rPr>
              <w:t>00</w:t>
            </w:r>
          </w:p>
        </w:tc>
      </w:tr>
      <w:tr w:rsidR="00683C1E" w:rsidRPr="003A124C" w14:paraId="01DA5AA8" w14:textId="77777777" w:rsidTr="00683C1E">
        <w:tc>
          <w:tcPr>
            <w:tcW w:w="918" w:type="dxa"/>
          </w:tcPr>
          <w:p w14:paraId="18404A4F" w14:textId="77777777" w:rsidR="00683C1E" w:rsidRPr="003A124C" w:rsidRDefault="00683C1E" w:rsidP="00683C1E">
            <w:pPr>
              <w:rPr>
                <w:rFonts w:ascii="Helvetica" w:hAnsi="Helvetica"/>
                <w:b/>
                <w:sz w:val="28"/>
                <w:szCs w:val="28"/>
              </w:rPr>
            </w:pPr>
          </w:p>
        </w:tc>
        <w:tc>
          <w:tcPr>
            <w:tcW w:w="540" w:type="dxa"/>
          </w:tcPr>
          <w:p w14:paraId="756F88DF" w14:textId="77777777" w:rsidR="00683C1E" w:rsidRPr="003A124C" w:rsidRDefault="00683C1E" w:rsidP="00683C1E">
            <w:pPr>
              <w:rPr>
                <w:rFonts w:ascii="Helvetica" w:hAnsi="Helvetica"/>
                <w:b/>
                <w:sz w:val="28"/>
                <w:szCs w:val="28"/>
              </w:rPr>
            </w:pPr>
          </w:p>
        </w:tc>
        <w:tc>
          <w:tcPr>
            <w:tcW w:w="5800" w:type="dxa"/>
          </w:tcPr>
          <w:p w14:paraId="52E2BA7D" w14:textId="434CAE01" w:rsidR="00683C1E" w:rsidRPr="003A124C" w:rsidRDefault="00515A66" w:rsidP="00683C1E">
            <w:pPr>
              <w:keepNext/>
              <w:tabs>
                <w:tab w:val="left" w:pos="333"/>
                <w:tab w:val="right" w:leader="dot" w:pos="5652"/>
              </w:tabs>
              <w:outlineLvl w:val="3"/>
              <w:rPr>
                <w:rFonts w:ascii="Helvetica" w:hAnsi="Helvetica"/>
                <w:b/>
                <w:sz w:val="28"/>
                <w:szCs w:val="28"/>
              </w:rPr>
            </w:pPr>
            <w:r>
              <w:rPr>
                <w:rFonts w:ascii="Helvetica" w:hAnsi="Helvetica"/>
                <w:b/>
                <w:sz w:val="28"/>
                <w:szCs w:val="28"/>
              </w:rPr>
              <w:tab/>
              <w:t>Gain on Sale of Equity</w:t>
            </w:r>
            <w:r w:rsidR="00683C1E">
              <w:rPr>
                <w:rFonts w:ascii="Helvetica" w:hAnsi="Helvetica"/>
                <w:b/>
                <w:sz w:val="28"/>
                <w:szCs w:val="28"/>
              </w:rPr>
              <w:t xml:space="preserve"> Securities</w:t>
            </w:r>
            <w:r w:rsidR="00683C1E">
              <w:rPr>
                <w:rFonts w:ascii="Helvetica" w:hAnsi="Helvetica"/>
                <w:b/>
                <w:sz w:val="28"/>
                <w:szCs w:val="28"/>
              </w:rPr>
              <w:tab/>
            </w:r>
          </w:p>
        </w:tc>
        <w:tc>
          <w:tcPr>
            <w:tcW w:w="1260" w:type="dxa"/>
          </w:tcPr>
          <w:p w14:paraId="5F192167" w14:textId="77777777" w:rsidR="00683C1E" w:rsidRPr="003A124C" w:rsidRDefault="00683C1E" w:rsidP="00683C1E">
            <w:pPr>
              <w:jc w:val="right"/>
              <w:rPr>
                <w:rFonts w:ascii="Helvetica" w:hAnsi="Helvetica"/>
                <w:b/>
                <w:sz w:val="28"/>
                <w:szCs w:val="28"/>
              </w:rPr>
            </w:pPr>
          </w:p>
        </w:tc>
        <w:tc>
          <w:tcPr>
            <w:tcW w:w="1220" w:type="dxa"/>
          </w:tcPr>
          <w:p w14:paraId="62235E02" w14:textId="3891ABE8" w:rsidR="00683C1E" w:rsidRPr="003A124C" w:rsidRDefault="00D72DB6" w:rsidP="00683C1E">
            <w:pPr>
              <w:tabs>
                <w:tab w:val="decimal" w:pos="932"/>
              </w:tabs>
              <w:rPr>
                <w:rFonts w:ascii="Helvetica" w:hAnsi="Helvetica"/>
                <w:b/>
                <w:sz w:val="28"/>
                <w:szCs w:val="28"/>
              </w:rPr>
            </w:pPr>
            <w:r>
              <w:rPr>
                <w:rFonts w:ascii="Helvetica" w:hAnsi="Helvetica"/>
                <w:b/>
                <w:sz w:val="28"/>
                <w:szCs w:val="28"/>
              </w:rPr>
              <w:t>1,2</w:t>
            </w:r>
            <w:r w:rsidR="00683C1E">
              <w:rPr>
                <w:rFonts w:ascii="Helvetica" w:hAnsi="Helvetica"/>
                <w:b/>
                <w:sz w:val="28"/>
                <w:szCs w:val="28"/>
              </w:rPr>
              <w:t>0</w:t>
            </w:r>
            <w:r w:rsidR="00683C1E" w:rsidRPr="003A124C">
              <w:rPr>
                <w:rFonts w:ascii="Helvetica" w:hAnsi="Helvetica"/>
                <w:b/>
                <w:sz w:val="28"/>
                <w:szCs w:val="28"/>
              </w:rPr>
              <w:t>0</w:t>
            </w:r>
          </w:p>
        </w:tc>
      </w:tr>
      <w:tr w:rsidR="00683C1E" w:rsidRPr="003A124C" w14:paraId="63709DB1" w14:textId="77777777" w:rsidTr="00683C1E">
        <w:tc>
          <w:tcPr>
            <w:tcW w:w="918" w:type="dxa"/>
          </w:tcPr>
          <w:p w14:paraId="30D49009" w14:textId="77777777" w:rsidR="00683C1E" w:rsidRPr="003A124C" w:rsidRDefault="00683C1E" w:rsidP="00683C1E">
            <w:pPr>
              <w:rPr>
                <w:rFonts w:ascii="Helvetica" w:hAnsi="Helvetica"/>
                <w:b/>
                <w:sz w:val="28"/>
                <w:szCs w:val="28"/>
              </w:rPr>
            </w:pPr>
          </w:p>
        </w:tc>
        <w:tc>
          <w:tcPr>
            <w:tcW w:w="540" w:type="dxa"/>
          </w:tcPr>
          <w:p w14:paraId="65A67B2B" w14:textId="77777777" w:rsidR="00683C1E" w:rsidRPr="003A124C" w:rsidRDefault="00683C1E" w:rsidP="00683C1E">
            <w:pPr>
              <w:rPr>
                <w:rFonts w:ascii="Helvetica" w:hAnsi="Helvetica"/>
                <w:b/>
                <w:sz w:val="28"/>
                <w:szCs w:val="28"/>
              </w:rPr>
            </w:pPr>
          </w:p>
        </w:tc>
        <w:tc>
          <w:tcPr>
            <w:tcW w:w="5800" w:type="dxa"/>
          </w:tcPr>
          <w:p w14:paraId="3ECFFF8E" w14:textId="77777777" w:rsidR="00683C1E" w:rsidRPr="003A124C" w:rsidRDefault="00683C1E" w:rsidP="00683C1E">
            <w:pPr>
              <w:rPr>
                <w:rFonts w:ascii="Helvetica" w:hAnsi="Helvetica"/>
                <w:b/>
                <w:sz w:val="28"/>
                <w:szCs w:val="28"/>
              </w:rPr>
            </w:pPr>
            <w:r w:rsidRPr="003A124C">
              <w:rPr>
                <w:rFonts w:ascii="Helvetica" w:hAnsi="Helvetica"/>
                <w:b/>
                <w:sz w:val="28"/>
                <w:szCs w:val="28"/>
              </w:rPr>
              <w:t>Sold investment at a gain.</w:t>
            </w:r>
          </w:p>
        </w:tc>
        <w:tc>
          <w:tcPr>
            <w:tcW w:w="1260" w:type="dxa"/>
          </w:tcPr>
          <w:p w14:paraId="4C8BC9BF" w14:textId="77777777" w:rsidR="00683C1E" w:rsidRPr="003A124C" w:rsidRDefault="00683C1E" w:rsidP="00683C1E">
            <w:pPr>
              <w:jc w:val="right"/>
              <w:rPr>
                <w:rFonts w:ascii="Helvetica" w:hAnsi="Helvetica"/>
                <w:b/>
                <w:sz w:val="28"/>
                <w:szCs w:val="28"/>
              </w:rPr>
            </w:pPr>
          </w:p>
        </w:tc>
        <w:tc>
          <w:tcPr>
            <w:tcW w:w="1220" w:type="dxa"/>
          </w:tcPr>
          <w:p w14:paraId="29C77217" w14:textId="77777777" w:rsidR="00683C1E" w:rsidRPr="003A124C" w:rsidRDefault="00683C1E" w:rsidP="00683C1E">
            <w:pPr>
              <w:tabs>
                <w:tab w:val="decimal" w:pos="932"/>
              </w:tabs>
              <w:rPr>
                <w:rFonts w:ascii="Helvetica" w:hAnsi="Helvetica"/>
                <w:b/>
                <w:sz w:val="28"/>
                <w:szCs w:val="28"/>
              </w:rPr>
            </w:pPr>
          </w:p>
        </w:tc>
      </w:tr>
    </w:tbl>
    <w:p w14:paraId="725E781F" w14:textId="77777777" w:rsidR="00683C1E" w:rsidRPr="003A124C" w:rsidRDefault="00683C1E" w:rsidP="00683C1E">
      <w:pPr>
        <w:rPr>
          <w:rFonts w:ascii="Helvetica" w:hAnsi="Helvetica"/>
          <w:b/>
          <w:sz w:val="28"/>
          <w:szCs w:val="28"/>
        </w:rPr>
      </w:pPr>
    </w:p>
    <w:p w14:paraId="50B28339" w14:textId="6232266F" w:rsidR="00683C1E" w:rsidRDefault="00683C1E" w:rsidP="00BB23C4">
      <w:pPr>
        <w:ind w:left="1440" w:hanging="1440"/>
        <w:jc w:val="right"/>
        <w:rPr>
          <w:sz w:val="28"/>
          <w:szCs w:val="28"/>
        </w:rPr>
      </w:pPr>
      <w:r>
        <w:rPr>
          <w:rFonts w:ascii="Helvetica" w:hAnsi="Helvetica"/>
          <w:b/>
          <w:sz w:val="28"/>
          <w:szCs w:val="28"/>
        </w:rPr>
        <w:br w:type="page"/>
      </w:r>
    </w:p>
    <w:p w14:paraId="31059F35" w14:textId="41B27F57" w:rsidR="00683C1E" w:rsidRPr="009961CD" w:rsidRDefault="00683C1E" w:rsidP="00683C1E">
      <w:pPr>
        <w:jc w:val="right"/>
        <w:rPr>
          <w:rFonts w:ascii="Helvetica" w:hAnsi="Helvetica"/>
          <w:b/>
          <w:bCs/>
          <w:color w:val="000000"/>
          <w:sz w:val="28"/>
          <w:szCs w:val="28"/>
        </w:rPr>
      </w:pPr>
      <w:r w:rsidRPr="009961CD">
        <w:rPr>
          <w:rFonts w:ascii="Helvetica" w:hAnsi="Helvetica"/>
          <w:b/>
          <w:bCs/>
          <w:color w:val="000000"/>
          <w:sz w:val="28"/>
          <w:szCs w:val="28"/>
        </w:rPr>
        <w:t xml:space="preserve">(20-30 min.)  </w:t>
      </w:r>
      <w:r w:rsidR="00B94106">
        <w:rPr>
          <w:rFonts w:ascii="Helvetica" w:hAnsi="Helvetica"/>
          <w:b/>
          <w:bCs/>
          <w:color w:val="000000"/>
          <w:sz w:val="28"/>
          <w:szCs w:val="28"/>
        </w:rPr>
        <w:t>E-P-40</w:t>
      </w:r>
      <w:r w:rsidRPr="009961CD">
        <w:rPr>
          <w:rFonts w:ascii="Helvetica" w:hAnsi="Helvetica"/>
          <w:b/>
          <w:bCs/>
          <w:color w:val="000000"/>
          <w:sz w:val="28"/>
          <w:szCs w:val="28"/>
        </w:rPr>
        <w:t>A</w:t>
      </w:r>
    </w:p>
    <w:p w14:paraId="3FB992F7" w14:textId="77777777" w:rsidR="00683C1E" w:rsidRPr="009961CD" w:rsidRDefault="00683C1E" w:rsidP="00683C1E">
      <w:pPr>
        <w:rPr>
          <w:rFonts w:ascii="Helvetica" w:hAnsi="Helvetica"/>
          <w:b/>
          <w:bCs/>
          <w:color w:val="000000"/>
          <w:sz w:val="28"/>
          <w:szCs w:val="28"/>
        </w:rPr>
      </w:pPr>
    </w:p>
    <w:p w14:paraId="4D47D7FC" w14:textId="77777777" w:rsidR="00683C1E" w:rsidRPr="009961CD" w:rsidRDefault="00683C1E" w:rsidP="00683C1E">
      <w:pPr>
        <w:rPr>
          <w:rFonts w:ascii="Helvetica" w:hAnsi="Helvetica"/>
          <w:b/>
          <w:bCs/>
          <w:i/>
          <w:iCs/>
          <w:color w:val="000000"/>
          <w:sz w:val="28"/>
          <w:szCs w:val="28"/>
        </w:rPr>
      </w:pPr>
      <w:r w:rsidRPr="009961CD">
        <w:rPr>
          <w:rFonts w:ascii="Helvetica" w:hAnsi="Helvetica"/>
          <w:b/>
          <w:bCs/>
          <w:i/>
          <w:iCs/>
          <w:color w:val="000000"/>
          <w:sz w:val="28"/>
          <w:szCs w:val="28"/>
        </w:rPr>
        <w:t>Req. 1</w:t>
      </w:r>
    </w:p>
    <w:p w14:paraId="5835B89C" w14:textId="77777777" w:rsidR="00683C1E" w:rsidRPr="009961CD" w:rsidRDefault="00683C1E" w:rsidP="00683C1E">
      <w:pPr>
        <w:rPr>
          <w:rFonts w:ascii="Helvetica" w:hAnsi="Helvetica"/>
          <w:b/>
          <w:bCs/>
          <w:color w:val="000000"/>
          <w:sz w:val="28"/>
          <w:szCs w:val="28"/>
        </w:rPr>
      </w:pPr>
    </w:p>
    <w:p w14:paraId="1FF81F40" w14:textId="693F6DE6" w:rsidR="00683C1E" w:rsidRPr="009961CD"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360" w:lineRule="auto"/>
        <w:jc w:val="both"/>
        <w:rPr>
          <w:rFonts w:ascii="Helvetica" w:hAnsi="Helvetica"/>
          <w:b/>
          <w:color w:val="000000"/>
          <w:sz w:val="28"/>
          <w:szCs w:val="28"/>
        </w:rPr>
      </w:pPr>
      <w:r w:rsidRPr="009961CD">
        <w:rPr>
          <w:rFonts w:ascii="Helvetica" w:hAnsi="Helvetica"/>
          <w:b/>
          <w:color w:val="000000"/>
          <w:sz w:val="28"/>
          <w:szCs w:val="28"/>
        </w:rPr>
        <w:t xml:space="preserve">Current </w:t>
      </w:r>
      <w:r>
        <w:rPr>
          <w:rFonts w:ascii="Helvetica" w:hAnsi="Helvetica"/>
          <w:b/>
          <w:color w:val="000000"/>
          <w:sz w:val="28"/>
          <w:szCs w:val="28"/>
        </w:rPr>
        <w:t>fair</w:t>
      </w:r>
      <w:r w:rsidRPr="009961CD">
        <w:rPr>
          <w:rFonts w:ascii="Helvetica" w:hAnsi="Helvetica"/>
          <w:b/>
          <w:color w:val="000000"/>
          <w:sz w:val="28"/>
          <w:szCs w:val="28"/>
        </w:rPr>
        <w:t xml:space="preserve"> value is used to account for </w:t>
      </w:r>
      <w:r w:rsidR="00B94106">
        <w:rPr>
          <w:rFonts w:ascii="Helvetica" w:hAnsi="Helvetica"/>
          <w:b/>
          <w:color w:val="000000"/>
          <w:sz w:val="28"/>
          <w:szCs w:val="28"/>
        </w:rPr>
        <w:t>Columbus, Inc., whic</w:t>
      </w:r>
      <w:r w:rsidRPr="009961CD">
        <w:rPr>
          <w:rFonts w:ascii="Helvetica" w:hAnsi="Helvetica"/>
          <w:b/>
          <w:color w:val="000000"/>
          <w:sz w:val="28"/>
          <w:szCs w:val="28"/>
        </w:rPr>
        <w:t>h</w:t>
      </w:r>
      <w:r w:rsidR="00B94106">
        <w:rPr>
          <w:rFonts w:ascii="Helvetica" w:hAnsi="Helvetica"/>
          <w:b/>
          <w:color w:val="000000"/>
          <w:sz w:val="28"/>
          <w:szCs w:val="28"/>
        </w:rPr>
        <w:t xml:space="preserve"> is considered to be an </w:t>
      </w:r>
      <w:r w:rsidR="00B94106" w:rsidRPr="00B94106">
        <w:rPr>
          <w:rFonts w:ascii="Helvetica" w:hAnsi="Helvetica"/>
          <w:b/>
          <w:i/>
          <w:color w:val="000000"/>
          <w:sz w:val="28"/>
          <w:szCs w:val="28"/>
        </w:rPr>
        <w:t>investment in an equity security</w:t>
      </w:r>
      <w:r w:rsidR="00B94106">
        <w:rPr>
          <w:rFonts w:ascii="Helvetica" w:hAnsi="Helvetica"/>
          <w:b/>
          <w:color w:val="000000"/>
          <w:sz w:val="28"/>
          <w:szCs w:val="28"/>
        </w:rPr>
        <w:t>.  Oregon Exchange Company,</w:t>
      </w:r>
      <w:r w:rsidRPr="009961CD">
        <w:rPr>
          <w:rFonts w:ascii="Helvetica" w:hAnsi="Helvetica"/>
          <w:b/>
          <w:color w:val="000000"/>
          <w:sz w:val="28"/>
          <w:szCs w:val="28"/>
        </w:rPr>
        <w:t xml:space="preserve"> the investor</w:t>
      </w:r>
      <w:r w:rsidR="00B94106">
        <w:rPr>
          <w:rFonts w:ascii="Helvetica" w:hAnsi="Helvetica"/>
          <w:b/>
          <w:color w:val="000000"/>
          <w:sz w:val="28"/>
          <w:szCs w:val="28"/>
        </w:rPr>
        <w:t>,</w:t>
      </w:r>
      <w:r w:rsidRPr="009961CD">
        <w:rPr>
          <w:rFonts w:ascii="Helvetica" w:hAnsi="Helvetica"/>
          <w:b/>
          <w:color w:val="000000"/>
          <w:sz w:val="28"/>
          <w:szCs w:val="28"/>
        </w:rPr>
        <w:t xml:space="preserve"> expects to sell the stock at its market value. </w:t>
      </w:r>
      <w:r>
        <w:rPr>
          <w:rFonts w:ascii="Helvetica" w:hAnsi="Helvetica"/>
          <w:b/>
          <w:color w:val="000000"/>
          <w:sz w:val="28"/>
          <w:szCs w:val="28"/>
        </w:rPr>
        <w:t>Fair</w:t>
      </w:r>
      <w:r w:rsidRPr="009961CD">
        <w:rPr>
          <w:rFonts w:ascii="Helvetica" w:hAnsi="Helvetica"/>
          <w:b/>
          <w:color w:val="000000"/>
          <w:sz w:val="28"/>
          <w:szCs w:val="28"/>
        </w:rPr>
        <w:t xml:space="preserve"> value is clearly relevant to the investor’s decisions about this investment.</w:t>
      </w:r>
      <w:r w:rsidR="00227C15">
        <w:rPr>
          <w:rFonts w:ascii="Helvetica" w:hAnsi="Helvetica"/>
          <w:b/>
          <w:color w:val="000000"/>
          <w:sz w:val="28"/>
          <w:szCs w:val="28"/>
        </w:rPr>
        <w:t xml:space="preserve"> </w:t>
      </w:r>
      <w:bookmarkStart w:id="2" w:name="_Hlk497139635"/>
      <w:r w:rsidR="00227C15">
        <w:rPr>
          <w:rFonts w:ascii="Helvetica" w:hAnsi="Helvetica"/>
          <w:b/>
          <w:color w:val="000000"/>
          <w:sz w:val="28"/>
          <w:szCs w:val="28"/>
        </w:rPr>
        <w:t>Oregon Exchange Company purchased less than 5% of the outstanding stock of Columbus, Inc. and, thus, has insignificant influence over Columbus. The fair value method should therefore be used.</w:t>
      </w:r>
      <w:bookmarkEnd w:id="2"/>
    </w:p>
    <w:p w14:paraId="0CD3A748" w14:textId="77777777" w:rsidR="00683C1E" w:rsidRPr="009961CD"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360" w:lineRule="auto"/>
        <w:jc w:val="both"/>
        <w:rPr>
          <w:rFonts w:ascii="Helvetica" w:hAnsi="Helvetica"/>
          <w:b/>
          <w:color w:val="000000"/>
          <w:sz w:val="28"/>
          <w:szCs w:val="28"/>
        </w:rPr>
      </w:pPr>
    </w:p>
    <w:p w14:paraId="2EC51E25" w14:textId="370A679C" w:rsidR="00683C1E" w:rsidRPr="009961CD"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360" w:lineRule="auto"/>
        <w:jc w:val="both"/>
        <w:rPr>
          <w:rFonts w:ascii="Helvetica" w:hAnsi="Helvetica"/>
          <w:b/>
          <w:color w:val="000000"/>
          <w:sz w:val="28"/>
          <w:szCs w:val="28"/>
        </w:rPr>
      </w:pPr>
      <w:r>
        <w:rPr>
          <w:rFonts w:ascii="Helvetica" w:hAnsi="Helvetica"/>
          <w:b/>
          <w:color w:val="000000"/>
          <w:sz w:val="28"/>
          <w:szCs w:val="28"/>
        </w:rPr>
        <w:t>Fair</w:t>
      </w:r>
      <w:r w:rsidRPr="009961CD">
        <w:rPr>
          <w:rFonts w:ascii="Helvetica" w:hAnsi="Helvetica"/>
          <w:b/>
          <w:color w:val="000000"/>
          <w:sz w:val="28"/>
          <w:szCs w:val="28"/>
        </w:rPr>
        <w:t xml:space="preserve"> value is </w:t>
      </w:r>
      <w:r w:rsidRPr="009961CD">
        <w:rPr>
          <w:rFonts w:ascii="Helvetica" w:hAnsi="Helvetica"/>
          <w:b/>
          <w:i/>
          <w:iCs/>
          <w:color w:val="000000"/>
          <w:sz w:val="28"/>
          <w:szCs w:val="28"/>
        </w:rPr>
        <w:t>not</w:t>
      </w:r>
      <w:r w:rsidRPr="009961CD">
        <w:rPr>
          <w:rFonts w:ascii="Helvetica" w:hAnsi="Helvetica"/>
          <w:b/>
          <w:color w:val="000000"/>
          <w:sz w:val="28"/>
          <w:szCs w:val="28"/>
        </w:rPr>
        <w:t xml:space="preserve"> used for the </w:t>
      </w:r>
      <w:r w:rsidRPr="009961CD">
        <w:rPr>
          <w:rFonts w:ascii="Helvetica" w:hAnsi="Helvetica"/>
          <w:b/>
          <w:i/>
          <w:iCs/>
          <w:color w:val="000000"/>
          <w:sz w:val="28"/>
          <w:szCs w:val="28"/>
        </w:rPr>
        <w:t>equity-method investment</w:t>
      </w:r>
      <w:r w:rsidRPr="009961CD">
        <w:rPr>
          <w:rFonts w:ascii="Helvetica" w:hAnsi="Helvetica"/>
          <w:b/>
          <w:color w:val="000000"/>
          <w:sz w:val="28"/>
          <w:szCs w:val="28"/>
        </w:rPr>
        <w:t xml:space="preserve"> </w:t>
      </w:r>
      <w:r>
        <w:rPr>
          <w:rFonts w:ascii="Helvetica" w:hAnsi="Helvetica"/>
          <w:b/>
          <w:color w:val="000000"/>
          <w:sz w:val="28"/>
          <w:szCs w:val="28"/>
        </w:rPr>
        <w:t xml:space="preserve">in Nashua Corp., </w:t>
      </w:r>
      <w:r w:rsidRPr="009961CD">
        <w:rPr>
          <w:rFonts w:ascii="Helvetica" w:hAnsi="Helvetica"/>
          <w:b/>
          <w:color w:val="000000"/>
          <w:sz w:val="28"/>
          <w:szCs w:val="28"/>
        </w:rPr>
        <w:t>because the investor holds the stock to influence the operations of the investee company, not to sell the stock.</w:t>
      </w:r>
      <w:r w:rsidR="00227C15">
        <w:rPr>
          <w:rFonts w:ascii="Helvetica" w:hAnsi="Helvetica"/>
          <w:b/>
          <w:color w:val="000000"/>
          <w:sz w:val="28"/>
          <w:szCs w:val="28"/>
        </w:rPr>
        <w:t xml:space="preserve"> </w:t>
      </w:r>
      <w:bookmarkStart w:id="3" w:name="_Hlk497139722"/>
      <w:r w:rsidR="00227C15">
        <w:rPr>
          <w:rFonts w:ascii="Helvetica" w:hAnsi="Helvetica"/>
          <w:b/>
          <w:color w:val="000000"/>
          <w:sz w:val="28"/>
          <w:szCs w:val="28"/>
        </w:rPr>
        <w:t>Oregon Exchange Company purchased 25% of the outstanding stock of Nashua Corp. and, thus, has significant influence over Nashua Corp. The equity method should therefore be used.</w:t>
      </w:r>
      <w:bookmarkEnd w:id="3"/>
    </w:p>
    <w:p w14:paraId="5B2232A1" w14:textId="77777777" w:rsidR="00683C1E" w:rsidRPr="009961CD"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360" w:lineRule="auto"/>
        <w:rPr>
          <w:rFonts w:ascii="Helvetica" w:hAnsi="Helvetica"/>
          <w:b/>
          <w:color w:val="000000"/>
          <w:sz w:val="28"/>
          <w:szCs w:val="28"/>
        </w:rPr>
      </w:pPr>
    </w:p>
    <w:p w14:paraId="49FD2560" w14:textId="49A85E9E" w:rsidR="00683C1E" w:rsidRPr="009961CD"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jc w:val="right"/>
        <w:rPr>
          <w:rFonts w:ascii="Helvetica" w:hAnsi="Helvetica"/>
          <w:b/>
          <w:color w:val="000000"/>
          <w:sz w:val="28"/>
          <w:szCs w:val="28"/>
        </w:rPr>
      </w:pPr>
      <w:r w:rsidRPr="009961CD">
        <w:rPr>
          <w:rFonts w:ascii="Helvetica" w:hAnsi="Helvetica"/>
          <w:b/>
          <w:color w:val="000000"/>
          <w:sz w:val="28"/>
          <w:szCs w:val="28"/>
        </w:rPr>
        <w:br w:type="page"/>
        <w:t>(</w:t>
      </w:r>
      <w:proofErr w:type="gramStart"/>
      <w:r w:rsidRPr="009961CD">
        <w:rPr>
          <w:rFonts w:ascii="Helvetica" w:hAnsi="Helvetica"/>
          <w:b/>
          <w:color w:val="000000"/>
          <w:sz w:val="28"/>
          <w:szCs w:val="28"/>
        </w:rPr>
        <w:t>continued</w:t>
      </w:r>
      <w:proofErr w:type="gramEnd"/>
      <w:r w:rsidRPr="009961CD">
        <w:rPr>
          <w:rFonts w:ascii="Helvetica" w:hAnsi="Helvetica"/>
          <w:b/>
          <w:color w:val="000000"/>
          <w:sz w:val="28"/>
          <w:szCs w:val="28"/>
        </w:rPr>
        <w:t xml:space="preserve">)  </w:t>
      </w:r>
      <w:r w:rsidR="00637F6C">
        <w:rPr>
          <w:rFonts w:ascii="Helvetica" w:hAnsi="Helvetica"/>
          <w:b/>
          <w:bCs/>
          <w:color w:val="000000"/>
          <w:sz w:val="28"/>
          <w:szCs w:val="28"/>
        </w:rPr>
        <w:t>E-P-40</w:t>
      </w:r>
      <w:r w:rsidRPr="009961CD">
        <w:rPr>
          <w:rFonts w:ascii="Helvetica" w:hAnsi="Helvetica"/>
          <w:b/>
          <w:bCs/>
          <w:color w:val="000000"/>
          <w:sz w:val="28"/>
          <w:szCs w:val="28"/>
        </w:rPr>
        <w:t>A</w:t>
      </w:r>
    </w:p>
    <w:p w14:paraId="0F8FBA61" w14:textId="77777777" w:rsidR="00683C1E" w:rsidRDefault="00683C1E" w:rsidP="00683C1E">
      <w:pPr>
        <w:pStyle w:val="Heading9"/>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rPr>
          <w:rFonts w:ascii="Helvetica" w:hAnsi="Helvetica"/>
          <w:b/>
          <w:iCs w:val="0"/>
          <w:sz w:val="28"/>
          <w:szCs w:val="28"/>
        </w:rPr>
      </w:pPr>
      <w:r w:rsidRPr="009961CD">
        <w:rPr>
          <w:rFonts w:ascii="Helvetica" w:hAnsi="Helvetica"/>
          <w:b/>
          <w:iCs w:val="0"/>
          <w:sz w:val="28"/>
          <w:szCs w:val="28"/>
        </w:rPr>
        <w:t>Req. 2</w:t>
      </w:r>
    </w:p>
    <w:p w14:paraId="17EDE14D" w14:textId="77777777" w:rsidR="00683C1E" w:rsidRPr="00EF03E6" w:rsidRDefault="00683C1E" w:rsidP="00683C1E">
      <w:pPr>
        <w:rPr>
          <w:rFonts w:ascii="Helvetica" w:hAnsi="Helvetica" w:cs="Helvetica"/>
          <w:sz w:val="10"/>
          <w:szCs w:val="10"/>
        </w:rPr>
      </w:pPr>
    </w:p>
    <w:tbl>
      <w:tblPr>
        <w:tblW w:w="9838" w:type="dxa"/>
        <w:tblInd w:w="120" w:type="dxa"/>
        <w:tblLayout w:type="fixed"/>
        <w:tblCellMar>
          <w:left w:w="58" w:type="dxa"/>
          <w:right w:w="58" w:type="dxa"/>
        </w:tblCellMar>
        <w:tblLook w:val="0000" w:firstRow="0" w:lastRow="0" w:firstColumn="0" w:lastColumn="0" w:noHBand="0" w:noVBand="0"/>
      </w:tblPr>
      <w:tblGrid>
        <w:gridCol w:w="7858"/>
        <w:gridCol w:w="1980"/>
      </w:tblGrid>
      <w:tr w:rsidR="00683C1E" w:rsidRPr="009961CD" w14:paraId="3E13EF76" w14:textId="77777777" w:rsidTr="00683C1E">
        <w:tc>
          <w:tcPr>
            <w:tcW w:w="7858" w:type="dxa"/>
          </w:tcPr>
          <w:p w14:paraId="1BE8F415" w14:textId="77777777" w:rsidR="00683C1E" w:rsidRPr="009961CD"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rPr>
                <w:rFonts w:ascii="Helvetica" w:hAnsi="Helvetica"/>
                <w:b/>
                <w:i/>
                <w:iCs/>
                <w:color w:val="000000"/>
                <w:sz w:val="28"/>
                <w:szCs w:val="28"/>
              </w:rPr>
            </w:pPr>
            <w:r w:rsidRPr="009961CD">
              <w:rPr>
                <w:rFonts w:ascii="Helvetica" w:hAnsi="Helvetica"/>
                <w:b/>
                <w:i/>
                <w:iCs/>
                <w:color w:val="000000"/>
                <w:sz w:val="28"/>
                <w:szCs w:val="28"/>
              </w:rPr>
              <w:t>Balance sheet:</w:t>
            </w:r>
          </w:p>
        </w:tc>
        <w:tc>
          <w:tcPr>
            <w:tcW w:w="1980" w:type="dxa"/>
          </w:tcPr>
          <w:p w14:paraId="52E88A71" w14:textId="77777777" w:rsidR="00683C1E" w:rsidRPr="009961CD" w:rsidRDefault="00683C1E" w:rsidP="00683C1E">
            <w:pPr>
              <w:spacing w:before="60" w:line="0" w:lineRule="atLeast"/>
              <w:jc w:val="both"/>
              <w:rPr>
                <w:rFonts w:ascii="Helvetica" w:hAnsi="Helvetica"/>
                <w:b/>
                <w:i/>
                <w:iCs/>
                <w:color w:val="000000"/>
                <w:sz w:val="28"/>
                <w:szCs w:val="28"/>
              </w:rPr>
            </w:pPr>
          </w:p>
        </w:tc>
      </w:tr>
      <w:tr w:rsidR="00683C1E" w:rsidRPr="009961CD" w14:paraId="2F2E0E6C" w14:textId="77777777" w:rsidTr="00683C1E">
        <w:tc>
          <w:tcPr>
            <w:tcW w:w="7858" w:type="dxa"/>
          </w:tcPr>
          <w:p w14:paraId="1DD6569D" w14:textId="77777777" w:rsidR="00683C1E" w:rsidRPr="009961CD" w:rsidRDefault="00683C1E" w:rsidP="00683C1E">
            <w:pPr>
              <w:pStyle w:val="Heading7"/>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rPr>
                <w:rFonts w:ascii="Helvetica" w:hAnsi="Helvetica"/>
                <w:bCs w:val="0"/>
                <w:sz w:val="28"/>
                <w:szCs w:val="28"/>
              </w:rPr>
            </w:pPr>
            <w:r w:rsidRPr="009961CD">
              <w:rPr>
                <w:rFonts w:ascii="Helvetica" w:hAnsi="Helvetica"/>
                <w:bCs w:val="0"/>
                <w:sz w:val="28"/>
                <w:szCs w:val="28"/>
              </w:rPr>
              <w:t>ASSETS</w:t>
            </w:r>
          </w:p>
        </w:tc>
        <w:tc>
          <w:tcPr>
            <w:tcW w:w="1980" w:type="dxa"/>
          </w:tcPr>
          <w:p w14:paraId="42C58938" w14:textId="77777777" w:rsidR="00683C1E" w:rsidRPr="009961CD" w:rsidRDefault="00683C1E" w:rsidP="00683C1E">
            <w:pPr>
              <w:spacing w:before="60" w:line="0" w:lineRule="atLeast"/>
              <w:jc w:val="both"/>
              <w:rPr>
                <w:rFonts w:ascii="Helvetica" w:hAnsi="Helvetica"/>
                <w:b/>
                <w:color w:val="000000"/>
                <w:sz w:val="28"/>
                <w:szCs w:val="28"/>
              </w:rPr>
            </w:pPr>
          </w:p>
        </w:tc>
      </w:tr>
      <w:tr w:rsidR="00683C1E" w:rsidRPr="009961CD" w14:paraId="770401EE" w14:textId="77777777" w:rsidTr="00683C1E">
        <w:tc>
          <w:tcPr>
            <w:tcW w:w="7858" w:type="dxa"/>
          </w:tcPr>
          <w:p w14:paraId="14EC205A" w14:textId="77777777" w:rsidR="00683C1E" w:rsidRPr="009961CD" w:rsidRDefault="00683C1E" w:rsidP="00683C1E">
            <w:pPr>
              <w:tabs>
                <w:tab w:val="left" w:pos="-1080"/>
                <w:tab w:val="left" w:pos="-533"/>
                <w:tab w:val="right" w:leader="dot" w:pos="7433"/>
              </w:tabs>
              <w:spacing w:before="120" w:line="240" w:lineRule="atLeast"/>
              <w:rPr>
                <w:rFonts w:ascii="Helvetica" w:hAnsi="Helvetica"/>
                <w:b/>
                <w:color w:val="000000"/>
                <w:sz w:val="28"/>
                <w:szCs w:val="28"/>
              </w:rPr>
            </w:pPr>
            <w:r w:rsidRPr="009961CD">
              <w:rPr>
                <w:rFonts w:ascii="Helvetica" w:hAnsi="Helvetica"/>
                <w:b/>
                <w:color w:val="000000"/>
                <w:sz w:val="28"/>
                <w:szCs w:val="28"/>
              </w:rPr>
              <w:t>Total current assets</w:t>
            </w:r>
            <w:r w:rsidRPr="009961CD">
              <w:rPr>
                <w:rFonts w:ascii="Helvetica" w:hAnsi="Helvetica"/>
                <w:b/>
                <w:color w:val="000000"/>
                <w:sz w:val="28"/>
                <w:szCs w:val="28"/>
              </w:rPr>
              <w:tab/>
            </w:r>
          </w:p>
        </w:tc>
        <w:tc>
          <w:tcPr>
            <w:tcW w:w="1980" w:type="dxa"/>
          </w:tcPr>
          <w:p w14:paraId="41A1CB60" w14:textId="77777777" w:rsidR="00683C1E" w:rsidRPr="009961CD" w:rsidRDefault="00683C1E" w:rsidP="00683C1E">
            <w:pPr>
              <w:tabs>
                <w:tab w:val="decimal" w:pos="1320"/>
              </w:tabs>
              <w:spacing w:before="120" w:line="240" w:lineRule="atLeast"/>
              <w:ind w:right="144"/>
              <w:jc w:val="both"/>
              <w:rPr>
                <w:rFonts w:ascii="Helvetica" w:hAnsi="Helvetica"/>
                <w:b/>
                <w:color w:val="000000"/>
                <w:sz w:val="28"/>
                <w:szCs w:val="28"/>
              </w:rPr>
            </w:pPr>
            <w:r>
              <w:rPr>
                <w:rFonts w:ascii="Helvetica" w:hAnsi="Helvetica"/>
                <w:b/>
                <w:color w:val="000000"/>
                <w:sz w:val="28"/>
                <w:szCs w:val="28"/>
              </w:rPr>
              <w:t xml:space="preserve">  $ </w:t>
            </w:r>
            <w:r w:rsidRPr="009961CD">
              <w:rPr>
                <w:rFonts w:ascii="Helvetica" w:hAnsi="Helvetica"/>
                <w:b/>
                <w:color w:val="000000"/>
                <w:sz w:val="28"/>
                <w:szCs w:val="28"/>
              </w:rPr>
              <w:t xml:space="preserve">  </w:t>
            </w:r>
            <w:r>
              <w:rPr>
                <w:rFonts w:ascii="Helvetica" w:hAnsi="Helvetica"/>
                <w:b/>
                <w:color w:val="000000"/>
                <w:sz w:val="28"/>
                <w:szCs w:val="28"/>
              </w:rPr>
              <w:t xml:space="preserve">   </w:t>
            </w:r>
            <w:r w:rsidRPr="009961CD">
              <w:rPr>
                <w:rFonts w:ascii="Helvetica" w:hAnsi="Helvetica"/>
                <w:b/>
                <w:color w:val="000000"/>
                <w:sz w:val="28"/>
                <w:szCs w:val="28"/>
              </w:rPr>
              <w:t xml:space="preserve">XXX  </w:t>
            </w:r>
          </w:p>
        </w:tc>
      </w:tr>
      <w:tr w:rsidR="00683C1E" w:rsidRPr="009961CD" w14:paraId="637DFEF3" w14:textId="77777777" w:rsidTr="00683C1E">
        <w:tc>
          <w:tcPr>
            <w:tcW w:w="7858" w:type="dxa"/>
          </w:tcPr>
          <w:p w14:paraId="6FCB026A" w14:textId="77777777" w:rsidR="00683C1E" w:rsidRPr="009961CD" w:rsidRDefault="00683C1E" w:rsidP="00683C1E">
            <w:pPr>
              <w:tabs>
                <w:tab w:val="left" w:pos="-1080"/>
                <w:tab w:val="left" w:pos="-533"/>
                <w:tab w:val="right" w:leader="dot" w:pos="7433"/>
              </w:tabs>
              <w:spacing w:before="120" w:line="240" w:lineRule="atLeast"/>
              <w:rPr>
                <w:rFonts w:ascii="Helvetica" w:hAnsi="Helvetica"/>
                <w:b/>
                <w:color w:val="000000"/>
                <w:sz w:val="28"/>
                <w:szCs w:val="28"/>
              </w:rPr>
            </w:pPr>
            <w:r w:rsidRPr="009961CD">
              <w:rPr>
                <w:rFonts w:ascii="Helvetica" w:hAnsi="Helvetica"/>
                <w:b/>
                <w:color w:val="000000"/>
                <w:sz w:val="28"/>
                <w:szCs w:val="28"/>
              </w:rPr>
              <w:t>Property, plant, and equipment, net</w:t>
            </w:r>
            <w:r w:rsidRPr="009961CD">
              <w:rPr>
                <w:rFonts w:ascii="Helvetica" w:hAnsi="Helvetica"/>
                <w:b/>
                <w:color w:val="000000"/>
                <w:sz w:val="28"/>
                <w:szCs w:val="28"/>
              </w:rPr>
              <w:tab/>
            </w:r>
          </w:p>
        </w:tc>
        <w:tc>
          <w:tcPr>
            <w:tcW w:w="1980" w:type="dxa"/>
          </w:tcPr>
          <w:p w14:paraId="5A289F8E" w14:textId="77777777" w:rsidR="00683C1E" w:rsidRPr="009961CD" w:rsidRDefault="00683C1E" w:rsidP="00683C1E">
            <w:pPr>
              <w:tabs>
                <w:tab w:val="decimal" w:pos="1320"/>
              </w:tabs>
              <w:spacing w:before="120" w:line="240" w:lineRule="atLeast"/>
              <w:ind w:right="144"/>
              <w:jc w:val="both"/>
              <w:rPr>
                <w:rFonts w:ascii="Helvetica" w:hAnsi="Helvetica"/>
                <w:b/>
                <w:sz w:val="28"/>
                <w:szCs w:val="28"/>
              </w:rPr>
            </w:pPr>
            <w:r w:rsidRPr="009961CD">
              <w:rPr>
                <w:rFonts w:ascii="Helvetica" w:hAnsi="Helvetica"/>
                <w:b/>
                <w:sz w:val="28"/>
                <w:szCs w:val="28"/>
              </w:rPr>
              <w:t>XXX</w:t>
            </w:r>
          </w:p>
        </w:tc>
      </w:tr>
      <w:tr w:rsidR="00683C1E" w:rsidRPr="009961CD" w14:paraId="6770488E" w14:textId="77777777" w:rsidTr="00683C1E">
        <w:tc>
          <w:tcPr>
            <w:tcW w:w="7858" w:type="dxa"/>
          </w:tcPr>
          <w:p w14:paraId="73AA8D7C" w14:textId="77777777" w:rsidR="00683C1E" w:rsidRDefault="00683C1E" w:rsidP="00683C1E">
            <w:pPr>
              <w:tabs>
                <w:tab w:val="left" w:pos="-1080"/>
                <w:tab w:val="left" w:pos="-533"/>
                <w:tab w:val="right" w:leader="dot" w:pos="7433"/>
              </w:tabs>
              <w:spacing w:before="120" w:line="240" w:lineRule="atLeast"/>
              <w:rPr>
                <w:rFonts w:ascii="Helvetica" w:hAnsi="Helvetica"/>
                <w:b/>
                <w:color w:val="000000"/>
                <w:sz w:val="28"/>
                <w:szCs w:val="28"/>
              </w:rPr>
            </w:pPr>
            <w:r>
              <w:rPr>
                <w:rFonts w:ascii="Helvetica" w:hAnsi="Helvetica"/>
                <w:b/>
                <w:color w:val="000000"/>
                <w:sz w:val="28"/>
                <w:szCs w:val="28"/>
              </w:rPr>
              <w:t>Long-term assets:</w:t>
            </w:r>
          </w:p>
          <w:p w14:paraId="7102CCBF" w14:textId="77777777" w:rsidR="00683C1E" w:rsidRPr="009961CD" w:rsidRDefault="00683C1E" w:rsidP="00683C1E">
            <w:pPr>
              <w:tabs>
                <w:tab w:val="left" w:pos="-1080"/>
                <w:tab w:val="left" w:pos="-533"/>
                <w:tab w:val="right" w:leader="dot" w:pos="7433"/>
              </w:tabs>
              <w:spacing w:before="120" w:line="240" w:lineRule="atLeast"/>
              <w:rPr>
                <w:rFonts w:ascii="Helvetica" w:hAnsi="Helvetica"/>
                <w:b/>
                <w:color w:val="000000"/>
                <w:sz w:val="28"/>
                <w:szCs w:val="28"/>
              </w:rPr>
            </w:pPr>
            <w:r>
              <w:rPr>
                <w:rFonts w:ascii="Helvetica" w:hAnsi="Helvetica"/>
                <w:b/>
                <w:color w:val="000000"/>
                <w:sz w:val="28"/>
                <w:szCs w:val="28"/>
              </w:rPr>
              <w:t xml:space="preserve">  Equity-method investment</w:t>
            </w:r>
            <w:r w:rsidRPr="009961CD">
              <w:rPr>
                <w:rFonts w:ascii="Helvetica" w:hAnsi="Helvetica"/>
                <w:b/>
                <w:color w:val="000000"/>
                <w:sz w:val="28"/>
                <w:szCs w:val="28"/>
              </w:rPr>
              <w:tab/>
            </w:r>
          </w:p>
        </w:tc>
        <w:tc>
          <w:tcPr>
            <w:tcW w:w="1980" w:type="dxa"/>
          </w:tcPr>
          <w:p w14:paraId="1375C196" w14:textId="77777777" w:rsidR="00683C1E" w:rsidRDefault="00683C1E" w:rsidP="00683C1E">
            <w:pPr>
              <w:tabs>
                <w:tab w:val="decimal" w:pos="1320"/>
              </w:tabs>
              <w:spacing w:before="120" w:line="240" w:lineRule="atLeast"/>
              <w:jc w:val="both"/>
              <w:rPr>
                <w:rFonts w:ascii="Helvetica" w:hAnsi="Helvetica"/>
                <w:b/>
                <w:sz w:val="28"/>
                <w:szCs w:val="28"/>
              </w:rPr>
            </w:pPr>
          </w:p>
          <w:p w14:paraId="27905742" w14:textId="77777777" w:rsidR="00683C1E" w:rsidRPr="009961CD" w:rsidRDefault="00683C1E" w:rsidP="00683C1E">
            <w:pPr>
              <w:tabs>
                <w:tab w:val="decimal" w:pos="1320"/>
              </w:tabs>
              <w:spacing w:before="120" w:line="240" w:lineRule="atLeast"/>
              <w:jc w:val="both"/>
              <w:rPr>
                <w:rFonts w:ascii="Helvetica" w:hAnsi="Helvetica"/>
                <w:b/>
                <w:sz w:val="28"/>
                <w:szCs w:val="28"/>
              </w:rPr>
            </w:pPr>
            <w:r>
              <w:rPr>
                <w:rFonts w:ascii="Helvetica" w:hAnsi="Helvetica"/>
                <w:b/>
                <w:sz w:val="28"/>
                <w:szCs w:val="28"/>
              </w:rPr>
              <w:t>452,614</w:t>
            </w:r>
            <w:r w:rsidRPr="009961CD">
              <w:rPr>
                <w:rFonts w:ascii="Helvetica" w:hAnsi="Helvetica"/>
                <w:b/>
                <w:sz w:val="28"/>
                <w:szCs w:val="28"/>
              </w:rPr>
              <w:t>*</w:t>
            </w:r>
          </w:p>
        </w:tc>
      </w:tr>
      <w:tr w:rsidR="00683C1E" w:rsidRPr="009961CD" w14:paraId="555543AE" w14:textId="77777777" w:rsidTr="00683C1E">
        <w:tc>
          <w:tcPr>
            <w:tcW w:w="7858" w:type="dxa"/>
          </w:tcPr>
          <w:p w14:paraId="599C57A9" w14:textId="49D1DB40" w:rsidR="00683C1E" w:rsidRPr="009961CD" w:rsidRDefault="00C31CB4" w:rsidP="00683C1E">
            <w:pPr>
              <w:tabs>
                <w:tab w:val="left" w:pos="-1080"/>
                <w:tab w:val="left" w:pos="-533"/>
                <w:tab w:val="right" w:leader="dot" w:pos="7433"/>
              </w:tabs>
              <w:spacing w:before="120" w:line="240" w:lineRule="atLeast"/>
              <w:rPr>
                <w:rFonts w:ascii="Helvetica" w:hAnsi="Helvetica"/>
                <w:b/>
                <w:color w:val="000000"/>
                <w:sz w:val="28"/>
                <w:szCs w:val="28"/>
              </w:rPr>
            </w:pPr>
            <w:r>
              <w:rPr>
                <w:rFonts w:ascii="Helvetica" w:hAnsi="Helvetica"/>
                <w:b/>
                <w:color w:val="000000"/>
                <w:sz w:val="28"/>
                <w:szCs w:val="28"/>
              </w:rPr>
              <w:t xml:space="preserve">  Investment in equity securities</w:t>
            </w:r>
            <w:r w:rsidR="00683C1E" w:rsidRPr="009961CD">
              <w:rPr>
                <w:rFonts w:ascii="Helvetica" w:hAnsi="Helvetica"/>
                <w:b/>
                <w:color w:val="000000"/>
                <w:sz w:val="28"/>
                <w:szCs w:val="28"/>
              </w:rPr>
              <w:tab/>
            </w:r>
          </w:p>
        </w:tc>
        <w:tc>
          <w:tcPr>
            <w:tcW w:w="1980" w:type="dxa"/>
          </w:tcPr>
          <w:p w14:paraId="5DDBD3B2" w14:textId="77777777" w:rsidR="00683C1E" w:rsidRPr="009961CD" w:rsidRDefault="00683C1E" w:rsidP="00683C1E">
            <w:pPr>
              <w:tabs>
                <w:tab w:val="decimal" w:pos="1320"/>
              </w:tabs>
              <w:spacing w:before="120" w:line="240" w:lineRule="atLeast"/>
              <w:ind w:right="144"/>
              <w:jc w:val="both"/>
              <w:rPr>
                <w:rFonts w:ascii="Helvetica" w:hAnsi="Helvetica"/>
                <w:b/>
                <w:sz w:val="28"/>
                <w:szCs w:val="28"/>
              </w:rPr>
            </w:pPr>
            <w:r>
              <w:rPr>
                <w:rFonts w:ascii="Helvetica" w:hAnsi="Helvetica"/>
                <w:b/>
                <w:sz w:val="28"/>
                <w:szCs w:val="28"/>
              </w:rPr>
              <w:t>30,1</w:t>
            </w:r>
            <w:r w:rsidRPr="009961CD">
              <w:rPr>
                <w:rFonts w:ascii="Helvetica" w:hAnsi="Helvetica"/>
                <w:b/>
                <w:sz w:val="28"/>
                <w:szCs w:val="28"/>
              </w:rPr>
              <w:t xml:space="preserve">00  </w:t>
            </w:r>
          </w:p>
        </w:tc>
      </w:tr>
      <w:tr w:rsidR="00683C1E" w:rsidRPr="009961CD" w14:paraId="69F3A323" w14:textId="77777777" w:rsidTr="00683C1E">
        <w:tc>
          <w:tcPr>
            <w:tcW w:w="7858" w:type="dxa"/>
          </w:tcPr>
          <w:p w14:paraId="43125941" w14:textId="77777777" w:rsidR="00683C1E" w:rsidRPr="009961CD" w:rsidRDefault="00683C1E" w:rsidP="00683C1E">
            <w:pPr>
              <w:tabs>
                <w:tab w:val="right" w:leader="dot" w:pos="7433"/>
              </w:tabs>
              <w:spacing w:before="60" w:line="0" w:lineRule="atLeast"/>
              <w:rPr>
                <w:rFonts w:ascii="Helvetica" w:hAnsi="Helvetica"/>
                <w:b/>
                <w:color w:val="000000"/>
                <w:sz w:val="28"/>
                <w:szCs w:val="28"/>
              </w:rPr>
            </w:pPr>
          </w:p>
        </w:tc>
        <w:tc>
          <w:tcPr>
            <w:tcW w:w="1980" w:type="dxa"/>
          </w:tcPr>
          <w:p w14:paraId="31F6F3CC" w14:textId="77777777" w:rsidR="00683C1E" w:rsidRPr="009961CD" w:rsidRDefault="00683C1E" w:rsidP="00683C1E">
            <w:pPr>
              <w:tabs>
                <w:tab w:val="decimal" w:pos="1320"/>
              </w:tabs>
              <w:spacing w:before="60"/>
              <w:ind w:right="144"/>
              <w:jc w:val="both"/>
              <w:rPr>
                <w:rFonts w:ascii="Helvetica" w:hAnsi="Helvetica"/>
                <w:b/>
                <w:sz w:val="28"/>
                <w:szCs w:val="28"/>
              </w:rPr>
            </w:pPr>
          </w:p>
        </w:tc>
      </w:tr>
      <w:tr w:rsidR="00683C1E" w:rsidRPr="00AC4FBE" w14:paraId="2DF1087D" w14:textId="77777777" w:rsidTr="00683C1E">
        <w:tc>
          <w:tcPr>
            <w:tcW w:w="7858" w:type="dxa"/>
          </w:tcPr>
          <w:p w14:paraId="51934C25" w14:textId="77777777" w:rsidR="00683C1E" w:rsidRPr="00AC4FBE" w:rsidRDefault="00683C1E" w:rsidP="00683C1E">
            <w:pPr>
              <w:tabs>
                <w:tab w:val="right" w:leader="dot" w:pos="7433"/>
              </w:tabs>
              <w:spacing w:before="120" w:line="0" w:lineRule="atLeast"/>
              <w:rPr>
                <w:rFonts w:ascii="Helvetica" w:hAnsi="Helvetica"/>
                <w:b/>
                <w:color w:val="000000"/>
              </w:rPr>
            </w:pPr>
          </w:p>
        </w:tc>
        <w:tc>
          <w:tcPr>
            <w:tcW w:w="1980" w:type="dxa"/>
          </w:tcPr>
          <w:p w14:paraId="1ADD1165" w14:textId="77777777" w:rsidR="00683C1E" w:rsidRPr="00AC4FBE" w:rsidRDefault="00683C1E" w:rsidP="00683C1E">
            <w:pPr>
              <w:tabs>
                <w:tab w:val="decimal" w:pos="1320"/>
              </w:tabs>
              <w:spacing w:before="120"/>
              <w:ind w:right="144"/>
              <w:jc w:val="both"/>
              <w:rPr>
                <w:rFonts w:ascii="Helvetica" w:hAnsi="Helvetica"/>
                <w:b/>
              </w:rPr>
            </w:pPr>
          </w:p>
        </w:tc>
      </w:tr>
      <w:tr w:rsidR="00683C1E" w:rsidRPr="009961CD" w14:paraId="10F721D7" w14:textId="77777777" w:rsidTr="00683C1E">
        <w:tc>
          <w:tcPr>
            <w:tcW w:w="7858" w:type="dxa"/>
          </w:tcPr>
          <w:p w14:paraId="12DF711D" w14:textId="77777777" w:rsidR="00683C1E" w:rsidRPr="009961CD" w:rsidRDefault="00683C1E" w:rsidP="00683C1E">
            <w:pPr>
              <w:tabs>
                <w:tab w:val="left" w:pos="-1080"/>
                <w:tab w:val="left" w:pos="-533"/>
                <w:tab w:val="right" w:leader="dot" w:pos="7433"/>
              </w:tabs>
              <w:spacing w:before="120" w:line="240" w:lineRule="atLeast"/>
              <w:rPr>
                <w:rFonts w:ascii="Helvetica" w:hAnsi="Helvetica"/>
                <w:b/>
                <w:i/>
                <w:iCs/>
                <w:color w:val="000000"/>
                <w:sz w:val="28"/>
                <w:szCs w:val="28"/>
              </w:rPr>
            </w:pPr>
            <w:r w:rsidRPr="009961CD">
              <w:rPr>
                <w:rFonts w:ascii="Helvetica" w:hAnsi="Helvetica"/>
                <w:b/>
                <w:i/>
                <w:iCs/>
                <w:color w:val="000000"/>
                <w:sz w:val="28"/>
                <w:szCs w:val="28"/>
              </w:rPr>
              <w:t>Income statement:</w:t>
            </w:r>
          </w:p>
        </w:tc>
        <w:tc>
          <w:tcPr>
            <w:tcW w:w="1980" w:type="dxa"/>
          </w:tcPr>
          <w:p w14:paraId="210326E0" w14:textId="77777777" w:rsidR="00683C1E" w:rsidRPr="009961CD" w:rsidRDefault="00683C1E" w:rsidP="00683C1E">
            <w:pPr>
              <w:tabs>
                <w:tab w:val="decimal" w:pos="1320"/>
              </w:tabs>
              <w:spacing w:before="120" w:line="0" w:lineRule="atLeast"/>
              <w:ind w:right="144"/>
              <w:jc w:val="both"/>
              <w:rPr>
                <w:rFonts w:ascii="Helvetica" w:hAnsi="Helvetica"/>
                <w:b/>
                <w:sz w:val="28"/>
                <w:szCs w:val="28"/>
              </w:rPr>
            </w:pPr>
          </w:p>
        </w:tc>
      </w:tr>
      <w:tr w:rsidR="00683C1E" w:rsidRPr="009961CD" w14:paraId="0707927D" w14:textId="77777777" w:rsidTr="00683C1E">
        <w:tc>
          <w:tcPr>
            <w:tcW w:w="7858" w:type="dxa"/>
          </w:tcPr>
          <w:p w14:paraId="73D9ED00" w14:textId="77777777" w:rsidR="00683C1E" w:rsidRPr="009961CD" w:rsidRDefault="00683C1E" w:rsidP="00683C1E">
            <w:pPr>
              <w:tabs>
                <w:tab w:val="left" w:pos="-1080"/>
                <w:tab w:val="left" w:pos="-533"/>
                <w:tab w:val="right" w:leader="dot" w:pos="7433"/>
              </w:tabs>
              <w:spacing w:before="120" w:line="240" w:lineRule="atLeast"/>
              <w:rPr>
                <w:rFonts w:ascii="Helvetica" w:hAnsi="Helvetica"/>
                <w:b/>
                <w:color w:val="000000"/>
                <w:sz w:val="28"/>
                <w:szCs w:val="28"/>
              </w:rPr>
            </w:pPr>
            <w:r w:rsidRPr="009961CD">
              <w:rPr>
                <w:rFonts w:ascii="Helvetica" w:hAnsi="Helvetica"/>
                <w:b/>
                <w:color w:val="000000"/>
                <w:sz w:val="28"/>
                <w:szCs w:val="28"/>
              </w:rPr>
              <w:t>Income from operations</w:t>
            </w:r>
            <w:r w:rsidRPr="009961CD">
              <w:rPr>
                <w:rFonts w:ascii="Helvetica" w:hAnsi="Helvetica"/>
                <w:b/>
                <w:color w:val="000000"/>
                <w:sz w:val="28"/>
                <w:szCs w:val="28"/>
              </w:rPr>
              <w:tab/>
            </w:r>
          </w:p>
        </w:tc>
        <w:tc>
          <w:tcPr>
            <w:tcW w:w="1980" w:type="dxa"/>
          </w:tcPr>
          <w:p w14:paraId="0A66062D" w14:textId="77777777" w:rsidR="00683C1E" w:rsidRPr="009961CD" w:rsidRDefault="00683C1E" w:rsidP="00683C1E">
            <w:pPr>
              <w:tabs>
                <w:tab w:val="decimal" w:pos="1320"/>
              </w:tabs>
              <w:spacing w:before="120" w:line="240" w:lineRule="atLeast"/>
              <w:ind w:right="144"/>
              <w:jc w:val="both"/>
              <w:rPr>
                <w:rFonts w:ascii="Helvetica" w:hAnsi="Helvetica"/>
                <w:b/>
                <w:sz w:val="28"/>
                <w:szCs w:val="28"/>
              </w:rPr>
            </w:pPr>
            <w:r>
              <w:rPr>
                <w:rFonts w:ascii="Helvetica" w:hAnsi="Helvetica"/>
                <w:b/>
                <w:sz w:val="28"/>
                <w:szCs w:val="28"/>
              </w:rPr>
              <w:t xml:space="preserve">  $  </w:t>
            </w:r>
            <w:r w:rsidRPr="009961CD">
              <w:rPr>
                <w:rFonts w:ascii="Helvetica" w:hAnsi="Helvetica"/>
                <w:b/>
                <w:sz w:val="28"/>
                <w:szCs w:val="28"/>
              </w:rPr>
              <w:t xml:space="preserve">  </w:t>
            </w:r>
            <w:r>
              <w:rPr>
                <w:rFonts w:ascii="Helvetica" w:hAnsi="Helvetica"/>
                <w:b/>
                <w:sz w:val="28"/>
                <w:szCs w:val="28"/>
              </w:rPr>
              <w:t xml:space="preserve">  </w:t>
            </w:r>
            <w:r w:rsidRPr="009961CD">
              <w:rPr>
                <w:rFonts w:ascii="Helvetica" w:hAnsi="Helvetica"/>
                <w:b/>
                <w:sz w:val="28"/>
                <w:szCs w:val="28"/>
              </w:rPr>
              <w:t xml:space="preserve">XXX  </w:t>
            </w:r>
          </w:p>
        </w:tc>
      </w:tr>
      <w:tr w:rsidR="00683C1E" w:rsidRPr="009961CD" w14:paraId="42096EA1" w14:textId="77777777" w:rsidTr="00683C1E">
        <w:tc>
          <w:tcPr>
            <w:tcW w:w="7858" w:type="dxa"/>
          </w:tcPr>
          <w:p w14:paraId="488B8A58" w14:textId="77777777" w:rsidR="00683C1E" w:rsidRPr="009961CD" w:rsidRDefault="00683C1E" w:rsidP="00683C1E">
            <w:pPr>
              <w:tabs>
                <w:tab w:val="left" w:pos="-1080"/>
                <w:tab w:val="left" w:pos="-533"/>
                <w:tab w:val="right" w:leader="dot" w:pos="7433"/>
              </w:tabs>
              <w:spacing w:before="120" w:line="240" w:lineRule="atLeast"/>
              <w:rPr>
                <w:rFonts w:ascii="Helvetica" w:hAnsi="Helvetica"/>
                <w:b/>
                <w:color w:val="000000"/>
                <w:sz w:val="28"/>
                <w:szCs w:val="28"/>
              </w:rPr>
            </w:pPr>
            <w:r w:rsidRPr="009961CD">
              <w:rPr>
                <w:rFonts w:ascii="Helvetica" w:hAnsi="Helvetica"/>
                <w:b/>
                <w:color w:val="000000"/>
                <w:sz w:val="28"/>
                <w:szCs w:val="28"/>
              </w:rPr>
              <w:t>Other revenue:</w:t>
            </w:r>
          </w:p>
        </w:tc>
        <w:tc>
          <w:tcPr>
            <w:tcW w:w="1980" w:type="dxa"/>
          </w:tcPr>
          <w:p w14:paraId="2C473001" w14:textId="77777777" w:rsidR="00683C1E" w:rsidRPr="009961CD" w:rsidRDefault="00683C1E" w:rsidP="00683C1E">
            <w:pPr>
              <w:tabs>
                <w:tab w:val="decimal" w:pos="1320"/>
              </w:tabs>
              <w:spacing w:before="120" w:line="0" w:lineRule="atLeast"/>
              <w:ind w:right="144"/>
              <w:jc w:val="both"/>
              <w:rPr>
                <w:rFonts w:ascii="Helvetica" w:hAnsi="Helvetica"/>
                <w:b/>
                <w:sz w:val="28"/>
                <w:szCs w:val="28"/>
              </w:rPr>
            </w:pPr>
          </w:p>
        </w:tc>
      </w:tr>
      <w:tr w:rsidR="00683C1E" w:rsidRPr="009961CD" w14:paraId="259E785C" w14:textId="77777777" w:rsidTr="00683C1E">
        <w:tc>
          <w:tcPr>
            <w:tcW w:w="7858" w:type="dxa"/>
          </w:tcPr>
          <w:p w14:paraId="7EE5EF46" w14:textId="77777777" w:rsidR="00683C1E" w:rsidRPr="009961CD" w:rsidRDefault="00683C1E" w:rsidP="00683C1E">
            <w:pPr>
              <w:tabs>
                <w:tab w:val="left" w:pos="-1080"/>
                <w:tab w:val="left" w:pos="-533"/>
                <w:tab w:val="right" w:leader="dot" w:pos="7433"/>
              </w:tabs>
              <w:spacing w:before="120" w:line="240" w:lineRule="atLeast"/>
              <w:rPr>
                <w:rFonts w:ascii="Helvetica" w:hAnsi="Helvetica"/>
                <w:b/>
                <w:color w:val="000000"/>
                <w:sz w:val="28"/>
                <w:szCs w:val="28"/>
              </w:rPr>
            </w:pPr>
            <w:r w:rsidRPr="009961CD">
              <w:rPr>
                <w:rFonts w:ascii="Helvetica" w:hAnsi="Helvetica"/>
                <w:b/>
                <w:color w:val="000000"/>
                <w:sz w:val="28"/>
                <w:szCs w:val="28"/>
              </w:rPr>
              <w:t xml:space="preserve">   Equi</w:t>
            </w:r>
            <w:r>
              <w:rPr>
                <w:rFonts w:ascii="Helvetica" w:hAnsi="Helvetica"/>
                <w:b/>
                <w:color w:val="000000"/>
                <w:sz w:val="28"/>
                <w:szCs w:val="28"/>
              </w:rPr>
              <w:t>ty-method investment revenue ($540,000 × .25</w:t>
            </w:r>
            <w:r w:rsidRPr="009961CD">
              <w:rPr>
                <w:rFonts w:ascii="Helvetica" w:hAnsi="Helvetica"/>
                <w:b/>
                <w:color w:val="000000"/>
                <w:sz w:val="28"/>
                <w:szCs w:val="28"/>
              </w:rPr>
              <w:t>)</w:t>
            </w:r>
            <w:r>
              <w:rPr>
                <w:rFonts w:ascii="Helvetica" w:hAnsi="Helvetica"/>
                <w:b/>
                <w:color w:val="000000"/>
                <w:sz w:val="28"/>
                <w:szCs w:val="28"/>
              </w:rPr>
              <w:tab/>
            </w:r>
          </w:p>
        </w:tc>
        <w:tc>
          <w:tcPr>
            <w:tcW w:w="1980" w:type="dxa"/>
          </w:tcPr>
          <w:p w14:paraId="561959FF" w14:textId="77777777" w:rsidR="00683C1E" w:rsidRPr="009961CD" w:rsidRDefault="00683C1E" w:rsidP="00683C1E">
            <w:pPr>
              <w:tabs>
                <w:tab w:val="decimal" w:pos="1320"/>
              </w:tabs>
              <w:spacing w:before="120" w:line="240" w:lineRule="atLeast"/>
              <w:ind w:right="144"/>
              <w:jc w:val="both"/>
              <w:rPr>
                <w:rFonts w:ascii="Helvetica" w:hAnsi="Helvetica"/>
                <w:b/>
                <w:sz w:val="28"/>
                <w:szCs w:val="28"/>
              </w:rPr>
            </w:pPr>
            <w:r>
              <w:rPr>
                <w:rFonts w:ascii="Helvetica" w:hAnsi="Helvetica"/>
                <w:b/>
                <w:sz w:val="28"/>
                <w:szCs w:val="28"/>
              </w:rPr>
              <w:t>135,000</w:t>
            </w:r>
            <w:r w:rsidRPr="009961CD">
              <w:rPr>
                <w:rFonts w:ascii="Helvetica" w:hAnsi="Helvetica"/>
                <w:b/>
                <w:sz w:val="28"/>
                <w:szCs w:val="28"/>
              </w:rPr>
              <w:t xml:space="preserve">  </w:t>
            </w:r>
          </w:p>
        </w:tc>
      </w:tr>
      <w:tr w:rsidR="00683C1E" w:rsidRPr="009961CD" w14:paraId="6C397A14" w14:textId="77777777" w:rsidTr="00683C1E">
        <w:tc>
          <w:tcPr>
            <w:tcW w:w="7858" w:type="dxa"/>
          </w:tcPr>
          <w:p w14:paraId="4B7C2A67" w14:textId="77777777" w:rsidR="00683C1E" w:rsidRPr="009961CD" w:rsidRDefault="00683C1E" w:rsidP="00683C1E">
            <w:pPr>
              <w:tabs>
                <w:tab w:val="left" w:pos="-1080"/>
                <w:tab w:val="left" w:pos="-533"/>
                <w:tab w:val="right" w:leader="dot" w:pos="7433"/>
              </w:tabs>
              <w:spacing w:before="120" w:line="240" w:lineRule="atLeast"/>
              <w:rPr>
                <w:rFonts w:ascii="Helvetica" w:hAnsi="Helvetica"/>
                <w:b/>
                <w:color w:val="000000"/>
                <w:sz w:val="28"/>
                <w:szCs w:val="28"/>
              </w:rPr>
            </w:pPr>
            <w:r w:rsidRPr="009961CD">
              <w:rPr>
                <w:rFonts w:ascii="Helvetica" w:hAnsi="Helvetica"/>
                <w:b/>
                <w:color w:val="000000"/>
                <w:sz w:val="28"/>
                <w:szCs w:val="28"/>
              </w:rPr>
              <w:t xml:space="preserve">   Dividend revenue (</w:t>
            </w:r>
            <w:r>
              <w:rPr>
                <w:rFonts w:ascii="Helvetica" w:hAnsi="Helvetica"/>
                <w:b/>
                <w:color w:val="000000"/>
                <w:sz w:val="28"/>
                <w:szCs w:val="28"/>
              </w:rPr>
              <w:t>1,0</w:t>
            </w:r>
            <w:r w:rsidRPr="009961CD">
              <w:rPr>
                <w:rFonts w:ascii="Helvetica" w:hAnsi="Helvetica"/>
                <w:b/>
                <w:color w:val="000000"/>
                <w:sz w:val="28"/>
                <w:szCs w:val="28"/>
              </w:rPr>
              <w:t>00 × $.3</w:t>
            </w:r>
            <w:r>
              <w:rPr>
                <w:rFonts w:ascii="Helvetica" w:hAnsi="Helvetica"/>
                <w:b/>
                <w:color w:val="000000"/>
                <w:sz w:val="28"/>
                <w:szCs w:val="28"/>
              </w:rPr>
              <w:t>3</w:t>
            </w:r>
            <w:r w:rsidRPr="009961CD">
              <w:rPr>
                <w:rFonts w:ascii="Helvetica" w:hAnsi="Helvetica"/>
                <w:b/>
                <w:color w:val="000000"/>
                <w:sz w:val="28"/>
                <w:szCs w:val="28"/>
              </w:rPr>
              <w:t>)</w:t>
            </w:r>
            <w:r w:rsidRPr="009961CD">
              <w:rPr>
                <w:rFonts w:ascii="Helvetica" w:hAnsi="Helvetica"/>
                <w:b/>
                <w:color w:val="000000"/>
                <w:sz w:val="28"/>
                <w:szCs w:val="28"/>
              </w:rPr>
              <w:tab/>
            </w:r>
          </w:p>
        </w:tc>
        <w:tc>
          <w:tcPr>
            <w:tcW w:w="1980" w:type="dxa"/>
          </w:tcPr>
          <w:p w14:paraId="7573881B" w14:textId="77777777" w:rsidR="00683C1E" w:rsidRPr="009961CD" w:rsidRDefault="00683C1E" w:rsidP="00683C1E">
            <w:pPr>
              <w:tabs>
                <w:tab w:val="decimal" w:pos="1320"/>
              </w:tabs>
              <w:spacing w:before="120" w:line="240" w:lineRule="atLeast"/>
              <w:ind w:right="144"/>
              <w:jc w:val="both"/>
              <w:rPr>
                <w:rFonts w:ascii="Helvetica" w:hAnsi="Helvetica"/>
                <w:b/>
                <w:sz w:val="28"/>
                <w:szCs w:val="28"/>
              </w:rPr>
            </w:pPr>
            <w:r>
              <w:rPr>
                <w:rFonts w:ascii="Helvetica" w:hAnsi="Helvetica"/>
                <w:b/>
                <w:sz w:val="28"/>
                <w:szCs w:val="28"/>
              </w:rPr>
              <w:t>330</w:t>
            </w:r>
          </w:p>
        </w:tc>
      </w:tr>
      <w:tr w:rsidR="00C31CB4" w:rsidRPr="009961CD" w14:paraId="6A042714" w14:textId="77777777" w:rsidTr="00FB28DB">
        <w:tc>
          <w:tcPr>
            <w:tcW w:w="7858" w:type="dxa"/>
          </w:tcPr>
          <w:p w14:paraId="05EE535C" w14:textId="77777777" w:rsidR="00C31CB4" w:rsidRPr="009961CD" w:rsidRDefault="00C31CB4" w:rsidP="00FB28DB">
            <w:pPr>
              <w:tabs>
                <w:tab w:val="left" w:pos="-1080"/>
                <w:tab w:val="left" w:pos="-533"/>
                <w:tab w:val="right" w:leader="dot" w:pos="7433"/>
              </w:tabs>
              <w:spacing w:before="120" w:line="240" w:lineRule="atLeast"/>
              <w:rPr>
                <w:rFonts w:ascii="Helvetica" w:hAnsi="Helvetica"/>
                <w:b/>
                <w:color w:val="000000"/>
                <w:sz w:val="28"/>
                <w:szCs w:val="28"/>
              </w:rPr>
            </w:pPr>
            <w:r>
              <w:rPr>
                <w:rFonts w:ascii="Helvetica" w:hAnsi="Helvetica"/>
                <w:b/>
                <w:color w:val="000000"/>
                <w:sz w:val="28"/>
                <w:szCs w:val="28"/>
              </w:rPr>
              <w:t xml:space="preserve">   Unrealized (loss) on equity securities </w:t>
            </w:r>
            <w:r w:rsidRPr="009961CD">
              <w:rPr>
                <w:rFonts w:ascii="Helvetica" w:hAnsi="Helvetica"/>
                <w:b/>
                <w:color w:val="000000"/>
                <w:sz w:val="28"/>
                <w:szCs w:val="28"/>
              </w:rPr>
              <w:tab/>
            </w:r>
          </w:p>
        </w:tc>
        <w:tc>
          <w:tcPr>
            <w:tcW w:w="1980" w:type="dxa"/>
          </w:tcPr>
          <w:p w14:paraId="23009FEE" w14:textId="0C78BEE5" w:rsidR="00C31CB4" w:rsidRPr="009961CD" w:rsidRDefault="00C31CB4" w:rsidP="00FB28DB">
            <w:pPr>
              <w:tabs>
                <w:tab w:val="decimal" w:pos="1320"/>
              </w:tabs>
              <w:spacing w:before="120" w:line="240" w:lineRule="atLeast"/>
              <w:ind w:right="144"/>
              <w:jc w:val="both"/>
              <w:rPr>
                <w:rFonts w:ascii="Helvetica" w:hAnsi="Helvetica"/>
                <w:b/>
                <w:color w:val="000000"/>
                <w:sz w:val="28"/>
                <w:szCs w:val="28"/>
              </w:rPr>
            </w:pPr>
            <w:r>
              <w:rPr>
                <w:rFonts w:ascii="Helvetica" w:hAnsi="Helvetica"/>
                <w:b/>
                <w:color w:val="000000"/>
                <w:sz w:val="28"/>
                <w:szCs w:val="28"/>
              </w:rPr>
              <w:t xml:space="preserve">   </w:t>
            </w:r>
            <w:r w:rsidRPr="009961CD">
              <w:rPr>
                <w:rFonts w:ascii="Helvetica" w:hAnsi="Helvetica"/>
                <w:b/>
                <w:color w:val="000000"/>
                <w:sz w:val="28"/>
                <w:szCs w:val="28"/>
              </w:rPr>
              <w:t>(</w:t>
            </w:r>
            <w:r>
              <w:rPr>
                <w:rFonts w:ascii="Helvetica" w:hAnsi="Helvetica"/>
                <w:b/>
                <w:color w:val="000000"/>
                <w:sz w:val="28"/>
                <w:szCs w:val="28"/>
              </w:rPr>
              <w:t>11,4</w:t>
            </w:r>
            <w:r w:rsidRPr="009961CD">
              <w:rPr>
                <w:rFonts w:ascii="Helvetica" w:hAnsi="Helvetica"/>
                <w:b/>
                <w:color w:val="000000"/>
                <w:sz w:val="28"/>
                <w:szCs w:val="28"/>
              </w:rPr>
              <w:t>00)</w:t>
            </w:r>
          </w:p>
        </w:tc>
      </w:tr>
      <w:tr w:rsidR="00683C1E" w:rsidRPr="009961CD" w14:paraId="23901808" w14:textId="77777777" w:rsidTr="00683C1E">
        <w:tc>
          <w:tcPr>
            <w:tcW w:w="7858" w:type="dxa"/>
          </w:tcPr>
          <w:p w14:paraId="740D3E49" w14:textId="77777777" w:rsidR="00683C1E" w:rsidRPr="009961CD" w:rsidRDefault="00683C1E" w:rsidP="00683C1E">
            <w:pPr>
              <w:tabs>
                <w:tab w:val="left" w:pos="-1080"/>
                <w:tab w:val="left" w:pos="-533"/>
                <w:tab w:val="right" w:leader="dot" w:pos="7433"/>
              </w:tabs>
              <w:spacing w:before="120" w:line="240" w:lineRule="atLeast"/>
              <w:rPr>
                <w:rFonts w:ascii="Helvetica" w:hAnsi="Helvetica"/>
                <w:b/>
                <w:color w:val="000000"/>
                <w:sz w:val="28"/>
                <w:szCs w:val="28"/>
              </w:rPr>
            </w:pPr>
            <w:r w:rsidRPr="009961CD">
              <w:rPr>
                <w:rFonts w:ascii="Helvetica" w:hAnsi="Helvetica"/>
                <w:b/>
                <w:color w:val="000000"/>
                <w:sz w:val="28"/>
                <w:szCs w:val="28"/>
              </w:rPr>
              <w:t>Net income</w:t>
            </w:r>
            <w:r w:rsidRPr="009961CD">
              <w:rPr>
                <w:rFonts w:ascii="Helvetica" w:hAnsi="Helvetica"/>
                <w:b/>
                <w:color w:val="000000"/>
                <w:sz w:val="28"/>
                <w:szCs w:val="28"/>
              </w:rPr>
              <w:tab/>
            </w:r>
          </w:p>
        </w:tc>
        <w:tc>
          <w:tcPr>
            <w:tcW w:w="1980" w:type="dxa"/>
          </w:tcPr>
          <w:p w14:paraId="3B1B5B73" w14:textId="77777777" w:rsidR="00683C1E" w:rsidRPr="009961CD" w:rsidRDefault="00683C1E" w:rsidP="00683C1E">
            <w:pPr>
              <w:tabs>
                <w:tab w:val="decimal" w:pos="1320"/>
              </w:tabs>
              <w:spacing w:before="120" w:line="240" w:lineRule="atLeast"/>
              <w:ind w:right="144"/>
              <w:jc w:val="both"/>
              <w:rPr>
                <w:rFonts w:ascii="Helvetica" w:hAnsi="Helvetica"/>
                <w:b/>
                <w:color w:val="000000"/>
                <w:sz w:val="28"/>
                <w:szCs w:val="28"/>
              </w:rPr>
            </w:pPr>
            <w:r w:rsidRPr="009961CD">
              <w:rPr>
                <w:rFonts w:ascii="Helvetica" w:hAnsi="Helvetica"/>
                <w:b/>
                <w:color w:val="000000"/>
                <w:sz w:val="28"/>
                <w:szCs w:val="28"/>
              </w:rPr>
              <w:t>XXX</w:t>
            </w:r>
          </w:p>
        </w:tc>
      </w:tr>
      <w:tr w:rsidR="00683C1E" w:rsidRPr="00AC4FBE" w14:paraId="10BEC0A0" w14:textId="77777777" w:rsidTr="00683C1E">
        <w:tc>
          <w:tcPr>
            <w:tcW w:w="7858" w:type="dxa"/>
          </w:tcPr>
          <w:p w14:paraId="69F6A8CB" w14:textId="77777777" w:rsidR="00683C1E" w:rsidRPr="00AC4FBE" w:rsidRDefault="00683C1E" w:rsidP="00683C1E">
            <w:pPr>
              <w:tabs>
                <w:tab w:val="right" w:leader="dot" w:pos="7433"/>
              </w:tabs>
              <w:spacing w:before="120" w:line="0" w:lineRule="atLeast"/>
              <w:rPr>
                <w:rFonts w:ascii="Helvetica" w:hAnsi="Helvetica"/>
                <w:b/>
                <w:color w:val="000000"/>
              </w:rPr>
            </w:pPr>
          </w:p>
        </w:tc>
        <w:tc>
          <w:tcPr>
            <w:tcW w:w="1980" w:type="dxa"/>
          </w:tcPr>
          <w:p w14:paraId="36B6754C" w14:textId="77777777" w:rsidR="00683C1E" w:rsidRPr="00AC4FBE" w:rsidRDefault="00683C1E" w:rsidP="00683C1E">
            <w:pPr>
              <w:tabs>
                <w:tab w:val="decimal" w:pos="1320"/>
              </w:tabs>
              <w:spacing w:before="120"/>
              <w:ind w:right="144"/>
              <w:jc w:val="both"/>
              <w:rPr>
                <w:rFonts w:ascii="Helvetica" w:hAnsi="Helvetica"/>
                <w:b/>
              </w:rPr>
            </w:pPr>
          </w:p>
        </w:tc>
      </w:tr>
    </w:tbl>
    <w:p w14:paraId="632A693C" w14:textId="77777777" w:rsidR="00683C1E" w:rsidRPr="00C31CB4"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rPr>
          <w:rFonts w:ascii="Helvetica" w:hAnsi="Helvetica"/>
          <w:b/>
          <w:color w:val="000000"/>
          <w:sz w:val="16"/>
          <w:szCs w:val="16"/>
          <w:u w:val="single"/>
        </w:rPr>
      </w:pPr>
      <w:r w:rsidRPr="00C31CB4">
        <w:rPr>
          <w:rFonts w:ascii="Helvetica" w:hAnsi="Helvetica"/>
          <w:b/>
          <w:color w:val="000000"/>
          <w:sz w:val="16"/>
          <w:szCs w:val="16"/>
        </w:rPr>
        <w:t>_____</w:t>
      </w:r>
      <w:r w:rsidRPr="00C31CB4">
        <w:rPr>
          <w:rFonts w:ascii="Helvetica" w:hAnsi="Helvetica"/>
          <w:b/>
          <w:color w:val="000000"/>
          <w:sz w:val="16"/>
          <w:szCs w:val="16"/>
          <w:u w:val="single"/>
        </w:rPr>
        <w:tab/>
      </w:r>
    </w:p>
    <w:p w14:paraId="180ED0CD" w14:textId="77777777" w:rsidR="00B94106" w:rsidRDefault="00B94106"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rPr>
          <w:rFonts w:ascii="Helvetica" w:hAnsi="Helvetica"/>
          <w:b/>
          <w:color w:val="000000"/>
          <w:sz w:val="16"/>
          <w:szCs w:val="16"/>
          <w:u w:val="single"/>
        </w:rPr>
      </w:pPr>
    </w:p>
    <w:p w14:paraId="0B6CF6DB" w14:textId="77777777" w:rsidR="00B94106" w:rsidRPr="002933DC" w:rsidRDefault="00B94106"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rPr>
          <w:rFonts w:ascii="Helvetica" w:hAnsi="Helvetica"/>
          <w:b/>
          <w:color w:val="000000"/>
          <w:sz w:val="16"/>
          <w:szCs w:val="16"/>
        </w:rPr>
      </w:pPr>
    </w:p>
    <w:p w14:paraId="6D140926" w14:textId="77777777" w:rsidR="00683C1E" w:rsidRPr="00EF03E6"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rPr>
          <w:rFonts w:ascii="Helvetica" w:hAnsi="Helvetica"/>
          <w:b/>
          <w:color w:val="000000"/>
          <w:sz w:val="4"/>
          <w:szCs w:val="4"/>
        </w:rPr>
      </w:pPr>
    </w:p>
    <w:tbl>
      <w:tblPr>
        <w:tblW w:w="9637" w:type="dxa"/>
        <w:tblInd w:w="210" w:type="dxa"/>
        <w:tblLayout w:type="fixed"/>
        <w:tblCellMar>
          <w:left w:w="120" w:type="dxa"/>
          <w:right w:w="120" w:type="dxa"/>
        </w:tblCellMar>
        <w:tblLook w:val="0000" w:firstRow="0" w:lastRow="0" w:firstColumn="0" w:lastColumn="0" w:noHBand="0" w:noVBand="0"/>
      </w:tblPr>
      <w:tblGrid>
        <w:gridCol w:w="3150"/>
        <w:gridCol w:w="1447"/>
        <w:gridCol w:w="3953"/>
        <w:gridCol w:w="1087"/>
      </w:tblGrid>
      <w:tr w:rsidR="00683C1E" w:rsidRPr="000637B3" w14:paraId="589653AB" w14:textId="77777777" w:rsidTr="00683C1E">
        <w:tc>
          <w:tcPr>
            <w:tcW w:w="9637" w:type="dxa"/>
            <w:gridSpan w:val="4"/>
            <w:tcBorders>
              <w:bottom w:val="single" w:sz="12" w:space="0" w:color="auto"/>
            </w:tcBorders>
          </w:tcPr>
          <w:p w14:paraId="34AFD54A" w14:textId="616E7FA2" w:rsidR="00683C1E" w:rsidRPr="000637B3" w:rsidRDefault="00B94106"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jc w:val="center"/>
              <w:rPr>
                <w:rFonts w:ascii="Helvetica" w:hAnsi="Helvetica"/>
                <w:b/>
                <w:color w:val="000000"/>
                <w:sz w:val="22"/>
                <w:szCs w:val="22"/>
              </w:rPr>
            </w:pPr>
            <w:r>
              <w:rPr>
                <w:rFonts w:ascii="Helvetica" w:hAnsi="Helvetica"/>
                <w:b/>
                <w:color w:val="000000"/>
                <w:sz w:val="22"/>
                <w:szCs w:val="22"/>
              </w:rPr>
              <w:t>*Equity-m</w:t>
            </w:r>
            <w:r w:rsidR="00683C1E" w:rsidRPr="000637B3">
              <w:rPr>
                <w:rFonts w:ascii="Helvetica" w:hAnsi="Helvetica"/>
                <w:b/>
                <w:color w:val="000000"/>
                <w:sz w:val="22"/>
                <w:szCs w:val="22"/>
              </w:rPr>
              <w:t>ethod Investment</w:t>
            </w:r>
          </w:p>
        </w:tc>
      </w:tr>
      <w:tr w:rsidR="00683C1E" w:rsidRPr="000637B3" w14:paraId="23AA44D8" w14:textId="77777777" w:rsidTr="006060E2">
        <w:tc>
          <w:tcPr>
            <w:tcW w:w="3150" w:type="dxa"/>
            <w:tcBorders>
              <w:top w:val="single" w:sz="12" w:space="0" w:color="auto"/>
            </w:tcBorders>
          </w:tcPr>
          <w:p w14:paraId="1A14B485" w14:textId="77777777" w:rsidR="00683C1E" w:rsidRPr="000637B3"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rPr>
                <w:rFonts w:ascii="Helvetica" w:hAnsi="Helvetica"/>
                <w:b/>
                <w:color w:val="000000"/>
                <w:sz w:val="22"/>
                <w:szCs w:val="22"/>
              </w:rPr>
            </w:pPr>
            <w:r w:rsidRPr="000637B3">
              <w:rPr>
                <w:rFonts w:ascii="Helvetica" w:hAnsi="Helvetica"/>
                <w:b/>
                <w:color w:val="000000"/>
                <w:sz w:val="22"/>
                <w:szCs w:val="22"/>
              </w:rPr>
              <w:t>Purchase</w:t>
            </w:r>
          </w:p>
        </w:tc>
        <w:tc>
          <w:tcPr>
            <w:tcW w:w="1447" w:type="dxa"/>
            <w:tcBorders>
              <w:top w:val="single" w:sz="12" w:space="0" w:color="auto"/>
              <w:right w:val="single" w:sz="12" w:space="0" w:color="auto"/>
            </w:tcBorders>
          </w:tcPr>
          <w:p w14:paraId="275E0D49" w14:textId="77777777" w:rsidR="00683C1E" w:rsidRPr="000637B3"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jc w:val="center"/>
              <w:rPr>
                <w:rFonts w:ascii="Helvetica" w:hAnsi="Helvetica"/>
                <w:b/>
                <w:color w:val="000000"/>
                <w:sz w:val="22"/>
                <w:szCs w:val="22"/>
              </w:rPr>
            </w:pPr>
            <w:r w:rsidRPr="000637B3">
              <w:rPr>
                <w:rFonts w:ascii="Helvetica" w:hAnsi="Helvetica"/>
                <w:b/>
                <w:color w:val="000000"/>
                <w:sz w:val="22"/>
                <w:szCs w:val="22"/>
              </w:rPr>
              <w:t>340,000</w:t>
            </w:r>
          </w:p>
        </w:tc>
        <w:tc>
          <w:tcPr>
            <w:tcW w:w="3953" w:type="dxa"/>
            <w:tcBorders>
              <w:top w:val="single" w:sz="12" w:space="0" w:color="auto"/>
              <w:left w:val="single" w:sz="12" w:space="0" w:color="auto"/>
            </w:tcBorders>
          </w:tcPr>
          <w:p w14:paraId="5E30817C" w14:textId="77777777" w:rsidR="00683C1E" w:rsidRPr="000637B3" w:rsidRDefault="00683C1E" w:rsidP="00683C1E">
            <w:pPr>
              <w:spacing w:before="120" w:line="0" w:lineRule="atLeast"/>
              <w:rPr>
                <w:rFonts w:ascii="Helvetica" w:hAnsi="Helvetica"/>
                <w:b/>
                <w:color w:val="000000"/>
                <w:sz w:val="22"/>
                <w:szCs w:val="22"/>
              </w:rPr>
            </w:pPr>
          </w:p>
        </w:tc>
        <w:tc>
          <w:tcPr>
            <w:tcW w:w="1087" w:type="dxa"/>
            <w:tcBorders>
              <w:top w:val="single" w:sz="12" w:space="0" w:color="auto"/>
            </w:tcBorders>
          </w:tcPr>
          <w:p w14:paraId="05E45555" w14:textId="77777777" w:rsidR="00683C1E" w:rsidRPr="000637B3" w:rsidRDefault="00683C1E" w:rsidP="00683C1E">
            <w:pPr>
              <w:spacing w:before="120"/>
              <w:rPr>
                <w:rFonts w:ascii="Helvetica" w:hAnsi="Helvetica"/>
                <w:b/>
                <w:color w:val="000000"/>
                <w:sz w:val="22"/>
                <w:szCs w:val="22"/>
              </w:rPr>
            </w:pPr>
          </w:p>
        </w:tc>
      </w:tr>
      <w:tr w:rsidR="00683C1E" w:rsidRPr="000637B3" w14:paraId="21EC74E1" w14:textId="77777777" w:rsidTr="006060E2">
        <w:tc>
          <w:tcPr>
            <w:tcW w:w="3150" w:type="dxa"/>
            <w:tcBorders>
              <w:bottom w:val="single" w:sz="4" w:space="0" w:color="auto"/>
            </w:tcBorders>
          </w:tcPr>
          <w:p w14:paraId="561FD754" w14:textId="77777777" w:rsidR="00683C1E" w:rsidRPr="000637B3"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rPr>
                <w:rFonts w:ascii="Helvetica" w:hAnsi="Helvetica"/>
                <w:b/>
                <w:color w:val="000000"/>
                <w:sz w:val="22"/>
                <w:szCs w:val="22"/>
              </w:rPr>
            </w:pPr>
            <w:r w:rsidRPr="000637B3">
              <w:rPr>
                <w:rFonts w:ascii="Helvetica" w:hAnsi="Helvetica"/>
                <w:b/>
                <w:color w:val="000000"/>
                <w:sz w:val="22"/>
                <w:szCs w:val="22"/>
              </w:rPr>
              <w:t>Net income</w:t>
            </w:r>
            <w:r>
              <w:rPr>
                <w:rFonts w:ascii="Helvetica" w:hAnsi="Helvetica"/>
                <w:b/>
                <w:color w:val="000000"/>
                <w:sz w:val="22"/>
                <w:szCs w:val="22"/>
              </w:rPr>
              <w:t xml:space="preserve"> </w:t>
            </w:r>
            <w:r w:rsidRPr="00394C54">
              <w:rPr>
                <w:rFonts w:ascii="Helvetica" w:hAnsi="Helvetica"/>
                <w:b/>
                <w:color w:val="000000"/>
                <w:sz w:val="22"/>
                <w:szCs w:val="22"/>
              </w:rPr>
              <w:t>($540,000 × .25)</w:t>
            </w:r>
          </w:p>
        </w:tc>
        <w:tc>
          <w:tcPr>
            <w:tcW w:w="1447" w:type="dxa"/>
            <w:tcBorders>
              <w:bottom w:val="single" w:sz="4" w:space="0" w:color="auto"/>
              <w:right w:val="single" w:sz="4" w:space="0" w:color="auto"/>
            </w:tcBorders>
          </w:tcPr>
          <w:p w14:paraId="1E948896" w14:textId="77777777" w:rsidR="00683C1E" w:rsidRPr="000637B3" w:rsidRDefault="00683C1E" w:rsidP="00683C1E">
            <w:pPr>
              <w:spacing w:before="120" w:line="0" w:lineRule="atLeast"/>
              <w:jc w:val="center"/>
              <w:rPr>
                <w:rFonts w:ascii="Helvetica" w:hAnsi="Helvetica"/>
                <w:b/>
                <w:color w:val="000000"/>
                <w:sz w:val="22"/>
                <w:szCs w:val="22"/>
              </w:rPr>
            </w:pPr>
            <w:r w:rsidRPr="00394C54">
              <w:rPr>
                <w:rFonts w:ascii="Helvetica" w:hAnsi="Helvetica"/>
                <w:b/>
                <w:color w:val="000000"/>
                <w:sz w:val="22"/>
                <w:szCs w:val="22"/>
              </w:rPr>
              <w:t>135,000</w:t>
            </w:r>
          </w:p>
        </w:tc>
        <w:tc>
          <w:tcPr>
            <w:tcW w:w="3953" w:type="dxa"/>
            <w:tcBorders>
              <w:left w:val="single" w:sz="4" w:space="0" w:color="auto"/>
              <w:bottom w:val="single" w:sz="4" w:space="0" w:color="auto"/>
            </w:tcBorders>
          </w:tcPr>
          <w:p w14:paraId="43489884" w14:textId="4AD66FDD" w:rsidR="00683C1E" w:rsidRPr="000637B3"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rPr>
                <w:rFonts w:ascii="Helvetica" w:hAnsi="Helvetica"/>
                <w:b/>
                <w:color w:val="000000"/>
                <w:sz w:val="22"/>
                <w:szCs w:val="22"/>
              </w:rPr>
            </w:pPr>
            <w:r w:rsidRPr="000637B3">
              <w:rPr>
                <w:rFonts w:ascii="Helvetica" w:hAnsi="Helvetica"/>
                <w:b/>
                <w:color w:val="000000"/>
                <w:sz w:val="22"/>
                <w:szCs w:val="22"/>
              </w:rPr>
              <w:t>Dividends received</w:t>
            </w:r>
            <w:r>
              <w:rPr>
                <w:rFonts w:ascii="Helvetica" w:hAnsi="Helvetica"/>
                <w:b/>
                <w:color w:val="000000"/>
                <w:sz w:val="22"/>
                <w:szCs w:val="22"/>
              </w:rPr>
              <w:t xml:space="preserve"> </w:t>
            </w:r>
            <w:r w:rsidRPr="00394C54">
              <w:rPr>
                <w:rFonts w:ascii="Helvetica" w:hAnsi="Helvetica"/>
                <w:b/>
                <w:color w:val="000000"/>
                <w:sz w:val="22"/>
                <w:szCs w:val="22"/>
              </w:rPr>
              <w:t>(18,200</w:t>
            </w:r>
            <w:r w:rsidR="00B94106">
              <w:rPr>
                <w:rFonts w:ascii="Helvetica" w:hAnsi="Helvetica"/>
                <w:b/>
                <w:color w:val="000000"/>
                <w:sz w:val="22"/>
                <w:szCs w:val="22"/>
              </w:rPr>
              <w:t xml:space="preserve"> </w:t>
            </w:r>
            <w:r w:rsidRPr="00394C54">
              <w:rPr>
                <w:rFonts w:ascii="Helvetica" w:hAnsi="Helvetica"/>
                <w:b/>
                <w:color w:val="000000"/>
                <w:sz w:val="22"/>
                <w:szCs w:val="22"/>
              </w:rPr>
              <w:t>×</w:t>
            </w:r>
            <w:r w:rsidR="00B94106">
              <w:rPr>
                <w:rFonts w:ascii="Helvetica" w:hAnsi="Helvetica"/>
                <w:b/>
                <w:color w:val="000000"/>
                <w:sz w:val="22"/>
                <w:szCs w:val="22"/>
              </w:rPr>
              <w:t xml:space="preserve"> </w:t>
            </w:r>
            <w:r w:rsidRPr="00394C54">
              <w:rPr>
                <w:rFonts w:ascii="Helvetica" w:hAnsi="Helvetica"/>
                <w:b/>
                <w:color w:val="000000"/>
                <w:sz w:val="22"/>
                <w:szCs w:val="22"/>
              </w:rPr>
              <w:t>$1.23)</w:t>
            </w:r>
          </w:p>
        </w:tc>
        <w:tc>
          <w:tcPr>
            <w:tcW w:w="1087" w:type="dxa"/>
            <w:tcBorders>
              <w:bottom w:val="single" w:sz="4" w:space="0" w:color="auto"/>
            </w:tcBorders>
          </w:tcPr>
          <w:p w14:paraId="530FD85E" w14:textId="77777777" w:rsidR="00683C1E" w:rsidRPr="000637B3" w:rsidRDefault="00683C1E" w:rsidP="00683C1E">
            <w:pPr>
              <w:spacing w:before="120" w:line="0" w:lineRule="atLeast"/>
              <w:rPr>
                <w:rFonts w:ascii="Helvetica" w:hAnsi="Helvetica"/>
                <w:b/>
                <w:color w:val="000000"/>
                <w:sz w:val="22"/>
                <w:szCs w:val="22"/>
              </w:rPr>
            </w:pPr>
            <w:r>
              <w:rPr>
                <w:rFonts w:ascii="Helvetica" w:hAnsi="Helvetica"/>
                <w:b/>
                <w:color w:val="000000"/>
                <w:sz w:val="22"/>
                <w:szCs w:val="22"/>
              </w:rPr>
              <w:t xml:space="preserve">  </w:t>
            </w:r>
            <w:r w:rsidRPr="00394C54">
              <w:rPr>
                <w:rFonts w:ascii="Helvetica" w:hAnsi="Helvetica"/>
                <w:b/>
                <w:color w:val="000000"/>
                <w:sz w:val="22"/>
                <w:szCs w:val="22"/>
              </w:rPr>
              <w:t>22,386</w:t>
            </w:r>
          </w:p>
        </w:tc>
      </w:tr>
      <w:tr w:rsidR="00683C1E" w:rsidRPr="000637B3" w14:paraId="7140FA35" w14:textId="77777777" w:rsidTr="00B94106">
        <w:tc>
          <w:tcPr>
            <w:tcW w:w="3150" w:type="dxa"/>
            <w:tcBorders>
              <w:top w:val="single" w:sz="4" w:space="0" w:color="auto"/>
            </w:tcBorders>
          </w:tcPr>
          <w:p w14:paraId="074C9057" w14:textId="77777777" w:rsidR="00683C1E" w:rsidRPr="000637B3"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rPr>
                <w:rFonts w:ascii="Helvetica" w:hAnsi="Helvetica"/>
                <w:b/>
                <w:color w:val="000000"/>
                <w:sz w:val="22"/>
                <w:szCs w:val="22"/>
              </w:rPr>
            </w:pPr>
            <w:r w:rsidRPr="000637B3">
              <w:rPr>
                <w:rFonts w:ascii="Helvetica" w:hAnsi="Helvetica"/>
                <w:b/>
                <w:color w:val="000000"/>
                <w:sz w:val="22"/>
                <w:szCs w:val="22"/>
              </w:rPr>
              <w:t xml:space="preserve"> </w:t>
            </w:r>
            <w:r w:rsidRPr="00394C54">
              <w:rPr>
                <w:rFonts w:ascii="Helvetica" w:hAnsi="Helvetica"/>
                <w:b/>
                <w:color w:val="000000"/>
                <w:sz w:val="22"/>
                <w:szCs w:val="22"/>
              </w:rPr>
              <w:t>Balance</w:t>
            </w:r>
            <w:r w:rsidRPr="000637B3">
              <w:rPr>
                <w:rFonts w:ascii="Helvetica" w:hAnsi="Helvetica"/>
                <w:b/>
                <w:color w:val="000000"/>
                <w:sz w:val="22"/>
                <w:szCs w:val="22"/>
              </w:rPr>
              <w:t xml:space="preserve">  </w:t>
            </w:r>
          </w:p>
        </w:tc>
        <w:tc>
          <w:tcPr>
            <w:tcW w:w="1447" w:type="dxa"/>
            <w:tcBorders>
              <w:top w:val="single" w:sz="4" w:space="0" w:color="auto"/>
              <w:right w:val="single" w:sz="4" w:space="0" w:color="auto"/>
            </w:tcBorders>
          </w:tcPr>
          <w:p w14:paraId="1F4A20B7" w14:textId="77777777" w:rsidR="00683C1E" w:rsidRPr="000637B3"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jc w:val="center"/>
              <w:rPr>
                <w:rFonts w:ascii="Helvetica" w:hAnsi="Helvetica"/>
                <w:b/>
                <w:color w:val="000000"/>
                <w:sz w:val="22"/>
                <w:szCs w:val="22"/>
              </w:rPr>
            </w:pPr>
            <w:r w:rsidRPr="00394C54">
              <w:rPr>
                <w:rFonts w:ascii="Helvetica" w:hAnsi="Helvetica"/>
                <w:b/>
                <w:color w:val="000000"/>
                <w:sz w:val="22"/>
                <w:szCs w:val="22"/>
              </w:rPr>
              <w:t>452,614</w:t>
            </w:r>
          </w:p>
        </w:tc>
        <w:tc>
          <w:tcPr>
            <w:tcW w:w="3953" w:type="dxa"/>
            <w:tcBorders>
              <w:top w:val="single" w:sz="4" w:space="0" w:color="auto"/>
              <w:left w:val="single" w:sz="4" w:space="0" w:color="auto"/>
            </w:tcBorders>
          </w:tcPr>
          <w:p w14:paraId="79D5CE6A" w14:textId="77777777" w:rsidR="00683C1E" w:rsidRPr="000637B3"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rPr>
                <w:rFonts w:ascii="Helvetica" w:hAnsi="Helvetica"/>
                <w:b/>
                <w:color w:val="000000"/>
                <w:sz w:val="22"/>
                <w:szCs w:val="22"/>
              </w:rPr>
            </w:pPr>
            <w:r w:rsidRPr="000637B3">
              <w:rPr>
                <w:rFonts w:ascii="Helvetica" w:hAnsi="Helvetica"/>
                <w:b/>
                <w:color w:val="000000"/>
                <w:sz w:val="22"/>
                <w:szCs w:val="22"/>
              </w:rPr>
              <w:t xml:space="preserve">   </w:t>
            </w:r>
          </w:p>
        </w:tc>
        <w:tc>
          <w:tcPr>
            <w:tcW w:w="1087" w:type="dxa"/>
            <w:tcBorders>
              <w:top w:val="single" w:sz="4" w:space="0" w:color="auto"/>
            </w:tcBorders>
          </w:tcPr>
          <w:p w14:paraId="1A5CB2B8" w14:textId="77777777" w:rsidR="00683C1E" w:rsidRPr="000637B3" w:rsidRDefault="00683C1E" w:rsidP="00683C1E">
            <w:pPr>
              <w:tabs>
                <w:tab w:val="left" w:pos="-1080"/>
                <w:tab w:val="left" w:pos="-533"/>
                <w:tab w:val="left" w:pos="187"/>
                <w:tab w:val="left" w:pos="540"/>
                <w:tab w:val="center" w:pos="600"/>
                <w:tab w:val="left" w:pos="907"/>
                <w:tab w:val="right" w:pos="1200"/>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rPr>
                <w:rFonts w:ascii="Helvetica" w:hAnsi="Helvetica"/>
                <w:b/>
                <w:color w:val="000000"/>
                <w:sz w:val="22"/>
                <w:szCs w:val="22"/>
              </w:rPr>
            </w:pPr>
            <w:r w:rsidRPr="000637B3">
              <w:rPr>
                <w:rFonts w:ascii="Helvetica" w:hAnsi="Helvetica"/>
                <w:b/>
                <w:color w:val="000000"/>
                <w:sz w:val="22"/>
                <w:szCs w:val="22"/>
              </w:rPr>
              <w:tab/>
            </w:r>
          </w:p>
        </w:tc>
      </w:tr>
    </w:tbl>
    <w:p w14:paraId="64CBBA63" w14:textId="6162F689" w:rsidR="00683C1E" w:rsidRPr="009961CD" w:rsidRDefault="00683C1E" w:rsidP="006060E2">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jc w:val="right"/>
        <w:rPr>
          <w:rFonts w:ascii="Helvetica" w:hAnsi="Helvetica"/>
          <w:b/>
          <w:color w:val="000000"/>
          <w:sz w:val="28"/>
          <w:szCs w:val="28"/>
        </w:rPr>
      </w:pPr>
      <w:r w:rsidRPr="009961CD">
        <w:rPr>
          <w:rFonts w:ascii="Helvetica" w:hAnsi="Helvetica"/>
          <w:b/>
          <w:color w:val="000000"/>
          <w:sz w:val="28"/>
          <w:szCs w:val="28"/>
        </w:rPr>
        <w:br w:type="page"/>
        <w:t xml:space="preserve">(45-60 min.)  </w:t>
      </w:r>
      <w:r w:rsidR="006060E2">
        <w:rPr>
          <w:rFonts w:ascii="Helvetica" w:hAnsi="Helvetica"/>
          <w:b/>
          <w:color w:val="000000"/>
          <w:sz w:val="28"/>
          <w:szCs w:val="28"/>
        </w:rPr>
        <w:t>E-</w:t>
      </w:r>
      <w:r w:rsidR="006060E2">
        <w:rPr>
          <w:rFonts w:ascii="Helvetica" w:hAnsi="Helvetica"/>
          <w:b/>
          <w:bCs/>
          <w:color w:val="000000"/>
          <w:sz w:val="28"/>
          <w:szCs w:val="28"/>
        </w:rPr>
        <w:t>P-41</w:t>
      </w:r>
      <w:r w:rsidRPr="009961CD">
        <w:rPr>
          <w:rFonts w:ascii="Helvetica" w:hAnsi="Helvetica"/>
          <w:b/>
          <w:bCs/>
          <w:color w:val="000000"/>
          <w:sz w:val="28"/>
          <w:szCs w:val="28"/>
        </w:rPr>
        <w:t>A</w:t>
      </w:r>
    </w:p>
    <w:p w14:paraId="76BA60F9" w14:textId="77777777" w:rsidR="00683C1E" w:rsidRPr="009961CD"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rPr>
          <w:rFonts w:ascii="Helvetica" w:hAnsi="Helvetica"/>
          <w:b/>
          <w:color w:val="000000"/>
          <w:sz w:val="28"/>
          <w:szCs w:val="28"/>
        </w:rPr>
      </w:pPr>
    </w:p>
    <w:p w14:paraId="672717B5" w14:textId="77777777" w:rsidR="00683C1E" w:rsidRPr="009961CD"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rPr>
          <w:rFonts w:ascii="Helvetica" w:hAnsi="Helvetica"/>
          <w:b/>
          <w:i/>
          <w:color w:val="000000"/>
          <w:sz w:val="28"/>
          <w:szCs w:val="28"/>
        </w:rPr>
      </w:pPr>
      <w:r w:rsidRPr="009961CD">
        <w:rPr>
          <w:rFonts w:ascii="Helvetica" w:hAnsi="Helvetica"/>
          <w:b/>
          <w:i/>
          <w:color w:val="000000"/>
          <w:sz w:val="28"/>
          <w:szCs w:val="28"/>
        </w:rPr>
        <w:t>Req. 1</w:t>
      </w:r>
    </w:p>
    <w:p w14:paraId="61C56048" w14:textId="77777777" w:rsidR="00683C1E" w:rsidRPr="009961CD"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rPr>
          <w:rFonts w:ascii="Helvetica" w:hAnsi="Helvetica"/>
          <w:b/>
          <w:color w:val="000000"/>
          <w:sz w:val="28"/>
          <w:szCs w:val="28"/>
        </w:rPr>
      </w:pPr>
    </w:p>
    <w:tbl>
      <w:tblPr>
        <w:tblW w:w="9589" w:type="dxa"/>
        <w:tblInd w:w="45" w:type="dxa"/>
        <w:tblLayout w:type="fixed"/>
        <w:tblCellMar>
          <w:left w:w="0" w:type="dxa"/>
          <w:right w:w="0" w:type="dxa"/>
        </w:tblCellMar>
        <w:tblLook w:val="0000" w:firstRow="0" w:lastRow="0" w:firstColumn="0" w:lastColumn="0" w:noHBand="0" w:noVBand="0"/>
      </w:tblPr>
      <w:tblGrid>
        <w:gridCol w:w="855"/>
        <w:gridCol w:w="8"/>
        <w:gridCol w:w="442"/>
        <w:gridCol w:w="8"/>
        <w:gridCol w:w="5752"/>
        <w:gridCol w:w="229"/>
        <w:gridCol w:w="41"/>
        <w:gridCol w:w="1129"/>
        <w:gridCol w:w="8"/>
        <w:gridCol w:w="33"/>
        <w:gridCol w:w="1035"/>
        <w:gridCol w:w="41"/>
        <w:gridCol w:w="8"/>
      </w:tblGrid>
      <w:tr w:rsidR="00683C1E" w:rsidRPr="009961CD" w14:paraId="1188B72A" w14:textId="77777777" w:rsidTr="00683C1E">
        <w:trPr>
          <w:gridAfter w:val="1"/>
          <w:wAfter w:w="8" w:type="dxa"/>
        </w:trPr>
        <w:tc>
          <w:tcPr>
            <w:tcW w:w="9581" w:type="dxa"/>
            <w:gridSpan w:val="12"/>
          </w:tcPr>
          <w:p w14:paraId="6C0B88B7" w14:textId="77777777" w:rsidR="00683C1E" w:rsidRPr="009961CD"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jc w:val="center"/>
              <w:rPr>
                <w:rFonts w:ascii="Helvetica" w:hAnsi="Helvetica"/>
                <w:b/>
                <w:color w:val="000000"/>
                <w:sz w:val="28"/>
                <w:szCs w:val="28"/>
              </w:rPr>
            </w:pPr>
            <w:r w:rsidRPr="009961CD">
              <w:rPr>
                <w:rFonts w:ascii="Helvetica" w:hAnsi="Helvetica"/>
                <w:b/>
                <w:color w:val="000000"/>
                <w:sz w:val="28"/>
                <w:szCs w:val="28"/>
              </w:rPr>
              <w:t>Journal</w:t>
            </w:r>
          </w:p>
        </w:tc>
      </w:tr>
      <w:tr w:rsidR="00683C1E" w:rsidRPr="00232524" w14:paraId="2C6948CA" w14:textId="77777777" w:rsidTr="00683C1E">
        <w:trPr>
          <w:gridAfter w:val="1"/>
          <w:wAfter w:w="8" w:type="dxa"/>
        </w:trPr>
        <w:tc>
          <w:tcPr>
            <w:tcW w:w="1313" w:type="dxa"/>
            <w:gridSpan w:val="4"/>
            <w:tcBorders>
              <w:top w:val="single" w:sz="6" w:space="0" w:color="auto"/>
              <w:bottom w:val="single" w:sz="6" w:space="0" w:color="auto"/>
            </w:tcBorders>
          </w:tcPr>
          <w:p w14:paraId="44E78247" w14:textId="77777777" w:rsidR="00683C1E" w:rsidRPr="00232524"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jc w:val="center"/>
              <w:rPr>
                <w:rFonts w:ascii="Helvetica" w:hAnsi="Helvetica"/>
                <w:b/>
                <w:color w:val="000000"/>
                <w:sz w:val="26"/>
                <w:szCs w:val="26"/>
              </w:rPr>
            </w:pPr>
            <w:r w:rsidRPr="00232524">
              <w:rPr>
                <w:rFonts w:ascii="Helvetica" w:hAnsi="Helvetica"/>
                <w:b/>
                <w:color w:val="000000"/>
                <w:sz w:val="26"/>
                <w:szCs w:val="26"/>
              </w:rPr>
              <w:t>DATE</w:t>
            </w:r>
          </w:p>
        </w:tc>
        <w:tc>
          <w:tcPr>
            <w:tcW w:w="5981" w:type="dxa"/>
            <w:gridSpan w:val="2"/>
            <w:tcBorders>
              <w:top w:val="single" w:sz="6" w:space="0" w:color="auto"/>
              <w:bottom w:val="single" w:sz="6" w:space="0" w:color="auto"/>
            </w:tcBorders>
          </w:tcPr>
          <w:p w14:paraId="007DA43B" w14:textId="77777777" w:rsidR="00683C1E" w:rsidRPr="00232524"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jc w:val="center"/>
              <w:rPr>
                <w:rFonts w:ascii="Helvetica" w:hAnsi="Helvetica"/>
                <w:b/>
                <w:color w:val="000000"/>
                <w:sz w:val="26"/>
                <w:szCs w:val="26"/>
              </w:rPr>
            </w:pPr>
            <w:r w:rsidRPr="00232524">
              <w:rPr>
                <w:rFonts w:ascii="Helvetica" w:hAnsi="Helvetica"/>
                <w:b/>
                <w:color w:val="000000"/>
                <w:sz w:val="26"/>
                <w:szCs w:val="26"/>
              </w:rPr>
              <w:t>ACCOUNT TITLES AND EXPLANATION</w:t>
            </w:r>
          </w:p>
        </w:tc>
        <w:tc>
          <w:tcPr>
            <w:tcW w:w="1170" w:type="dxa"/>
            <w:gridSpan w:val="2"/>
            <w:tcBorders>
              <w:top w:val="single" w:sz="6" w:space="0" w:color="auto"/>
              <w:bottom w:val="single" w:sz="6" w:space="0" w:color="auto"/>
            </w:tcBorders>
          </w:tcPr>
          <w:p w14:paraId="6F121504" w14:textId="77777777" w:rsidR="00683C1E" w:rsidRPr="00232524"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jc w:val="center"/>
              <w:rPr>
                <w:rFonts w:ascii="Helvetica" w:hAnsi="Helvetica"/>
                <w:b/>
                <w:color w:val="000000"/>
                <w:sz w:val="26"/>
                <w:szCs w:val="26"/>
              </w:rPr>
            </w:pPr>
            <w:r w:rsidRPr="00232524">
              <w:rPr>
                <w:rFonts w:ascii="Helvetica" w:hAnsi="Helvetica"/>
                <w:b/>
                <w:color w:val="000000"/>
                <w:sz w:val="26"/>
                <w:szCs w:val="26"/>
              </w:rPr>
              <w:t>DEBIT</w:t>
            </w:r>
          </w:p>
        </w:tc>
        <w:tc>
          <w:tcPr>
            <w:tcW w:w="1117" w:type="dxa"/>
            <w:gridSpan w:val="4"/>
            <w:tcBorders>
              <w:top w:val="single" w:sz="6" w:space="0" w:color="auto"/>
              <w:bottom w:val="single" w:sz="6" w:space="0" w:color="auto"/>
            </w:tcBorders>
          </w:tcPr>
          <w:p w14:paraId="23BD3364" w14:textId="77777777" w:rsidR="00683C1E" w:rsidRPr="00232524"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jc w:val="center"/>
              <w:rPr>
                <w:rFonts w:ascii="Helvetica" w:hAnsi="Helvetica"/>
                <w:b/>
                <w:color w:val="000000"/>
                <w:sz w:val="26"/>
                <w:szCs w:val="26"/>
              </w:rPr>
            </w:pPr>
            <w:r w:rsidRPr="00232524">
              <w:rPr>
                <w:rFonts w:ascii="Helvetica" w:hAnsi="Helvetica"/>
                <w:b/>
                <w:color w:val="000000"/>
                <w:sz w:val="26"/>
                <w:szCs w:val="26"/>
              </w:rPr>
              <w:t>CREDIT</w:t>
            </w:r>
          </w:p>
        </w:tc>
      </w:tr>
      <w:tr w:rsidR="00683C1E" w:rsidRPr="009961CD" w14:paraId="031AE796" w14:textId="77777777" w:rsidTr="00683C1E">
        <w:trPr>
          <w:gridAfter w:val="1"/>
          <w:wAfter w:w="8" w:type="dxa"/>
        </w:trPr>
        <w:tc>
          <w:tcPr>
            <w:tcW w:w="863" w:type="dxa"/>
            <w:gridSpan w:val="2"/>
          </w:tcPr>
          <w:p w14:paraId="5E1A2F78" w14:textId="77777777" w:rsidR="00683C1E" w:rsidRPr="009961CD"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rPr>
                <w:rFonts w:ascii="Helvetica" w:hAnsi="Helvetica"/>
                <w:b/>
                <w:color w:val="000000"/>
                <w:sz w:val="28"/>
                <w:szCs w:val="28"/>
              </w:rPr>
            </w:pPr>
          </w:p>
        </w:tc>
        <w:tc>
          <w:tcPr>
            <w:tcW w:w="450" w:type="dxa"/>
            <w:gridSpan w:val="2"/>
          </w:tcPr>
          <w:p w14:paraId="2D9BF060" w14:textId="77777777" w:rsidR="00683C1E" w:rsidRPr="009961CD"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rPr>
                <w:rFonts w:ascii="Helvetica" w:hAnsi="Helvetica"/>
                <w:b/>
                <w:color w:val="000000"/>
                <w:sz w:val="28"/>
                <w:szCs w:val="28"/>
              </w:rPr>
            </w:pPr>
          </w:p>
        </w:tc>
        <w:tc>
          <w:tcPr>
            <w:tcW w:w="5981" w:type="dxa"/>
            <w:gridSpan w:val="2"/>
          </w:tcPr>
          <w:p w14:paraId="52616E49" w14:textId="77777777" w:rsidR="00683C1E" w:rsidRPr="009961CD" w:rsidRDefault="00683C1E" w:rsidP="00683C1E">
            <w:pPr>
              <w:tabs>
                <w:tab w:val="left" w:pos="-1080"/>
                <w:tab w:val="left" w:pos="-533"/>
                <w:tab w:val="right" w:leader="dot" w:pos="5716"/>
              </w:tabs>
              <w:spacing w:before="40" w:line="240" w:lineRule="atLeast"/>
              <w:rPr>
                <w:rFonts w:ascii="Helvetica" w:hAnsi="Helvetica"/>
                <w:b/>
                <w:color w:val="000000"/>
                <w:sz w:val="28"/>
                <w:szCs w:val="28"/>
              </w:rPr>
            </w:pPr>
          </w:p>
        </w:tc>
        <w:tc>
          <w:tcPr>
            <w:tcW w:w="1170" w:type="dxa"/>
            <w:gridSpan w:val="2"/>
          </w:tcPr>
          <w:p w14:paraId="7ED0D76F" w14:textId="77777777" w:rsidR="00683C1E" w:rsidRPr="009961CD" w:rsidRDefault="00683C1E" w:rsidP="00683C1E">
            <w:pPr>
              <w:spacing w:before="40" w:line="0" w:lineRule="atLeast"/>
              <w:jc w:val="right"/>
              <w:rPr>
                <w:rFonts w:ascii="Helvetica" w:hAnsi="Helvetica"/>
                <w:b/>
                <w:color w:val="000000"/>
                <w:sz w:val="28"/>
                <w:szCs w:val="28"/>
              </w:rPr>
            </w:pPr>
          </w:p>
        </w:tc>
        <w:tc>
          <w:tcPr>
            <w:tcW w:w="1117" w:type="dxa"/>
            <w:gridSpan w:val="4"/>
          </w:tcPr>
          <w:p w14:paraId="2CE5B343" w14:textId="77777777" w:rsidR="00683C1E" w:rsidRPr="009961CD" w:rsidRDefault="00683C1E" w:rsidP="00683C1E">
            <w:pPr>
              <w:spacing w:before="40"/>
              <w:rPr>
                <w:rFonts w:ascii="Helvetica" w:hAnsi="Helvetica"/>
                <w:b/>
                <w:color w:val="000000"/>
                <w:sz w:val="28"/>
                <w:szCs w:val="28"/>
              </w:rPr>
            </w:pPr>
          </w:p>
        </w:tc>
      </w:tr>
      <w:tr w:rsidR="00683C1E" w:rsidRPr="009961CD" w14:paraId="100F8694" w14:textId="77777777" w:rsidTr="00683C1E">
        <w:tblPrEx>
          <w:tblCellMar>
            <w:right w:w="29" w:type="dxa"/>
          </w:tblCellMar>
        </w:tblPrEx>
        <w:trPr>
          <w:gridAfter w:val="2"/>
          <w:wAfter w:w="49" w:type="dxa"/>
        </w:trPr>
        <w:tc>
          <w:tcPr>
            <w:tcW w:w="855" w:type="dxa"/>
          </w:tcPr>
          <w:p w14:paraId="3A331B97" w14:textId="77777777" w:rsidR="00683C1E" w:rsidRPr="009961CD"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rPr>
                <w:rFonts w:ascii="Helvetica" w:hAnsi="Helvetica"/>
                <w:b/>
                <w:color w:val="000000"/>
                <w:sz w:val="28"/>
                <w:szCs w:val="28"/>
              </w:rPr>
            </w:pPr>
            <w:r w:rsidRPr="009961CD">
              <w:rPr>
                <w:rFonts w:ascii="Helvetica" w:hAnsi="Helvetica"/>
                <w:b/>
                <w:color w:val="000000"/>
                <w:sz w:val="28"/>
                <w:szCs w:val="28"/>
              </w:rPr>
              <w:t>Mar.</w:t>
            </w:r>
          </w:p>
        </w:tc>
        <w:tc>
          <w:tcPr>
            <w:tcW w:w="450" w:type="dxa"/>
            <w:gridSpan w:val="2"/>
          </w:tcPr>
          <w:p w14:paraId="55B64F3E" w14:textId="77777777" w:rsidR="00683C1E" w:rsidRPr="009961CD"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rPr>
                <w:rFonts w:ascii="Helvetica" w:hAnsi="Helvetica"/>
                <w:b/>
                <w:color w:val="000000"/>
                <w:sz w:val="28"/>
                <w:szCs w:val="28"/>
              </w:rPr>
            </w:pPr>
            <w:r w:rsidRPr="009961CD">
              <w:rPr>
                <w:rFonts w:ascii="Helvetica" w:hAnsi="Helvetica"/>
                <w:b/>
                <w:color w:val="000000"/>
                <w:sz w:val="28"/>
                <w:szCs w:val="28"/>
              </w:rPr>
              <w:t xml:space="preserve">16 </w:t>
            </w:r>
          </w:p>
        </w:tc>
        <w:tc>
          <w:tcPr>
            <w:tcW w:w="5760" w:type="dxa"/>
            <w:gridSpan w:val="2"/>
          </w:tcPr>
          <w:p w14:paraId="1D03CC7D" w14:textId="77777777" w:rsidR="00DD0CAB" w:rsidRDefault="00683C1E" w:rsidP="00DD0CAB">
            <w:pPr>
              <w:tabs>
                <w:tab w:val="left" w:pos="-1080"/>
                <w:tab w:val="left" w:pos="-533"/>
                <w:tab w:val="left" w:pos="315"/>
                <w:tab w:val="right" w:leader="dot" w:pos="5985"/>
              </w:tabs>
              <w:spacing w:before="40" w:line="240" w:lineRule="atLeast"/>
              <w:rPr>
                <w:rFonts w:ascii="Helvetica" w:hAnsi="Helvetica"/>
                <w:b/>
                <w:color w:val="000000"/>
                <w:sz w:val="28"/>
                <w:szCs w:val="28"/>
              </w:rPr>
            </w:pPr>
            <w:r w:rsidRPr="009961CD">
              <w:rPr>
                <w:rFonts w:ascii="Helvetica" w:hAnsi="Helvetica"/>
                <w:b/>
                <w:color w:val="000000"/>
                <w:sz w:val="28"/>
                <w:szCs w:val="28"/>
              </w:rPr>
              <w:t>Investment</w:t>
            </w:r>
            <w:r w:rsidR="00DD0CAB">
              <w:rPr>
                <w:rFonts w:ascii="Helvetica" w:hAnsi="Helvetica"/>
                <w:b/>
                <w:color w:val="000000"/>
                <w:sz w:val="28"/>
                <w:szCs w:val="28"/>
              </w:rPr>
              <w:t xml:space="preserve"> in Equity Securities</w:t>
            </w:r>
          </w:p>
          <w:p w14:paraId="4E0AD0C5" w14:textId="6ABE4A0A" w:rsidR="00683C1E" w:rsidRPr="009961CD" w:rsidRDefault="00DD0CAB" w:rsidP="00DD0CAB">
            <w:pPr>
              <w:tabs>
                <w:tab w:val="left" w:pos="-1080"/>
                <w:tab w:val="left" w:pos="-533"/>
                <w:tab w:val="left" w:pos="315"/>
                <w:tab w:val="right" w:leader="dot" w:pos="5985"/>
              </w:tabs>
              <w:spacing w:before="40" w:line="240" w:lineRule="atLeast"/>
              <w:rPr>
                <w:rFonts w:ascii="Helvetica" w:hAnsi="Helvetica"/>
                <w:b/>
                <w:color w:val="000000"/>
                <w:sz w:val="28"/>
                <w:szCs w:val="28"/>
              </w:rPr>
            </w:pPr>
            <w:r>
              <w:rPr>
                <w:rFonts w:ascii="Helvetica" w:hAnsi="Helvetica"/>
                <w:b/>
                <w:color w:val="000000"/>
                <w:sz w:val="28"/>
                <w:szCs w:val="28"/>
              </w:rPr>
              <w:t xml:space="preserve"> </w:t>
            </w:r>
            <w:r w:rsidR="00683C1E" w:rsidRPr="009961CD">
              <w:rPr>
                <w:rFonts w:ascii="Helvetica" w:hAnsi="Helvetica"/>
                <w:b/>
                <w:color w:val="000000"/>
                <w:sz w:val="28"/>
                <w:szCs w:val="28"/>
              </w:rPr>
              <w:t xml:space="preserve"> (</w:t>
            </w:r>
            <w:r>
              <w:rPr>
                <w:rFonts w:ascii="Helvetica" w:hAnsi="Helvetica"/>
                <w:b/>
                <w:color w:val="000000"/>
                <w:sz w:val="28"/>
                <w:szCs w:val="28"/>
              </w:rPr>
              <w:t>2,7</w:t>
            </w:r>
            <w:r w:rsidR="00683C1E" w:rsidRPr="009961CD">
              <w:rPr>
                <w:rFonts w:ascii="Helvetica" w:hAnsi="Helvetica"/>
                <w:b/>
                <w:color w:val="000000"/>
                <w:sz w:val="28"/>
                <w:szCs w:val="28"/>
              </w:rPr>
              <w:t>00 × $</w:t>
            </w:r>
            <w:r>
              <w:rPr>
                <w:rFonts w:ascii="Helvetica" w:hAnsi="Helvetica"/>
                <w:b/>
                <w:color w:val="000000"/>
                <w:sz w:val="28"/>
                <w:szCs w:val="28"/>
              </w:rPr>
              <w:t>12.</w:t>
            </w:r>
            <w:r w:rsidR="00683C1E">
              <w:rPr>
                <w:rFonts w:ascii="Helvetica" w:hAnsi="Helvetica"/>
                <w:b/>
                <w:color w:val="000000"/>
                <w:sz w:val="28"/>
                <w:szCs w:val="28"/>
              </w:rPr>
              <w:t>5</w:t>
            </w:r>
            <w:r>
              <w:rPr>
                <w:rFonts w:ascii="Helvetica" w:hAnsi="Helvetica"/>
                <w:b/>
                <w:color w:val="000000"/>
                <w:sz w:val="28"/>
                <w:szCs w:val="28"/>
              </w:rPr>
              <w:t>0</w:t>
            </w:r>
            <w:r w:rsidR="00683C1E" w:rsidRPr="009961CD">
              <w:rPr>
                <w:rFonts w:ascii="Helvetica" w:hAnsi="Helvetica"/>
                <w:b/>
                <w:color w:val="000000"/>
                <w:sz w:val="28"/>
                <w:szCs w:val="28"/>
              </w:rPr>
              <w:t>)</w:t>
            </w:r>
            <w:r w:rsidR="00683C1E" w:rsidRPr="009961CD">
              <w:rPr>
                <w:rFonts w:ascii="Helvetica" w:hAnsi="Helvetica"/>
                <w:b/>
                <w:color w:val="000000"/>
                <w:sz w:val="28"/>
                <w:szCs w:val="28"/>
              </w:rPr>
              <w:tab/>
            </w:r>
          </w:p>
        </w:tc>
        <w:tc>
          <w:tcPr>
            <w:tcW w:w="1440" w:type="dxa"/>
            <w:gridSpan w:val="5"/>
          </w:tcPr>
          <w:p w14:paraId="212B4630" w14:textId="214ABA3F" w:rsidR="00DD0CAB" w:rsidRDefault="00DD0CAB" w:rsidP="00683C1E">
            <w:pPr>
              <w:tabs>
                <w:tab w:val="left" w:pos="937"/>
              </w:tabs>
              <w:spacing w:before="40" w:line="0" w:lineRule="atLeast"/>
              <w:jc w:val="center"/>
              <w:rPr>
                <w:rFonts w:ascii="Helvetica" w:hAnsi="Helvetica"/>
                <w:b/>
                <w:color w:val="000000"/>
                <w:sz w:val="28"/>
                <w:szCs w:val="28"/>
              </w:rPr>
            </w:pPr>
            <w:r>
              <w:rPr>
                <w:rFonts w:ascii="Helvetica" w:hAnsi="Helvetica"/>
                <w:b/>
                <w:color w:val="000000"/>
                <w:sz w:val="28"/>
                <w:szCs w:val="28"/>
              </w:rPr>
              <w:t xml:space="preserve">         </w:t>
            </w:r>
            <w:r w:rsidR="00683C1E" w:rsidRPr="009961CD">
              <w:rPr>
                <w:rFonts w:ascii="Helvetica" w:hAnsi="Helvetica"/>
                <w:b/>
                <w:color w:val="000000"/>
                <w:sz w:val="28"/>
                <w:szCs w:val="28"/>
              </w:rPr>
              <w:t xml:space="preserve">  </w:t>
            </w:r>
            <w:r w:rsidR="00683C1E">
              <w:rPr>
                <w:rFonts w:ascii="Helvetica" w:hAnsi="Helvetica"/>
                <w:b/>
                <w:color w:val="000000"/>
                <w:sz w:val="28"/>
                <w:szCs w:val="28"/>
              </w:rPr>
              <w:t xml:space="preserve">  </w:t>
            </w:r>
          </w:p>
          <w:p w14:paraId="0FF7E7D7" w14:textId="010BA286" w:rsidR="00683C1E" w:rsidRPr="009961CD" w:rsidRDefault="00DD0CAB" w:rsidP="00427015">
            <w:pPr>
              <w:tabs>
                <w:tab w:val="left" w:pos="937"/>
              </w:tabs>
              <w:spacing w:before="40" w:line="0" w:lineRule="atLeast"/>
              <w:jc w:val="center"/>
              <w:rPr>
                <w:rFonts w:ascii="Helvetica" w:hAnsi="Helvetica"/>
                <w:b/>
                <w:color w:val="000000"/>
                <w:sz w:val="28"/>
                <w:szCs w:val="28"/>
              </w:rPr>
            </w:pPr>
            <w:r>
              <w:rPr>
                <w:rFonts w:ascii="Helvetica" w:hAnsi="Helvetica"/>
                <w:b/>
                <w:color w:val="000000"/>
                <w:sz w:val="28"/>
                <w:szCs w:val="28"/>
              </w:rPr>
              <w:t xml:space="preserve">    </w:t>
            </w:r>
            <w:r w:rsidR="00263279">
              <w:rPr>
                <w:rFonts w:ascii="Helvetica" w:hAnsi="Helvetica"/>
                <w:b/>
                <w:color w:val="000000"/>
                <w:sz w:val="28"/>
                <w:szCs w:val="28"/>
              </w:rPr>
              <w:t xml:space="preserve"> </w:t>
            </w:r>
            <w:r w:rsidR="00427015">
              <w:rPr>
                <w:rFonts w:ascii="Helvetica" w:hAnsi="Helvetica"/>
                <w:b/>
                <w:color w:val="000000"/>
                <w:sz w:val="28"/>
                <w:szCs w:val="28"/>
              </w:rPr>
              <w:t>33,7</w:t>
            </w:r>
            <w:r w:rsidR="00683C1E">
              <w:rPr>
                <w:rFonts w:ascii="Helvetica" w:hAnsi="Helvetica"/>
                <w:b/>
                <w:color w:val="000000"/>
                <w:sz w:val="28"/>
                <w:szCs w:val="28"/>
              </w:rPr>
              <w:t>50</w:t>
            </w:r>
          </w:p>
        </w:tc>
        <w:tc>
          <w:tcPr>
            <w:tcW w:w="1035" w:type="dxa"/>
          </w:tcPr>
          <w:p w14:paraId="3485E784" w14:textId="77777777" w:rsidR="00683C1E" w:rsidRPr="009961CD" w:rsidRDefault="00683C1E" w:rsidP="00683C1E">
            <w:pPr>
              <w:tabs>
                <w:tab w:val="left" w:pos="1072"/>
              </w:tabs>
              <w:spacing w:before="40"/>
              <w:jc w:val="center"/>
              <w:rPr>
                <w:rFonts w:ascii="Helvetica" w:hAnsi="Helvetica"/>
                <w:b/>
                <w:color w:val="000000"/>
                <w:sz w:val="28"/>
                <w:szCs w:val="28"/>
              </w:rPr>
            </w:pPr>
          </w:p>
        </w:tc>
      </w:tr>
      <w:tr w:rsidR="00683C1E" w:rsidRPr="009961CD" w14:paraId="61796B40" w14:textId="77777777" w:rsidTr="00683C1E">
        <w:trPr>
          <w:gridAfter w:val="1"/>
          <w:wAfter w:w="8" w:type="dxa"/>
        </w:trPr>
        <w:tc>
          <w:tcPr>
            <w:tcW w:w="863" w:type="dxa"/>
            <w:gridSpan w:val="2"/>
          </w:tcPr>
          <w:p w14:paraId="3EAA8427" w14:textId="77777777" w:rsidR="00683C1E" w:rsidRPr="009961CD" w:rsidRDefault="00683C1E" w:rsidP="00683C1E">
            <w:pPr>
              <w:spacing w:before="40"/>
              <w:rPr>
                <w:rFonts w:ascii="Helvetica" w:hAnsi="Helvetica"/>
                <w:b/>
                <w:sz w:val="28"/>
                <w:szCs w:val="28"/>
              </w:rPr>
            </w:pPr>
          </w:p>
        </w:tc>
        <w:tc>
          <w:tcPr>
            <w:tcW w:w="450" w:type="dxa"/>
            <w:gridSpan w:val="2"/>
          </w:tcPr>
          <w:p w14:paraId="2E9CA256" w14:textId="77777777" w:rsidR="00683C1E" w:rsidRPr="009961CD" w:rsidRDefault="00683C1E" w:rsidP="00683C1E">
            <w:pPr>
              <w:spacing w:before="40"/>
              <w:rPr>
                <w:rFonts w:ascii="Helvetica" w:hAnsi="Helvetica"/>
                <w:b/>
                <w:sz w:val="28"/>
                <w:szCs w:val="28"/>
              </w:rPr>
            </w:pPr>
          </w:p>
        </w:tc>
        <w:tc>
          <w:tcPr>
            <w:tcW w:w="6022" w:type="dxa"/>
            <w:gridSpan w:val="3"/>
          </w:tcPr>
          <w:p w14:paraId="4A0C92BC" w14:textId="77777777" w:rsidR="00683C1E" w:rsidRPr="00015407" w:rsidRDefault="00683C1E" w:rsidP="00683C1E">
            <w:pPr>
              <w:tabs>
                <w:tab w:val="left" w:pos="532"/>
                <w:tab w:val="left" w:leader="dot" w:pos="5752"/>
              </w:tabs>
              <w:spacing w:before="40"/>
              <w:rPr>
                <w:rFonts w:ascii="Helvetica" w:hAnsi="Helvetica"/>
                <w:b/>
                <w:sz w:val="28"/>
                <w:szCs w:val="28"/>
              </w:rPr>
            </w:pPr>
            <w:r>
              <w:rPr>
                <w:rFonts w:ascii="Helvetica" w:hAnsi="Helvetica"/>
                <w:b/>
                <w:sz w:val="28"/>
                <w:szCs w:val="28"/>
              </w:rPr>
              <w:tab/>
            </w:r>
            <w:r w:rsidRPr="00015407">
              <w:rPr>
                <w:rFonts w:ascii="Helvetica" w:hAnsi="Helvetica"/>
                <w:b/>
                <w:sz w:val="28"/>
                <w:szCs w:val="28"/>
              </w:rPr>
              <w:t>Cash</w:t>
            </w:r>
            <w:r w:rsidRPr="00015407">
              <w:rPr>
                <w:rFonts w:ascii="Helvetica" w:hAnsi="Helvetica"/>
                <w:b/>
                <w:sz w:val="28"/>
                <w:szCs w:val="28"/>
              </w:rPr>
              <w:tab/>
            </w:r>
            <w:r w:rsidRPr="00015407">
              <w:rPr>
                <w:rFonts w:ascii="Helvetica" w:hAnsi="Helvetica"/>
                <w:b/>
                <w:sz w:val="28"/>
                <w:szCs w:val="28"/>
              </w:rPr>
              <w:tab/>
            </w:r>
          </w:p>
        </w:tc>
        <w:tc>
          <w:tcPr>
            <w:tcW w:w="1129" w:type="dxa"/>
          </w:tcPr>
          <w:p w14:paraId="5F6619CD" w14:textId="77777777" w:rsidR="00683C1E" w:rsidRPr="009961CD" w:rsidRDefault="00683C1E" w:rsidP="00683C1E">
            <w:pPr>
              <w:spacing w:before="40" w:line="0" w:lineRule="atLeast"/>
              <w:jc w:val="center"/>
              <w:rPr>
                <w:rFonts w:ascii="Helvetica" w:hAnsi="Helvetica"/>
                <w:b/>
                <w:sz w:val="28"/>
                <w:szCs w:val="28"/>
              </w:rPr>
            </w:pPr>
          </w:p>
        </w:tc>
        <w:tc>
          <w:tcPr>
            <w:tcW w:w="1117" w:type="dxa"/>
            <w:gridSpan w:val="4"/>
          </w:tcPr>
          <w:p w14:paraId="6AF8AFB4" w14:textId="17DD392E" w:rsidR="00683C1E" w:rsidRPr="009961CD"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ind w:right="16"/>
              <w:jc w:val="center"/>
              <w:rPr>
                <w:rFonts w:ascii="Helvetica" w:hAnsi="Helvetica"/>
                <w:b/>
                <w:sz w:val="28"/>
                <w:szCs w:val="28"/>
              </w:rPr>
            </w:pPr>
            <w:r w:rsidRPr="009961CD">
              <w:rPr>
                <w:rFonts w:ascii="Helvetica" w:hAnsi="Helvetica"/>
                <w:b/>
                <w:sz w:val="28"/>
                <w:szCs w:val="28"/>
              </w:rPr>
              <w:t xml:space="preserve">  </w:t>
            </w:r>
            <w:r w:rsidR="00427015">
              <w:rPr>
                <w:rFonts w:ascii="Helvetica" w:hAnsi="Helvetica"/>
                <w:b/>
                <w:sz w:val="28"/>
                <w:szCs w:val="28"/>
              </w:rPr>
              <w:t>33,7</w:t>
            </w:r>
            <w:r>
              <w:rPr>
                <w:rFonts w:ascii="Helvetica" w:hAnsi="Helvetica"/>
                <w:b/>
                <w:sz w:val="28"/>
                <w:szCs w:val="28"/>
              </w:rPr>
              <w:t>5</w:t>
            </w:r>
            <w:r w:rsidRPr="009961CD">
              <w:rPr>
                <w:rFonts w:ascii="Helvetica" w:hAnsi="Helvetica"/>
                <w:b/>
                <w:sz w:val="28"/>
                <w:szCs w:val="28"/>
              </w:rPr>
              <w:t>0</w:t>
            </w:r>
          </w:p>
        </w:tc>
      </w:tr>
      <w:tr w:rsidR="00683C1E" w:rsidRPr="009961CD" w14:paraId="3B9FC42B" w14:textId="77777777" w:rsidTr="00683C1E">
        <w:trPr>
          <w:gridAfter w:val="1"/>
          <w:wAfter w:w="8" w:type="dxa"/>
        </w:trPr>
        <w:tc>
          <w:tcPr>
            <w:tcW w:w="863" w:type="dxa"/>
            <w:gridSpan w:val="2"/>
          </w:tcPr>
          <w:p w14:paraId="0A144E98" w14:textId="77777777" w:rsidR="00683C1E" w:rsidRPr="009961CD" w:rsidRDefault="00683C1E" w:rsidP="00683C1E">
            <w:pPr>
              <w:spacing w:before="40" w:line="0" w:lineRule="atLeast"/>
              <w:rPr>
                <w:rFonts w:ascii="Helvetica" w:hAnsi="Helvetica"/>
                <w:b/>
                <w:sz w:val="28"/>
                <w:szCs w:val="28"/>
              </w:rPr>
            </w:pPr>
          </w:p>
        </w:tc>
        <w:tc>
          <w:tcPr>
            <w:tcW w:w="450" w:type="dxa"/>
            <w:gridSpan w:val="2"/>
          </w:tcPr>
          <w:p w14:paraId="4817D69D" w14:textId="77777777" w:rsidR="00683C1E" w:rsidRPr="009961CD" w:rsidRDefault="00683C1E" w:rsidP="00683C1E">
            <w:pPr>
              <w:spacing w:before="40"/>
              <w:rPr>
                <w:rFonts w:ascii="Helvetica" w:hAnsi="Helvetica"/>
                <w:b/>
                <w:sz w:val="28"/>
                <w:szCs w:val="28"/>
              </w:rPr>
            </w:pPr>
          </w:p>
        </w:tc>
        <w:tc>
          <w:tcPr>
            <w:tcW w:w="6022" w:type="dxa"/>
            <w:gridSpan w:val="3"/>
          </w:tcPr>
          <w:p w14:paraId="5591241E" w14:textId="77777777" w:rsidR="00683C1E" w:rsidRPr="00015407" w:rsidRDefault="00683C1E" w:rsidP="00683C1E">
            <w:pPr>
              <w:tabs>
                <w:tab w:val="left" w:pos="-1080"/>
                <w:tab w:val="left" w:pos="-533"/>
                <w:tab w:val="left" w:pos="532"/>
                <w:tab w:val="left" w:pos="5752"/>
              </w:tabs>
              <w:spacing w:before="40" w:line="240" w:lineRule="atLeast"/>
              <w:rPr>
                <w:rFonts w:ascii="Helvetica" w:hAnsi="Helvetica"/>
                <w:b/>
                <w:sz w:val="28"/>
                <w:szCs w:val="28"/>
              </w:rPr>
            </w:pPr>
            <w:r w:rsidRPr="00015407">
              <w:rPr>
                <w:rFonts w:ascii="Helvetica" w:hAnsi="Helvetica"/>
                <w:b/>
                <w:sz w:val="28"/>
                <w:szCs w:val="28"/>
              </w:rPr>
              <w:t>Purchased investment.</w:t>
            </w:r>
          </w:p>
        </w:tc>
        <w:tc>
          <w:tcPr>
            <w:tcW w:w="1129" w:type="dxa"/>
          </w:tcPr>
          <w:p w14:paraId="3C237FFF" w14:textId="77777777" w:rsidR="00683C1E" w:rsidRPr="009961CD" w:rsidRDefault="00683C1E" w:rsidP="00683C1E">
            <w:pPr>
              <w:spacing w:before="40" w:line="0" w:lineRule="atLeast"/>
              <w:jc w:val="center"/>
              <w:rPr>
                <w:rFonts w:ascii="Helvetica" w:hAnsi="Helvetica"/>
                <w:b/>
                <w:sz w:val="28"/>
                <w:szCs w:val="28"/>
              </w:rPr>
            </w:pPr>
          </w:p>
        </w:tc>
        <w:tc>
          <w:tcPr>
            <w:tcW w:w="1117" w:type="dxa"/>
            <w:gridSpan w:val="4"/>
          </w:tcPr>
          <w:p w14:paraId="38F21F19" w14:textId="77777777" w:rsidR="00683C1E" w:rsidRPr="009961CD" w:rsidRDefault="00683C1E" w:rsidP="00683C1E">
            <w:pPr>
              <w:spacing w:before="40"/>
              <w:jc w:val="center"/>
              <w:rPr>
                <w:rFonts w:ascii="Helvetica" w:hAnsi="Helvetica"/>
                <w:b/>
                <w:sz w:val="28"/>
                <w:szCs w:val="28"/>
              </w:rPr>
            </w:pPr>
          </w:p>
        </w:tc>
      </w:tr>
      <w:tr w:rsidR="00683C1E" w:rsidRPr="009961CD" w14:paraId="4A095167" w14:textId="77777777" w:rsidTr="00683C1E">
        <w:trPr>
          <w:gridAfter w:val="1"/>
          <w:wAfter w:w="8" w:type="dxa"/>
        </w:trPr>
        <w:tc>
          <w:tcPr>
            <w:tcW w:w="863" w:type="dxa"/>
            <w:gridSpan w:val="2"/>
          </w:tcPr>
          <w:p w14:paraId="7B358766" w14:textId="77777777" w:rsidR="00683C1E" w:rsidRPr="009961CD" w:rsidRDefault="00683C1E" w:rsidP="00683C1E">
            <w:pPr>
              <w:spacing w:before="40"/>
              <w:rPr>
                <w:rFonts w:ascii="Helvetica" w:hAnsi="Helvetica"/>
                <w:b/>
                <w:sz w:val="28"/>
                <w:szCs w:val="28"/>
              </w:rPr>
            </w:pPr>
          </w:p>
        </w:tc>
        <w:tc>
          <w:tcPr>
            <w:tcW w:w="450" w:type="dxa"/>
            <w:gridSpan w:val="2"/>
          </w:tcPr>
          <w:p w14:paraId="4F9855D4" w14:textId="77777777" w:rsidR="00683C1E" w:rsidRPr="009961CD" w:rsidRDefault="00683C1E" w:rsidP="00683C1E">
            <w:pPr>
              <w:spacing w:before="40"/>
              <w:rPr>
                <w:rFonts w:ascii="Helvetica" w:hAnsi="Helvetica"/>
                <w:b/>
                <w:sz w:val="28"/>
                <w:szCs w:val="28"/>
              </w:rPr>
            </w:pPr>
          </w:p>
        </w:tc>
        <w:tc>
          <w:tcPr>
            <w:tcW w:w="6022" w:type="dxa"/>
            <w:gridSpan w:val="3"/>
          </w:tcPr>
          <w:p w14:paraId="222196EF" w14:textId="77777777" w:rsidR="00683C1E" w:rsidRPr="00015407" w:rsidRDefault="00683C1E" w:rsidP="00683C1E">
            <w:pPr>
              <w:tabs>
                <w:tab w:val="left" w:pos="532"/>
                <w:tab w:val="left" w:pos="5752"/>
              </w:tabs>
              <w:spacing w:before="40"/>
              <w:rPr>
                <w:rFonts w:ascii="Helvetica" w:hAnsi="Helvetica"/>
                <w:b/>
                <w:sz w:val="28"/>
                <w:szCs w:val="28"/>
              </w:rPr>
            </w:pPr>
          </w:p>
        </w:tc>
        <w:tc>
          <w:tcPr>
            <w:tcW w:w="1129" w:type="dxa"/>
          </w:tcPr>
          <w:p w14:paraId="7DA81E65" w14:textId="77777777" w:rsidR="00683C1E" w:rsidRPr="009961CD" w:rsidRDefault="00683C1E" w:rsidP="00683C1E">
            <w:pPr>
              <w:spacing w:before="40"/>
              <w:jc w:val="center"/>
              <w:rPr>
                <w:rFonts w:ascii="Helvetica" w:hAnsi="Helvetica"/>
                <w:b/>
                <w:sz w:val="28"/>
                <w:szCs w:val="28"/>
              </w:rPr>
            </w:pPr>
          </w:p>
        </w:tc>
        <w:tc>
          <w:tcPr>
            <w:tcW w:w="1117" w:type="dxa"/>
            <w:gridSpan w:val="4"/>
          </w:tcPr>
          <w:p w14:paraId="35A30526" w14:textId="77777777" w:rsidR="00683C1E" w:rsidRPr="009961CD" w:rsidRDefault="00683C1E" w:rsidP="00683C1E">
            <w:pPr>
              <w:spacing w:before="40"/>
              <w:jc w:val="center"/>
              <w:rPr>
                <w:rFonts w:ascii="Helvetica" w:hAnsi="Helvetica"/>
                <w:b/>
                <w:sz w:val="28"/>
                <w:szCs w:val="28"/>
              </w:rPr>
            </w:pPr>
          </w:p>
        </w:tc>
      </w:tr>
      <w:tr w:rsidR="00683C1E" w:rsidRPr="009961CD" w14:paraId="01938D32" w14:textId="77777777" w:rsidTr="00683C1E">
        <w:trPr>
          <w:gridAfter w:val="1"/>
          <w:wAfter w:w="8" w:type="dxa"/>
        </w:trPr>
        <w:tc>
          <w:tcPr>
            <w:tcW w:w="863" w:type="dxa"/>
            <w:gridSpan w:val="2"/>
          </w:tcPr>
          <w:p w14:paraId="6284CB03" w14:textId="77777777" w:rsidR="00683C1E" w:rsidRPr="009961CD"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rPr>
                <w:rFonts w:ascii="Helvetica" w:hAnsi="Helvetica"/>
                <w:b/>
                <w:sz w:val="28"/>
                <w:szCs w:val="28"/>
              </w:rPr>
            </w:pPr>
            <w:r w:rsidRPr="009961CD">
              <w:rPr>
                <w:rFonts w:ascii="Helvetica" w:hAnsi="Helvetica"/>
                <w:b/>
                <w:sz w:val="28"/>
                <w:szCs w:val="28"/>
              </w:rPr>
              <w:t>May</w:t>
            </w:r>
          </w:p>
        </w:tc>
        <w:tc>
          <w:tcPr>
            <w:tcW w:w="450" w:type="dxa"/>
            <w:gridSpan w:val="2"/>
          </w:tcPr>
          <w:p w14:paraId="1B6D0FD4" w14:textId="77777777" w:rsidR="00683C1E" w:rsidRPr="009961CD"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rPr>
                <w:rFonts w:ascii="Helvetica" w:hAnsi="Helvetica"/>
                <w:b/>
                <w:sz w:val="28"/>
                <w:szCs w:val="28"/>
              </w:rPr>
            </w:pPr>
            <w:r w:rsidRPr="009961CD">
              <w:rPr>
                <w:rFonts w:ascii="Helvetica" w:hAnsi="Helvetica"/>
                <w:b/>
                <w:sz w:val="28"/>
                <w:szCs w:val="28"/>
              </w:rPr>
              <w:t>21</w:t>
            </w:r>
          </w:p>
        </w:tc>
        <w:tc>
          <w:tcPr>
            <w:tcW w:w="6022" w:type="dxa"/>
            <w:gridSpan w:val="3"/>
          </w:tcPr>
          <w:p w14:paraId="4204F468" w14:textId="345EA09D" w:rsidR="00683C1E" w:rsidRPr="00015407" w:rsidRDefault="00683C1E" w:rsidP="00683C1E">
            <w:pPr>
              <w:tabs>
                <w:tab w:val="left" w:pos="532"/>
                <w:tab w:val="left" w:leader="dot" w:pos="5752"/>
              </w:tabs>
              <w:spacing w:before="40"/>
              <w:rPr>
                <w:rFonts w:ascii="Helvetica" w:hAnsi="Helvetica"/>
                <w:b/>
                <w:sz w:val="28"/>
                <w:szCs w:val="28"/>
              </w:rPr>
            </w:pPr>
            <w:r w:rsidRPr="00015407">
              <w:rPr>
                <w:rFonts w:ascii="Helvetica" w:hAnsi="Helvetica"/>
                <w:b/>
                <w:sz w:val="28"/>
                <w:szCs w:val="28"/>
              </w:rPr>
              <w:t>Cash (</w:t>
            </w:r>
            <w:r w:rsidR="00DD0CAB">
              <w:rPr>
                <w:rFonts w:ascii="Helvetica" w:hAnsi="Helvetica"/>
                <w:b/>
                <w:sz w:val="28"/>
                <w:szCs w:val="28"/>
              </w:rPr>
              <w:t>2,7</w:t>
            </w:r>
            <w:r w:rsidRPr="00015407">
              <w:rPr>
                <w:rFonts w:ascii="Helvetica" w:hAnsi="Helvetica"/>
                <w:b/>
                <w:sz w:val="28"/>
                <w:szCs w:val="28"/>
              </w:rPr>
              <w:t>00 × $</w:t>
            </w:r>
            <w:r>
              <w:rPr>
                <w:rFonts w:ascii="Helvetica" w:hAnsi="Helvetica"/>
                <w:b/>
                <w:sz w:val="28"/>
                <w:szCs w:val="28"/>
              </w:rPr>
              <w:t>2.25</w:t>
            </w:r>
            <w:r w:rsidRPr="00015407">
              <w:rPr>
                <w:rFonts w:ascii="Helvetica" w:hAnsi="Helvetica"/>
                <w:b/>
                <w:sz w:val="28"/>
                <w:szCs w:val="28"/>
              </w:rPr>
              <w:t>)</w:t>
            </w:r>
            <w:r w:rsidRPr="00015407">
              <w:rPr>
                <w:rFonts w:ascii="Helvetica" w:hAnsi="Helvetica"/>
                <w:b/>
                <w:sz w:val="28"/>
                <w:szCs w:val="28"/>
              </w:rPr>
              <w:tab/>
            </w:r>
          </w:p>
        </w:tc>
        <w:tc>
          <w:tcPr>
            <w:tcW w:w="1129" w:type="dxa"/>
          </w:tcPr>
          <w:p w14:paraId="5321230E" w14:textId="127544E5" w:rsidR="00683C1E" w:rsidRPr="009961CD"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jc w:val="center"/>
              <w:rPr>
                <w:rFonts w:ascii="Helvetica" w:hAnsi="Helvetica"/>
                <w:b/>
                <w:sz w:val="28"/>
                <w:szCs w:val="28"/>
              </w:rPr>
            </w:pPr>
            <w:r w:rsidRPr="009961CD">
              <w:rPr>
                <w:rFonts w:ascii="Helvetica" w:hAnsi="Helvetica"/>
                <w:b/>
                <w:sz w:val="28"/>
                <w:szCs w:val="28"/>
              </w:rPr>
              <w:t xml:space="preserve">    </w:t>
            </w:r>
            <w:r w:rsidR="00427015">
              <w:rPr>
                <w:rFonts w:ascii="Helvetica" w:hAnsi="Helvetica"/>
                <w:b/>
                <w:sz w:val="28"/>
                <w:szCs w:val="28"/>
              </w:rPr>
              <w:t>6</w:t>
            </w:r>
            <w:r>
              <w:rPr>
                <w:rFonts w:ascii="Helvetica" w:hAnsi="Helvetica"/>
                <w:b/>
                <w:sz w:val="28"/>
                <w:szCs w:val="28"/>
              </w:rPr>
              <w:t>,</w:t>
            </w:r>
            <w:r w:rsidR="00427015">
              <w:rPr>
                <w:rFonts w:ascii="Helvetica" w:hAnsi="Helvetica"/>
                <w:b/>
                <w:sz w:val="28"/>
                <w:szCs w:val="28"/>
              </w:rPr>
              <w:t>075</w:t>
            </w:r>
          </w:p>
        </w:tc>
        <w:tc>
          <w:tcPr>
            <w:tcW w:w="1117" w:type="dxa"/>
            <w:gridSpan w:val="4"/>
          </w:tcPr>
          <w:p w14:paraId="394AB1CB" w14:textId="77777777" w:rsidR="00683C1E" w:rsidRPr="009961CD" w:rsidRDefault="00683C1E" w:rsidP="00683C1E">
            <w:pPr>
              <w:spacing w:before="40" w:line="0" w:lineRule="atLeast"/>
              <w:jc w:val="center"/>
              <w:rPr>
                <w:rFonts w:ascii="Helvetica" w:hAnsi="Helvetica"/>
                <w:b/>
                <w:sz w:val="28"/>
                <w:szCs w:val="28"/>
              </w:rPr>
            </w:pPr>
          </w:p>
        </w:tc>
      </w:tr>
      <w:tr w:rsidR="00683C1E" w:rsidRPr="009961CD" w14:paraId="4F8D0FF4" w14:textId="77777777" w:rsidTr="00683C1E">
        <w:trPr>
          <w:gridAfter w:val="1"/>
          <w:wAfter w:w="8" w:type="dxa"/>
        </w:trPr>
        <w:tc>
          <w:tcPr>
            <w:tcW w:w="863" w:type="dxa"/>
            <w:gridSpan w:val="2"/>
          </w:tcPr>
          <w:p w14:paraId="149C5F7A" w14:textId="77777777" w:rsidR="00683C1E" w:rsidRPr="009961CD" w:rsidRDefault="00683C1E" w:rsidP="00683C1E">
            <w:pPr>
              <w:spacing w:before="40"/>
              <w:rPr>
                <w:rFonts w:ascii="Helvetica" w:hAnsi="Helvetica"/>
                <w:b/>
                <w:sz w:val="28"/>
                <w:szCs w:val="28"/>
              </w:rPr>
            </w:pPr>
          </w:p>
        </w:tc>
        <w:tc>
          <w:tcPr>
            <w:tcW w:w="450" w:type="dxa"/>
            <w:gridSpan w:val="2"/>
          </w:tcPr>
          <w:p w14:paraId="4E079A85" w14:textId="77777777" w:rsidR="00683C1E" w:rsidRPr="009961CD" w:rsidRDefault="00683C1E" w:rsidP="00683C1E">
            <w:pPr>
              <w:spacing w:before="40"/>
              <w:rPr>
                <w:rFonts w:ascii="Helvetica" w:hAnsi="Helvetica"/>
                <w:b/>
                <w:sz w:val="28"/>
                <w:szCs w:val="28"/>
              </w:rPr>
            </w:pPr>
          </w:p>
        </w:tc>
        <w:tc>
          <w:tcPr>
            <w:tcW w:w="6022" w:type="dxa"/>
            <w:gridSpan w:val="3"/>
          </w:tcPr>
          <w:p w14:paraId="14BFC56F" w14:textId="77777777" w:rsidR="00683C1E" w:rsidRPr="00015407" w:rsidRDefault="00683C1E" w:rsidP="00683C1E">
            <w:pPr>
              <w:tabs>
                <w:tab w:val="left" w:pos="532"/>
                <w:tab w:val="left" w:leader="dot" w:pos="5752"/>
              </w:tabs>
              <w:spacing w:before="40"/>
              <w:rPr>
                <w:rFonts w:ascii="Helvetica" w:hAnsi="Helvetica"/>
                <w:b/>
                <w:sz w:val="28"/>
                <w:szCs w:val="28"/>
              </w:rPr>
            </w:pPr>
            <w:r>
              <w:rPr>
                <w:rFonts w:ascii="Helvetica" w:hAnsi="Helvetica"/>
                <w:b/>
                <w:sz w:val="28"/>
                <w:szCs w:val="28"/>
              </w:rPr>
              <w:tab/>
            </w:r>
            <w:r w:rsidRPr="00015407">
              <w:rPr>
                <w:rFonts w:ascii="Helvetica" w:hAnsi="Helvetica"/>
                <w:b/>
                <w:sz w:val="28"/>
                <w:szCs w:val="28"/>
              </w:rPr>
              <w:t>Dividend Revenue</w:t>
            </w:r>
            <w:r w:rsidRPr="00015407">
              <w:rPr>
                <w:rFonts w:ascii="Helvetica" w:hAnsi="Helvetica"/>
                <w:b/>
                <w:sz w:val="28"/>
                <w:szCs w:val="28"/>
              </w:rPr>
              <w:tab/>
            </w:r>
          </w:p>
        </w:tc>
        <w:tc>
          <w:tcPr>
            <w:tcW w:w="1129" w:type="dxa"/>
          </w:tcPr>
          <w:p w14:paraId="1C05FEB4" w14:textId="77777777" w:rsidR="00683C1E" w:rsidRPr="009961CD" w:rsidRDefault="00683C1E" w:rsidP="00683C1E">
            <w:pPr>
              <w:spacing w:before="40" w:line="0" w:lineRule="atLeast"/>
              <w:jc w:val="center"/>
              <w:rPr>
                <w:rFonts w:ascii="Helvetica" w:hAnsi="Helvetica"/>
                <w:b/>
                <w:sz w:val="28"/>
                <w:szCs w:val="28"/>
              </w:rPr>
            </w:pPr>
          </w:p>
        </w:tc>
        <w:tc>
          <w:tcPr>
            <w:tcW w:w="1117" w:type="dxa"/>
            <w:gridSpan w:val="4"/>
          </w:tcPr>
          <w:p w14:paraId="2D090EE4" w14:textId="0AC6363F" w:rsidR="00683C1E" w:rsidRPr="009961CD"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jc w:val="center"/>
              <w:rPr>
                <w:rFonts w:ascii="Helvetica" w:hAnsi="Helvetica"/>
                <w:b/>
                <w:sz w:val="28"/>
                <w:szCs w:val="28"/>
              </w:rPr>
            </w:pPr>
            <w:r w:rsidRPr="009961CD">
              <w:rPr>
                <w:rFonts w:ascii="Helvetica" w:hAnsi="Helvetica"/>
                <w:b/>
                <w:sz w:val="28"/>
                <w:szCs w:val="28"/>
              </w:rPr>
              <w:t xml:space="preserve">    </w:t>
            </w:r>
            <w:r w:rsidR="00427015">
              <w:rPr>
                <w:rFonts w:ascii="Helvetica" w:hAnsi="Helvetica"/>
                <w:b/>
                <w:sz w:val="28"/>
                <w:szCs w:val="28"/>
              </w:rPr>
              <w:t>6</w:t>
            </w:r>
            <w:r>
              <w:rPr>
                <w:rFonts w:ascii="Helvetica" w:hAnsi="Helvetica"/>
                <w:b/>
                <w:sz w:val="28"/>
                <w:szCs w:val="28"/>
              </w:rPr>
              <w:t>,</w:t>
            </w:r>
            <w:r w:rsidR="00427015">
              <w:rPr>
                <w:rFonts w:ascii="Helvetica" w:hAnsi="Helvetica"/>
                <w:b/>
                <w:sz w:val="28"/>
                <w:szCs w:val="28"/>
              </w:rPr>
              <w:t>075</w:t>
            </w:r>
          </w:p>
        </w:tc>
      </w:tr>
      <w:tr w:rsidR="00683C1E" w:rsidRPr="009961CD" w14:paraId="7B1DDD42" w14:textId="77777777" w:rsidTr="00683C1E">
        <w:trPr>
          <w:gridAfter w:val="1"/>
          <w:wAfter w:w="8" w:type="dxa"/>
        </w:trPr>
        <w:tc>
          <w:tcPr>
            <w:tcW w:w="863" w:type="dxa"/>
            <w:gridSpan w:val="2"/>
          </w:tcPr>
          <w:p w14:paraId="71A9D649" w14:textId="77777777" w:rsidR="00683C1E" w:rsidRPr="009961CD" w:rsidRDefault="00683C1E" w:rsidP="00683C1E">
            <w:pPr>
              <w:spacing w:before="40" w:line="0" w:lineRule="atLeast"/>
              <w:rPr>
                <w:rFonts w:ascii="Helvetica" w:hAnsi="Helvetica"/>
                <w:b/>
                <w:sz w:val="28"/>
                <w:szCs w:val="28"/>
              </w:rPr>
            </w:pPr>
          </w:p>
        </w:tc>
        <w:tc>
          <w:tcPr>
            <w:tcW w:w="450" w:type="dxa"/>
            <w:gridSpan w:val="2"/>
          </w:tcPr>
          <w:p w14:paraId="1B8E95C6" w14:textId="77777777" w:rsidR="00683C1E" w:rsidRPr="009961CD" w:rsidRDefault="00683C1E" w:rsidP="00683C1E">
            <w:pPr>
              <w:spacing w:before="40"/>
              <w:rPr>
                <w:rFonts w:ascii="Helvetica" w:hAnsi="Helvetica"/>
                <w:b/>
                <w:sz w:val="28"/>
                <w:szCs w:val="28"/>
              </w:rPr>
            </w:pPr>
          </w:p>
        </w:tc>
        <w:tc>
          <w:tcPr>
            <w:tcW w:w="6022" w:type="dxa"/>
            <w:gridSpan w:val="3"/>
          </w:tcPr>
          <w:p w14:paraId="48148C18" w14:textId="77777777" w:rsidR="00683C1E" w:rsidRPr="00015407" w:rsidRDefault="00683C1E" w:rsidP="00683C1E">
            <w:pPr>
              <w:tabs>
                <w:tab w:val="left" w:pos="-1080"/>
                <w:tab w:val="left" w:pos="-533"/>
                <w:tab w:val="left" w:pos="532"/>
                <w:tab w:val="left" w:pos="5752"/>
              </w:tabs>
              <w:spacing w:before="40" w:line="240" w:lineRule="atLeast"/>
              <w:rPr>
                <w:rFonts w:ascii="Helvetica" w:hAnsi="Helvetica"/>
                <w:b/>
                <w:sz w:val="28"/>
                <w:szCs w:val="28"/>
              </w:rPr>
            </w:pPr>
            <w:r w:rsidRPr="00015407">
              <w:rPr>
                <w:rFonts w:ascii="Helvetica" w:hAnsi="Helvetica"/>
                <w:b/>
                <w:sz w:val="28"/>
                <w:szCs w:val="28"/>
              </w:rPr>
              <w:t>Received cash dividend.</w:t>
            </w:r>
          </w:p>
        </w:tc>
        <w:tc>
          <w:tcPr>
            <w:tcW w:w="1129" w:type="dxa"/>
          </w:tcPr>
          <w:p w14:paraId="574F5347" w14:textId="77777777" w:rsidR="00683C1E" w:rsidRPr="009961CD" w:rsidRDefault="00683C1E" w:rsidP="00683C1E">
            <w:pPr>
              <w:spacing w:before="40" w:line="0" w:lineRule="atLeast"/>
              <w:jc w:val="center"/>
              <w:rPr>
                <w:rFonts w:ascii="Helvetica" w:hAnsi="Helvetica"/>
                <w:b/>
                <w:sz w:val="28"/>
                <w:szCs w:val="28"/>
              </w:rPr>
            </w:pPr>
          </w:p>
        </w:tc>
        <w:tc>
          <w:tcPr>
            <w:tcW w:w="1117" w:type="dxa"/>
            <w:gridSpan w:val="4"/>
          </w:tcPr>
          <w:p w14:paraId="193AAD7A" w14:textId="77777777" w:rsidR="00683C1E" w:rsidRPr="009961CD" w:rsidRDefault="00683C1E" w:rsidP="00683C1E">
            <w:pPr>
              <w:spacing w:before="40"/>
              <w:jc w:val="center"/>
              <w:rPr>
                <w:rFonts w:ascii="Helvetica" w:hAnsi="Helvetica"/>
                <w:b/>
                <w:sz w:val="28"/>
                <w:szCs w:val="28"/>
              </w:rPr>
            </w:pPr>
          </w:p>
        </w:tc>
      </w:tr>
      <w:tr w:rsidR="00683C1E" w:rsidRPr="009961CD" w14:paraId="43F7ECA4" w14:textId="77777777" w:rsidTr="00683C1E">
        <w:trPr>
          <w:gridAfter w:val="1"/>
          <w:wAfter w:w="8" w:type="dxa"/>
        </w:trPr>
        <w:tc>
          <w:tcPr>
            <w:tcW w:w="863" w:type="dxa"/>
            <w:gridSpan w:val="2"/>
          </w:tcPr>
          <w:p w14:paraId="43BE392B" w14:textId="77777777" w:rsidR="00683C1E" w:rsidRPr="009961CD" w:rsidRDefault="00683C1E" w:rsidP="00683C1E">
            <w:pPr>
              <w:spacing w:before="40"/>
              <w:rPr>
                <w:rFonts w:ascii="Helvetica" w:hAnsi="Helvetica"/>
                <w:b/>
                <w:sz w:val="28"/>
                <w:szCs w:val="28"/>
              </w:rPr>
            </w:pPr>
          </w:p>
        </w:tc>
        <w:tc>
          <w:tcPr>
            <w:tcW w:w="450" w:type="dxa"/>
            <w:gridSpan w:val="2"/>
          </w:tcPr>
          <w:p w14:paraId="73A3FAC3" w14:textId="77777777" w:rsidR="00683C1E" w:rsidRPr="009961CD" w:rsidRDefault="00683C1E" w:rsidP="00683C1E">
            <w:pPr>
              <w:spacing w:before="40"/>
              <w:rPr>
                <w:rFonts w:ascii="Helvetica" w:hAnsi="Helvetica"/>
                <w:b/>
                <w:sz w:val="28"/>
                <w:szCs w:val="28"/>
              </w:rPr>
            </w:pPr>
          </w:p>
        </w:tc>
        <w:tc>
          <w:tcPr>
            <w:tcW w:w="6022" w:type="dxa"/>
            <w:gridSpan w:val="3"/>
          </w:tcPr>
          <w:p w14:paraId="74D80A5D" w14:textId="77777777" w:rsidR="00683C1E" w:rsidRPr="00015407" w:rsidRDefault="00683C1E" w:rsidP="00683C1E">
            <w:pPr>
              <w:tabs>
                <w:tab w:val="left" w:pos="532"/>
                <w:tab w:val="left" w:pos="5752"/>
              </w:tabs>
              <w:spacing w:before="40"/>
              <w:rPr>
                <w:rFonts w:ascii="Helvetica" w:hAnsi="Helvetica"/>
                <w:b/>
                <w:sz w:val="28"/>
                <w:szCs w:val="28"/>
              </w:rPr>
            </w:pPr>
          </w:p>
        </w:tc>
        <w:tc>
          <w:tcPr>
            <w:tcW w:w="1129" w:type="dxa"/>
          </w:tcPr>
          <w:p w14:paraId="1F1297FC" w14:textId="77777777" w:rsidR="00683C1E" w:rsidRPr="009961CD" w:rsidRDefault="00683C1E" w:rsidP="00683C1E">
            <w:pPr>
              <w:spacing w:before="40"/>
              <w:jc w:val="center"/>
              <w:rPr>
                <w:rFonts w:ascii="Helvetica" w:hAnsi="Helvetica"/>
                <w:b/>
                <w:sz w:val="28"/>
                <w:szCs w:val="28"/>
              </w:rPr>
            </w:pPr>
          </w:p>
        </w:tc>
        <w:tc>
          <w:tcPr>
            <w:tcW w:w="1117" w:type="dxa"/>
            <w:gridSpan w:val="4"/>
          </w:tcPr>
          <w:p w14:paraId="275D5E50" w14:textId="77777777" w:rsidR="00683C1E" w:rsidRPr="009961CD" w:rsidRDefault="00683C1E" w:rsidP="00683C1E">
            <w:pPr>
              <w:spacing w:before="40"/>
              <w:jc w:val="center"/>
              <w:rPr>
                <w:rFonts w:ascii="Helvetica" w:hAnsi="Helvetica"/>
                <w:b/>
                <w:sz w:val="28"/>
                <w:szCs w:val="28"/>
              </w:rPr>
            </w:pPr>
          </w:p>
        </w:tc>
      </w:tr>
      <w:tr w:rsidR="00683C1E" w:rsidRPr="009961CD" w14:paraId="73650195" w14:textId="77777777" w:rsidTr="00683C1E">
        <w:trPr>
          <w:gridAfter w:val="1"/>
          <w:wAfter w:w="8" w:type="dxa"/>
        </w:trPr>
        <w:tc>
          <w:tcPr>
            <w:tcW w:w="863" w:type="dxa"/>
            <w:gridSpan w:val="2"/>
          </w:tcPr>
          <w:p w14:paraId="193E37A8" w14:textId="77777777" w:rsidR="00683C1E" w:rsidRPr="009961CD"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rPr>
                <w:rFonts w:ascii="Helvetica" w:hAnsi="Helvetica"/>
                <w:b/>
                <w:sz w:val="28"/>
                <w:szCs w:val="28"/>
              </w:rPr>
            </w:pPr>
            <w:r w:rsidRPr="009961CD">
              <w:rPr>
                <w:rFonts w:ascii="Helvetica" w:hAnsi="Helvetica"/>
                <w:b/>
                <w:sz w:val="28"/>
                <w:szCs w:val="28"/>
              </w:rPr>
              <w:t>Aug.</w:t>
            </w:r>
          </w:p>
        </w:tc>
        <w:tc>
          <w:tcPr>
            <w:tcW w:w="450" w:type="dxa"/>
            <w:gridSpan w:val="2"/>
          </w:tcPr>
          <w:p w14:paraId="02E9E6FA" w14:textId="77777777" w:rsidR="00683C1E" w:rsidRPr="009961CD"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rPr>
                <w:rFonts w:ascii="Helvetica" w:hAnsi="Helvetica"/>
                <w:b/>
                <w:sz w:val="28"/>
                <w:szCs w:val="28"/>
              </w:rPr>
            </w:pPr>
            <w:r w:rsidRPr="009961CD">
              <w:rPr>
                <w:rFonts w:ascii="Helvetica" w:hAnsi="Helvetica"/>
                <w:b/>
                <w:sz w:val="28"/>
                <w:szCs w:val="28"/>
              </w:rPr>
              <w:t>17</w:t>
            </w:r>
          </w:p>
        </w:tc>
        <w:tc>
          <w:tcPr>
            <w:tcW w:w="6022" w:type="dxa"/>
            <w:gridSpan w:val="3"/>
          </w:tcPr>
          <w:p w14:paraId="624EA81C" w14:textId="77777777" w:rsidR="00683C1E" w:rsidRPr="00015407" w:rsidRDefault="00683C1E" w:rsidP="00683C1E">
            <w:pPr>
              <w:tabs>
                <w:tab w:val="left" w:pos="532"/>
                <w:tab w:val="left" w:leader="dot" w:pos="5752"/>
              </w:tabs>
              <w:spacing w:before="40"/>
              <w:rPr>
                <w:rFonts w:ascii="Helvetica" w:hAnsi="Helvetica"/>
                <w:b/>
                <w:sz w:val="28"/>
                <w:szCs w:val="28"/>
              </w:rPr>
            </w:pPr>
            <w:r w:rsidRPr="00015407">
              <w:rPr>
                <w:rFonts w:ascii="Helvetica" w:hAnsi="Helvetica"/>
                <w:b/>
                <w:sz w:val="28"/>
                <w:szCs w:val="28"/>
              </w:rPr>
              <w:t>Cash</w:t>
            </w:r>
            <w:r w:rsidRPr="00015407">
              <w:rPr>
                <w:rFonts w:ascii="Helvetica" w:hAnsi="Helvetica"/>
                <w:b/>
                <w:sz w:val="28"/>
                <w:szCs w:val="28"/>
              </w:rPr>
              <w:tab/>
            </w:r>
            <w:r w:rsidRPr="00015407">
              <w:rPr>
                <w:rFonts w:ascii="Helvetica" w:hAnsi="Helvetica"/>
                <w:b/>
                <w:sz w:val="28"/>
                <w:szCs w:val="28"/>
              </w:rPr>
              <w:tab/>
            </w:r>
          </w:p>
        </w:tc>
        <w:tc>
          <w:tcPr>
            <w:tcW w:w="1129" w:type="dxa"/>
          </w:tcPr>
          <w:p w14:paraId="7E942937" w14:textId="2D586BA1" w:rsidR="00683C1E" w:rsidRPr="009961CD"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jc w:val="center"/>
              <w:rPr>
                <w:rFonts w:ascii="Helvetica" w:hAnsi="Helvetica"/>
                <w:b/>
                <w:sz w:val="28"/>
                <w:szCs w:val="28"/>
              </w:rPr>
            </w:pPr>
            <w:r w:rsidRPr="009961CD">
              <w:rPr>
                <w:rFonts w:ascii="Helvetica" w:hAnsi="Helvetica"/>
                <w:b/>
                <w:sz w:val="28"/>
                <w:szCs w:val="28"/>
              </w:rPr>
              <w:t xml:space="preserve">  </w:t>
            </w:r>
            <w:r w:rsidR="00DD0CAB">
              <w:rPr>
                <w:rFonts w:ascii="Helvetica" w:hAnsi="Helvetica"/>
                <w:b/>
                <w:sz w:val="28"/>
                <w:szCs w:val="28"/>
              </w:rPr>
              <w:t>83</w:t>
            </w:r>
            <w:r w:rsidRPr="009961CD">
              <w:rPr>
                <w:rFonts w:ascii="Helvetica" w:hAnsi="Helvetica"/>
                <w:b/>
                <w:sz w:val="28"/>
                <w:szCs w:val="28"/>
              </w:rPr>
              <w:t>,000</w:t>
            </w:r>
          </w:p>
        </w:tc>
        <w:tc>
          <w:tcPr>
            <w:tcW w:w="1117" w:type="dxa"/>
            <w:gridSpan w:val="4"/>
          </w:tcPr>
          <w:p w14:paraId="14FE1B2B" w14:textId="77777777" w:rsidR="00683C1E" w:rsidRPr="009961CD" w:rsidRDefault="00683C1E" w:rsidP="00683C1E">
            <w:pPr>
              <w:spacing w:before="40" w:line="0" w:lineRule="atLeast"/>
              <w:jc w:val="center"/>
              <w:rPr>
                <w:rFonts w:ascii="Helvetica" w:hAnsi="Helvetica"/>
                <w:b/>
                <w:sz w:val="28"/>
                <w:szCs w:val="28"/>
              </w:rPr>
            </w:pPr>
          </w:p>
        </w:tc>
      </w:tr>
      <w:tr w:rsidR="00683C1E" w:rsidRPr="009961CD" w14:paraId="4BD8F93A" w14:textId="77777777" w:rsidTr="00683C1E">
        <w:trPr>
          <w:gridAfter w:val="1"/>
          <w:wAfter w:w="8" w:type="dxa"/>
        </w:trPr>
        <w:tc>
          <w:tcPr>
            <w:tcW w:w="863" w:type="dxa"/>
            <w:gridSpan w:val="2"/>
          </w:tcPr>
          <w:p w14:paraId="04FA9D7B" w14:textId="77777777" w:rsidR="00683C1E" w:rsidRPr="009961CD" w:rsidRDefault="00683C1E" w:rsidP="00683C1E">
            <w:pPr>
              <w:spacing w:before="40"/>
              <w:rPr>
                <w:rFonts w:ascii="Helvetica" w:hAnsi="Helvetica"/>
                <w:b/>
                <w:sz w:val="28"/>
                <w:szCs w:val="28"/>
              </w:rPr>
            </w:pPr>
          </w:p>
        </w:tc>
        <w:tc>
          <w:tcPr>
            <w:tcW w:w="450" w:type="dxa"/>
            <w:gridSpan w:val="2"/>
          </w:tcPr>
          <w:p w14:paraId="1D781DF9" w14:textId="77777777" w:rsidR="00683C1E" w:rsidRPr="009961CD" w:rsidRDefault="00683C1E" w:rsidP="00683C1E">
            <w:pPr>
              <w:spacing w:before="40"/>
              <w:rPr>
                <w:rFonts w:ascii="Helvetica" w:hAnsi="Helvetica"/>
                <w:b/>
                <w:sz w:val="28"/>
                <w:szCs w:val="28"/>
              </w:rPr>
            </w:pPr>
          </w:p>
        </w:tc>
        <w:tc>
          <w:tcPr>
            <w:tcW w:w="6022" w:type="dxa"/>
            <w:gridSpan w:val="3"/>
          </w:tcPr>
          <w:p w14:paraId="577E3409" w14:textId="77777777" w:rsidR="00DD0CAB" w:rsidRDefault="00683C1E" w:rsidP="00DD0CAB">
            <w:pPr>
              <w:tabs>
                <w:tab w:val="left" w:pos="532"/>
                <w:tab w:val="left" w:leader="dot" w:pos="5752"/>
              </w:tabs>
              <w:spacing w:before="40"/>
              <w:rPr>
                <w:rFonts w:ascii="Helvetica" w:hAnsi="Helvetica"/>
                <w:b/>
                <w:sz w:val="28"/>
                <w:szCs w:val="28"/>
              </w:rPr>
            </w:pPr>
            <w:r w:rsidRPr="00015407">
              <w:rPr>
                <w:rFonts w:ascii="Helvetica" w:hAnsi="Helvetica"/>
                <w:b/>
                <w:sz w:val="28"/>
                <w:szCs w:val="28"/>
              </w:rPr>
              <w:tab/>
            </w:r>
            <w:r w:rsidR="00DD0CAB" w:rsidRPr="00DD0CAB">
              <w:rPr>
                <w:rFonts w:ascii="Helvetica" w:hAnsi="Helvetica"/>
                <w:b/>
                <w:sz w:val="28"/>
                <w:szCs w:val="28"/>
              </w:rPr>
              <w:t>Equity-method Investment in Jasmine</w:t>
            </w:r>
            <w:r w:rsidR="00DD0CAB">
              <w:rPr>
                <w:rFonts w:ascii="Helvetica" w:hAnsi="Helvetica"/>
                <w:b/>
                <w:sz w:val="28"/>
                <w:szCs w:val="28"/>
              </w:rPr>
              <w:t xml:space="preserve">   </w:t>
            </w:r>
          </w:p>
          <w:p w14:paraId="2422AC54" w14:textId="36998F96" w:rsidR="00683C1E" w:rsidRPr="00DD0CAB" w:rsidRDefault="00DD0CAB" w:rsidP="00DD0CAB">
            <w:pPr>
              <w:tabs>
                <w:tab w:val="left" w:pos="532"/>
                <w:tab w:val="left" w:leader="dot" w:pos="5752"/>
              </w:tabs>
              <w:spacing w:before="40"/>
              <w:rPr>
                <w:rFonts w:ascii="Helvetica" w:hAnsi="Helvetica"/>
                <w:b/>
                <w:sz w:val="28"/>
                <w:szCs w:val="28"/>
              </w:rPr>
            </w:pPr>
            <w:r>
              <w:rPr>
                <w:rFonts w:ascii="Helvetica" w:hAnsi="Helvetica"/>
                <w:b/>
                <w:sz w:val="28"/>
                <w:szCs w:val="28"/>
              </w:rPr>
              <w:t xml:space="preserve">       </w:t>
            </w:r>
            <w:r w:rsidR="00683C1E" w:rsidRPr="00DD0CAB">
              <w:rPr>
                <w:rFonts w:ascii="Helvetica" w:hAnsi="Helvetica"/>
                <w:b/>
                <w:sz w:val="28"/>
                <w:szCs w:val="28"/>
              </w:rPr>
              <w:t xml:space="preserve"> </w:t>
            </w:r>
            <w:r>
              <w:rPr>
                <w:rFonts w:ascii="Helvetica" w:hAnsi="Helvetica"/>
                <w:b/>
                <w:sz w:val="28"/>
                <w:szCs w:val="28"/>
              </w:rPr>
              <w:t xml:space="preserve"> </w:t>
            </w:r>
            <w:r w:rsidR="00683C1E" w:rsidRPr="00DD0CAB">
              <w:rPr>
                <w:rFonts w:ascii="Helvetica" w:hAnsi="Helvetica"/>
                <w:b/>
                <w:sz w:val="28"/>
                <w:szCs w:val="28"/>
              </w:rPr>
              <w:t>Software</w:t>
            </w:r>
            <w:r>
              <w:rPr>
                <w:rFonts w:ascii="Helvetica" w:hAnsi="Helvetica"/>
                <w:b/>
                <w:sz w:val="28"/>
                <w:szCs w:val="28"/>
              </w:rPr>
              <w:tab/>
            </w:r>
          </w:p>
        </w:tc>
        <w:tc>
          <w:tcPr>
            <w:tcW w:w="1129" w:type="dxa"/>
          </w:tcPr>
          <w:p w14:paraId="6139E84F" w14:textId="77777777" w:rsidR="00683C1E" w:rsidRPr="009961CD" w:rsidRDefault="00683C1E" w:rsidP="00683C1E">
            <w:pPr>
              <w:spacing w:before="40" w:line="0" w:lineRule="atLeast"/>
              <w:jc w:val="center"/>
              <w:rPr>
                <w:rFonts w:ascii="Helvetica" w:hAnsi="Helvetica"/>
                <w:b/>
                <w:sz w:val="28"/>
                <w:szCs w:val="28"/>
              </w:rPr>
            </w:pPr>
          </w:p>
        </w:tc>
        <w:tc>
          <w:tcPr>
            <w:tcW w:w="1117" w:type="dxa"/>
            <w:gridSpan w:val="4"/>
          </w:tcPr>
          <w:p w14:paraId="3C262CF5" w14:textId="77777777" w:rsidR="00DD0CAB"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jc w:val="center"/>
              <w:rPr>
                <w:rFonts w:ascii="Helvetica" w:hAnsi="Helvetica"/>
                <w:b/>
                <w:sz w:val="28"/>
                <w:szCs w:val="28"/>
              </w:rPr>
            </w:pPr>
            <w:r w:rsidRPr="009961CD">
              <w:rPr>
                <w:rFonts w:ascii="Helvetica" w:hAnsi="Helvetica"/>
                <w:b/>
                <w:sz w:val="28"/>
                <w:szCs w:val="28"/>
              </w:rPr>
              <w:t xml:space="preserve">  </w:t>
            </w:r>
          </w:p>
          <w:p w14:paraId="0591F7B8" w14:textId="3891C7A4" w:rsidR="00683C1E" w:rsidRPr="009961CD" w:rsidRDefault="00263279"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jc w:val="center"/>
              <w:rPr>
                <w:rFonts w:ascii="Helvetica" w:hAnsi="Helvetica"/>
                <w:b/>
                <w:sz w:val="28"/>
                <w:szCs w:val="28"/>
              </w:rPr>
            </w:pPr>
            <w:r>
              <w:rPr>
                <w:rFonts w:ascii="Helvetica" w:hAnsi="Helvetica"/>
                <w:b/>
                <w:sz w:val="28"/>
                <w:szCs w:val="28"/>
              </w:rPr>
              <w:t xml:space="preserve">  </w:t>
            </w:r>
            <w:r w:rsidR="00DD0CAB">
              <w:rPr>
                <w:rFonts w:ascii="Helvetica" w:hAnsi="Helvetica"/>
                <w:b/>
                <w:sz w:val="28"/>
                <w:szCs w:val="28"/>
              </w:rPr>
              <w:t>83</w:t>
            </w:r>
            <w:r w:rsidR="00683C1E" w:rsidRPr="009961CD">
              <w:rPr>
                <w:rFonts w:ascii="Helvetica" w:hAnsi="Helvetica"/>
                <w:b/>
                <w:sz w:val="28"/>
                <w:szCs w:val="28"/>
              </w:rPr>
              <w:t>,000</w:t>
            </w:r>
          </w:p>
        </w:tc>
      </w:tr>
      <w:tr w:rsidR="00683C1E" w:rsidRPr="009961CD" w14:paraId="1ED22C07" w14:textId="77777777" w:rsidTr="00683C1E">
        <w:trPr>
          <w:gridAfter w:val="1"/>
          <w:wAfter w:w="8" w:type="dxa"/>
        </w:trPr>
        <w:tc>
          <w:tcPr>
            <w:tcW w:w="863" w:type="dxa"/>
            <w:gridSpan w:val="2"/>
          </w:tcPr>
          <w:p w14:paraId="5DDE066D" w14:textId="1F9F1FF4" w:rsidR="00683C1E" w:rsidRPr="009961CD" w:rsidRDefault="00683C1E" w:rsidP="00683C1E">
            <w:pPr>
              <w:spacing w:before="40" w:line="0" w:lineRule="atLeast"/>
              <w:rPr>
                <w:rFonts w:ascii="Helvetica" w:hAnsi="Helvetica"/>
                <w:b/>
                <w:sz w:val="28"/>
                <w:szCs w:val="28"/>
              </w:rPr>
            </w:pPr>
          </w:p>
        </w:tc>
        <w:tc>
          <w:tcPr>
            <w:tcW w:w="450" w:type="dxa"/>
            <w:gridSpan w:val="2"/>
          </w:tcPr>
          <w:p w14:paraId="29A97411" w14:textId="77777777" w:rsidR="00683C1E" w:rsidRPr="009961CD" w:rsidRDefault="00683C1E" w:rsidP="00683C1E">
            <w:pPr>
              <w:spacing w:before="40"/>
              <w:rPr>
                <w:rFonts w:ascii="Helvetica" w:hAnsi="Helvetica"/>
                <w:b/>
                <w:sz w:val="28"/>
                <w:szCs w:val="28"/>
              </w:rPr>
            </w:pPr>
          </w:p>
        </w:tc>
        <w:tc>
          <w:tcPr>
            <w:tcW w:w="7151" w:type="dxa"/>
            <w:gridSpan w:val="4"/>
          </w:tcPr>
          <w:p w14:paraId="64D67C4D" w14:textId="77777777" w:rsidR="00683C1E" w:rsidRPr="00015407" w:rsidRDefault="00683C1E" w:rsidP="00683C1E">
            <w:pPr>
              <w:tabs>
                <w:tab w:val="left" w:pos="532"/>
                <w:tab w:val="left" w:pos="5752"/>
              </w:tabs>
              <w:spacing w:before="40" w:line="0" w:lineRule="atLeast"/>
              <w:rPr>
                <w:rFonts w:ascii="Helvetica" w:hAnsi="Helvetica"/>
                <w:b/>
                <w:sz w:val="28"/>
                <w:szCs w:val="28"/>
              </w:rPr>
            </w:pPr>
            <w:r w:rsidRPr="00015407">
              <w:rPr>
                <w:rFonts w:ascii="Helvetica" w:hAnsi="Helvetica"/>
                <w:b/>
                <w:sz w:val="28"/>
                <w:szCs w:val="28"/>
              </w:rPr>
              <w:t xml:space="preserve">Received cash dividend on equity-method </w:t>
            </w:r>
          </w:p>
        </w:tc>
        <w:tc>
          <w:tcPr>
            <w:tcW w:w="1117" w:type="dxa"/>
            <w:gridSpan w:val="4"/>
          </w:tcPr>
          <w:p w14:paraId="136B84CB" w14:textId="77777777" w:rsidR="00683C1E" w:rsidRPr="009961CD" w:rsidRDefault="00683C1E" w:rsidP="00683C1E">
            <w:pPr>
              <w:spacing w:before="40"/>
              <w:rPr>
                <w:rFonts w:ascii="Helvetica" w:hAnsi="Helvetica"/>
                <w:b/>
                <w:sz w:val="28"/>
                <w:szCs w:val="28"/>
              </w:rPr>
            </w:pPr>
          </w:p>
        </w:tc>
      </w:tr>
      <w:tr w:rsidR="00683C1E" w:rsidRPr="009961CD" w14:paraId="6A66ABEF" w14:textId="77777777" w:rsidTr="00683C1E">
        <w:tc>
          <w:tcPr>
            <w:tcW w:w="863" w:type="dxa"/>
            <w:gridSpan w:val="2"/>
          </w:tcPr>
          <w:p w14:paraId="7FEFB892" w14:textId="77777777" w:rsidR="00683C1E" w:rsidRPr="009961CD" w:rsidRDefault="00683C1E" w:rsidP="00683C1E">
            <w:pPr>
              <w:spacing w:before="40"/>
              <w:rPr>
                <w:rFonts w:ascii="Helvetica" w:hAnsi="Helvetica"/>
                <w:b/>
                <w:sz w:val="28"/>
                <w:szCs w:val="28"/>
              </w:rPr>
            </w:pPr>
          </w:p>
        </w:tc>
        <w:tc>
          <w:tcPr>
            <w:tcW w:w="450" w:type="dxa"/>
            <w:gridSpan w:val="2"/>
          </w:tcPr>
          <w:p w14:paraId="2A88A370" w14:textId="77777777" w:rsidR="00683C1E" w:rsidRPr="009961CD" w:rsidRDefault="00683C1E" w:rsidP="00683C1E">
            <w:pPr>
              <w:spacing w:before="40"/>
              <w:rPr>
                <w:rFonts w:ascii="Helvetica" w:hAnsi="Helvetica"/>
                <w:b/>
                <w:sz w:val="28"/>
                <w:szCs w:val="28"/>
              </w:rPr>
            </w:pPr>
          </w:p>
        </w:tc>
        <w:tc>
          <w:tcPr>
            <w:tcW w:w="6022" w:type="dxa"/>
            <w:gridSpan w:val="3"/>
          </w:tcPr>
          <w:p w14:paraId="56F2D6D4" w14:textId="77777777" w:rsidR="00683C1E" w:rsidRPr="00015407" w:rsidRDefault="00683C1E" w:rsidP="00683C1E">
            <w:pPr>
              <w:tabs>
                <w:tab w:val="left" w:pos="532"/>
                <w:tab w:val="left" w:pos="5752"/>
              </w:tabs>
              <w:spacing w:before="40"/>
              <w:rPr>
                <w:rFonts w:ascii="Helvetica" w:hAnsi="Helvetica"/>
                <w:b/>
                <w:sz w:val="28"/>
                <w:szCs w:val="28"/>
              </w:rPr>
            </w:pPr>
            <w:r w:rsidRPr="00015407">
              <w:rPr>
                <w:rFonts w:ascii="Helvetica" w:hAnsi="Helvetica"/>
                <w:b/>
                <w:sz w:val="28"/>
                <w:szCs w:val="28"/>
              </w:rPr>
              <w:t>investment.</w:t>
            </w:r>
          </w:p>
        </w:tc>
        <w:tc>
          <w:tcPr>
            <w:tcW w:w="1137" w:type="dxa"/>
            <w:gridSpan w:val="2"/>
          </w:tcPr>
          <w:p w14:paraId="3D28665F" w14:textId="77777777" w:rsidR="00683C1E" w:rsidRPr="009961CD" w:rsidRDefault="00683C1E" w:rsidP="00683C1E">
            <w:pPr>
              <w:spacing w:before="40"/>
              <w:jc w:val="center"/>
              <w:rPr>
                <w:rFonts w:ascii="Helvetica" w:hAnsi="Helvetica"/>
                <w:b/>
                <w:sz w:val="28"/>
                <w:szCs w:val="28"/>
              </w:rPr>
            </w:pPr>
          </w:p>
        </w:tc>
        <w:tc>
          <w:tcPr>
            <w:tcW w:w="1117" w:type="dxa"/>
            <w:gridSpan w:val="4"/>
          </w:tcPr>
          <w:p w14:paraId="51EC1ECE" w14:textId="77777777" w:rsidR="00683C1E" w:rsidRPr="009961CD" w:rsidRDefault="00683C1E" w:rsidP="00683C1E">
            <w:pPr>
              <w:spacing w:before="40"/>
              <w:jc w:val="center"/>
              <w:rPr>
                <w:rFonts w:ascii="Helvetica" w:hAnsi="Helvetica"/>
                <w:b/>
                <w:sz w:val="28"/>
                <w:szCs w:val="28"/>
              </w:rPr>
            </w:pPr>
          </w:p>
        </w:tc>
      </w:tr>
      <w:tr w:rsidR="00683C1E" w:rsidRPr="009961CD" w14:paraId="5C9792E2" w14:textId="77777777" w:rsidTr="00683C1E">
        <w:tc>
          <w:tcPr>
            <w:tcW w:w="863" w:type="dxa"/>
            <w:gridSpan w:val="2"/>
          </w:tcPr>
          <w:p w14:paraId="7FDEEDA0" w14:textId="77777777" w:rsidR="00683C1E" w:rsidRPr="009961CD" w:rsidRDefault="00683C1E" w:rsidP="00683C1E">
            <w:pPr>
              <w:spacing w:before="40"/>
              <w:rPr>
                <w:rFonts w:ascii="Helvetica" w:hAnsi="Helvetica"/>
                <w:b/>
                <w:sz w:val="28"/>
                <w:szCs w:val="28"/>
              </w:rPr>
            </w:pPr>
          </w:p>
        </w:tc>
        <w:tc>
          <w:tcPr>
            <w:tcW w:w="450" w:type="dxa"/>
            <w:gridSpan w:val="2"/>
          </w:tcPr>
          <w:p w14:paraId="264F125B" w14:textId="77777777" w:rsidR="00683C1E" w:rsidRPr="009961CD" w:rsidRDefault="00683C1E" w:rsidP="00683C1E">
            <w:pPr>
              <w:spacing w:before="40"/>
              <w:rPr>
                <w:rFonts w:ascii="Helvetica" w:hAnsi="Helvetica"/>
                <w:b/>
                <w:sz w:val="28"/>
                <w:szCs w:val="28"/>
              </w:rPr>
            </w:pPr>
          </w:p>
        </w:tc>
        <w:tc>
          <w:tcPr>
            <w:tcW w:w="6022" w:type="dxa"/>
            <w:gridSpan w:val="3"/>
          </w:tcPr>
          <w:p w14:paraId="427FF105" w14:textId="625F060F" w:rsidR="00683C1E" w:rsidRPr="00015407" w:rsidRDefault="00DD0CAB" w:rsidP="00DD0CAB">
            <w:pPr>
              <w:tabs>
                <w:tab w:val="left" w:pos="2295"/>
              </w:tabs>
              <w:spacing w:before="40"/>
              <w:rPr>
                <w:rFonts w:ascii="Helvetica" w:hAnsi="Helvetica"/>
                <w:b/>
                <w:sz w:val="28"/>
                <w:szCs w:val="28"/>
              </w:rPr>
            </w:pPr>
            <w:r>
              <w:rPr>
                <w:rFonts w:ascii="Helvetica" w:hAnsi="Helvetica"/>
                <w:b/>
                <w:sz w:val="28"/>
                <w:szCs w:val="28"/>
              </w:rPr>
              <w:tab/>
            </w:r>
          </w:p>
        </w:tc>
        <w:tc>
          <w:tcPr>
            <w:tcW w:w="1137" w:type="dxa"/>
            <w:gridSpan w:val="2"/>
          </w:tcPr>
          <w:p w14:paraId="414E1CFD" w14:textId="77777777" w:rsidR="00683C1E" w:rsidRPr="009961CD" w:rsidRDefault="00683C1E" w:rsidP="00683C1E">
            <w:pPr>
              <w:spacing w:before="40"/>
              <w:jc w:val="center"/>
              <w:rPr>
                <w:rFonts w:ascii="Helvetica" w:hAnsi="Helvetica"/>
                <w:b/>
                <w:sz w:val="28"/>
                <w:szCs w:val="28"/>
              </w:rPr>
            </w:pPr>
          </w:p>
        </w:tc>
        <w:tc>
          <w:tcPr>
            <w:tcW w:w="1117" w:type="dxa"/>
            <w:gridSpan w:val="4"/>
          </w:tcPr>
          <w:p w14:paraId="6CBAFD62" w14:textId="77777777" w:rsidR="00683C1E" w:rsidRPr="009961CD" w:rsidRDefault="00683C1E" w:rsidP="00683C1E">
            <w:pPr>
              <w:spacing w:before="40"/>
              <w:jc w:val="center"/>
              <w:rPr>
                <w:rFonts w:ascii="Helvetica" w:hAnsi="Helvetica"/>
                <w:b/>
                <w:sz w:val="28"/>
                <w:szCs w:val="28"/>
              </w:rPr>
            </w:pPr>
          </w:p>
        </w:tc>
      </w:tr>
      <w:tr w:rsidR="00683C1E" w:rsidRPr="009961CD" w14:paraId="60AD720D" w14:textId="77777777" w:rsidTr="00683C1E">
        <w:tc>
          <w:tcPr>
            <w:tcW w:w="863" w:type="dxa"/>
            <w:gridSpan w:val="2"/>
          </w:tcPr>
          <w:p w14:paraId="3DEAD2BA" w14:textId="77777777" w:rsidR="00683C1E" w:rsidRPr="009961CD" w:rsidRDefault="00683C1E" w:rsidP="00683C1E">
            <w:pPr>
              <w:spacing w:before="40"/>
              <w:rPr>
                <w:rFonts w:ascii="Helvetica" w:hAnsi="Helvetica"/>
                <w:b/>
                <w:sz w:val="28"/>
                <w:szCs w:val="28"/>
              </w:rPr>
            </w:pPr>
            <w:r w:rsidRPr="009961CD">
              <w:rPr>
                <w:rFonts w:ascii="Helvetica" w:hAnsi="Helvetica"/>
                <w:b/>
                <w:sz w:val="28"/>
                <w:szCs w:val="28"/>
              </w:rPr>
              <w:t>Dec.</w:t>
            </w:r>
          </w:p>
        </w:tc>
        <w:tc>
          <w:tcPr>
            <w:tcW w:w="450" w:type="dxa"/>
            <w:gridSpan w:val="2"/>
          </w:tcPr>
          <w:p w14:paraId="74A2EF40" w14:textId="77777777" w:rsidR="00683C1E" w:rsidRPr="009961CD"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rPr>
                <w:rFonts w:ascii="Helvetica" w:hAnsi="Helvetica"/>
                <w:b/>
                <w:sz w:val="28"/>
                <w:szCs w:val="28"/>
              </w:rPr>
            </w:pPr>
            <w:r w:rsidRPr="009961CD">
              <w:rPr>
                <w:rFonts w:ascii="Helvetica" w:hAnsi="Helvetica"/>
                <w:b/>
                <w:sz w:val="28"/>
                <w:szCs w:val="28"/>
              </w:rPr>
              <w:t>31</w:t>
            </w:r>
          </w:p>
        </w:tc>
        <w:tc>
          <w:tcPr>
            <w:tcW w:w="6022" w:type="dxa"/>
            <w:gridSpan w:val="3"/>
          </w:tcPr>
          <w:p w14:paraId="14BA3BBC" w14:textId="77777777" w:rsidR="00DD0CAB" w:rsidRDefault="00DD0CAB" w:rsidP="00683C1E">
            <w:pPr>
              <w:tabs>
                <w:tab w:val="left" w:pos="532"/>
                <w:tab w:val="left" w:pos="5752"/>
              </w:tabs>
              <w:spacing w:before="40"/>
              <w:rPr>
                <w:rFonts w:ascii="Helvetica" w:hAnsi="Helvetica"/>
                <w:b/>
                <w:sz w:val="28"/>
                <w:szCs w:val="28"/>
              </w:rPr>
            </w:pPr>
            <w:r>
              <w:rPr>
                <w:rFonts w:ascii="Helvetica" w:hAnsi="Helvetica"/>
                <w:b/>
                <w:sz w:val="28"/>
                <w:szCs w:val="28"/>
              </w:rPr>
              <w:t>Equity-m</w:t>
            </w:r>
            <w:r w:rsidR="00683C1E">
              <w:rPr>
                <w:rFonts w:ascii="Helvetica" w:hAnsi="Helvetica"/>
                <w:b/>
                <w:sz w:val="28"/>
                <w:szCs w:val="28"/>
              </w:rPr>
              <w:t>ethod</w:t>
            </w:r>
            <w:r w:rsidR="00683C1E" w:rsidRPr="00015407">
              <w:rPr>
                <w:rFonts w:ascii="Helvetica" w:hAnsi="Helvetica"/>
                <w:b/>
                <w:sz w:val="28"/>
                <w:szCs w:val="28"/>
              </w:rPr>
              <w:t xml:space="preserve"> Investment</w:t>
            </w:r>
            <w:r w:rsidR="00683C1E">
              <w:rPr>
                <w:rFonts w:ascii="Helvetica" w:hAnsi="Helvetica"/>
                <w:b/>
                <w:sz w:val="28"/>
                <w:szCs w:val="28"/>
              </w:rPr>
              <w:t xml:space="preserve"> in</w:t>
            </w:r>
            <w:r>
              <w:rPr>
                <w:rFonts w:ascii="Helvetica" w:hAnsi="Helvetica"/>
                <w:b/>
                <w:sz w:val="28"/>
                <w:szCs w:val="28"/>
              </w:rPr>
              <w:t xml:space="preserve"> Jasmine</w:t>
            </w:r>
          </w:p>
          <w:p w14:paraId="29C1679B" w14:textId="1D676DB7" w:rsidR="00683C1E" w:rsidRPr="00015407" w:rsidRDefault="00DD0CAB" w:rsidP="00427015">
            <w:pPr>
              <w:tabs>
                <w:tab w:val="left" w:pos="532"/>
                <w:tab w:val="left" w:pos="5752"/>
              </w:tabs>
              <w:spacing w:before="40"/>
              <w:rPr>
                <w:rFonts w:ascii="Helvetica" w:hAnsi="Helvetica"/>
                <w:b/>
                <w:sz w:val="28"/>
                <w:szCs w:val="28"/>
              </w:rPr>
            </w:pPr>
            <w:r>
              <w:rPr>
                <w:rFonts w:ascii="Helvetica" w:hAnsi="Helvetica"/>
                <w:b/>
                <w:sz w:val="28"/>
                <w:szCs w:val="28"/>
              </w:rPr>
              <w:t xml:space="preserve">  </w:t>
            </w:r>
            <w:r w:rsidR="00683C1E">
              <w:rPr>
                <w:rFonts w:ascii="Helvetica" w:hAnsi="Helvetica"/>
                <w:b/>
                <w:sz w:val="28"/>
                <w:szCs w:val="28"/>
              </w:rPr>
              <w:t>Software</w:t>
            </w:r>
            <w:r>
              <w:rPr>
                <w:rFonts w:ascii="Helvetica" w:hAnsi="Helvetica"/>
                <w:b/>
                <w:sz w:val="28"/>
                <w:szCs w:val="28"/>
              </w:rPr>
              <w:t xml:space="preserve"> ($550,000 </w:t>
            </w:r>
            <w:r w:rsidRPr="00015407">
              <w:rPr>
                <w:rFonts w:ascii="Helvetica" w:hAnsi="Helvetica"/>
                <w:b/>
                <w:sz w:val="28"/>
                <w:szCs w:val="28"/>
              </w:rPr>
              <w:t>×</w:t>
            </w:r>
            <w:r>
              <w:rPr>
                <w:rFonts w:ascii="Helvetica" w:hAnsi="Helvetica"/>
                <w:b/>
                <w:sz w:val="28"/>
                <w:szCs w:val="28"/>
              </w:rPr>
              <w:t xml:space="preserve"> .27</w:t>
            </w:r>
            <w:proofErr w:type="gramStart"/>
            <w:r>
              <w:rPr>
                <w:rFonts w:ascii="Helvetica" w:hAnsi="Helvetica"/>
                <w:b/>
                <w:sz w:val="28"/>
                <w:szCs w:val="28"/>
              </w:rPr>
              <w:t>)</w:t>
            </w:r>
            <w:r w:rsidR="00427015">
              <w:rPr>
                <w:rFonts w:ascii="Helvetica" w:hAnsi="Helvetica"/>
                <w:b/>
                <w:sz w:val="28"/>
                <w:szCs w:val="28"/>
              </w:rPr>
              <w:t xml:space="preserve">  </w:t>
            </w:r>
            <w:r>
              <w:rPr>
                <w:rFonts w:ascii="Helvetica" w:hAnsi="Helvetica"/>
                <w:b/>
                <w:sz w:val="28"/>
                <w:szCs w:val="28"/>
              </w:rPr>
              <w:t>…</w:t>
            </w:r>
            <w:proofErr w:type="gramEnd"/>
            <w:r>
              <w:rPr>
                <w:rFonts w:ascii="Helvetica" w:hAnsi="Helvetica"/>
                <w:b/>
                <w:sz w:val="28"/>
                <w:szCs w:val="28"/>
              </w:rPr>
              <w:t>……………….</w:t>
            </w:r>
          </w:p>
        </w:tc>
        <w:tc>
          <w:tcPr>
            <w:tcW w:w="1137" w:type="dxa"/>
            <w:gridSpan w:val="2"/>
          </w:tcPr>
          <w:p w14:paraId="7E9A44AD" w14:textId="77777777" w:rsidR="00683C1E" w:rsidRDefault="00683C1E" w:rsidP="00683C1E">
            <w:pPr>
              <w:spacing w:before="40" w:line="0" w:lineRule="atLeast"/>
              <w:jc w:val="center"/>
              <w:rPr>
                <w:rFonts w:ascii="Helvetica" w:hAnsi="Helvetica"/>
                <w:b/>
                <w:sz w:val="28"/>
                <w:szCs w:val="28"/>
              </w:rPr>
            </w:pPr>
          </w:p>
          <w:p w14:paraId="7BB07ACC" w14:textId="7F49A35F" w:rsidR="00263279" w:rsidRPr="009961CD" w:rsidRDefault="00263279" w:rsidP="00683C1E">
            <w:pPr>
              <w:spacing w:before="40" w:line="0" w:lineRule="atLeast"/>
              <w:jc w:val="center"/>
              <w:rPr>
                <w:rFonts w:ascii="Helvetica" w:hAnsi="Helvetica"/>
                <w:b/>
                <w:sz w:val="28"/>
                <w:szCs w:val="28"/>
              </w:rPr>
            </w:pPr>
            <w:r>
              <w:rPr>
                <w:rFonts w:ascii="Helvetica" w:hAnsi="Helvetica"/>
                <w:b/>
                <w:sz w:val="28"/>
                <w:szCs w:val="28"/>
              </w:rPr>
              <w:t>148,500</w:t>
            </w:r>
          </w:p>
        </w:tc>
        <w:tc>
          <w:tcPr>
            <w:tcW w:w="1117" w:type="dxa"/>
            <w:gridSpan w:val="4"/>
          </w:tcPr>
          <w:p w14:paraId="3C63EDFA" w14:textId="77777777" w:rsidR="00683C1E" w:rsidRPr="009961CD" w:rsidRDefault="00683C1E" w:rsidP="00683C1E">
            <w:pPr>
              <w:spacing w:before="40"/>
              <w:jc w:val="center"/>
              <w:rPr>
                <w:rFonts w:ascii="Helvetica" w:hAnsi="Helvetica"/>
                <w:b/>
                <w:sz w:val="28"/>
                <w:szCs w:val="28"/>
              </w:rPr>
            </w:pPr>
          </w:p>
        </w:tc>
      </w:tr>
      <w:tr w:rsidR="00683C1E" w:rsidRPr="009961CD" w14:paraId="3C53F223" w14:textId="77777777" w:rsidTr="00683C1E">
        <w:tc>
          <w:tcPr>
            <w:tcW w:w="863" w:type="dxa"/>
            <w:gridSpan w:val="2"/>
          </w:tcPr>
          <w:p w14:paraId="0EC17E07" w14:textId="77777777" w:rsidR="00683C1E" w:rsidRPr="009961CD" w:rsidRDefault="00683C1E" w:rsidP="00683C1E">
            <w:pPr>
              <w:spacing w:before="40"/>
              <w:rPr>
                <w:rFonts w:ascii="Helvetica" w:hAnsi="Helvetica"/>
                <w:b/>
                <w:sz w:val="28"/>
                <w:szCs w:val="28"/>
              </w:rPr>
            </w:pPr>
          </w:p>
        </w:tc>
        <w:tc>
          <w:tcPr>
            <w:tcW w:w="450" w:type="dxa"/>
            <w:gridSpan w:val="2"/>
          </w:tcPr>
          <w:p w14:paraId="300C9C0D" w14:textId="77777777" w:rsidR="00683C1E" w:rsidRPr="009961CD" w:rsidRDefault="00683C1E" w:rsidP="00683C1E">
            <w:pPr>
              <w:spacing w:before="40"/>
              <w:rPr>
                <w:rFonts w:ascii="Helvetica" w:hAnsi="Helvetica"/>
                <w:b/>
                <w:sz w:val="28"/>
                <w:szCs w:val="28"/>
              </w:rPr>
            </w:pPr>
          </w:p>
        </w:tc>
        <w:tc>
          <w:tcPr>
            <w:tcW w:w="6022" w:type="dxa"/>
            <w:gridSpan w:val="3"/>
          </w:tcPr>
          <w:p w14:paraId="6ECB5977" w14:textId="6312BCC5" w:rsidR="00683C1E" w:rsidRPr="00015407" w:rsidRDefault="00683C1E" w:rsidP="00683C1E">
            <w:pPr>
              <w:tabs>
                <w:tab w:val="left" w:pos="532"/>
                <w:tab w:val="left" w:leader="dot" w:pos="5752"/>
              </w:tabs>
              <w:spacing w:before="40"/>
              <w:rPr>
                <w:rFonts w:ascii="Helvetica" w:hAnsi="Helvetica"/>
                <w:b/>
                <w:sz w:val="28"/>
                <w:szCs w:val="28"/>
              </w:rPr>
            </w:pPr>
            <w:r>
              <w:rPr>
                <w:rFonts w:ascii="Helvetica" w:hAnsi="Helvetica"/>
                <w:b/>
                <w:sz w:val="28"/>
                <w:szCs w:val="28"/>
              </w:rPr>
              <w:tab/>
            </w:r>
            <w:r w:rsidR="00DD0CAB">
              <w:rPr>
                <w:rFonts w:ascii="Helvetica" w:hAnsi="Helvetica"/>
                <w:b/>
                <w:sz w:val="28"/>
                <w:szCs w:val="28"/>
              </w:rPr>
              <w:t>Equity-m</w:t>
            </w:r>
            <w:r w:rsidRPr="00015407">
              <w:rPr>
                <w:rFonts w:ascii="Helvetica" w:hAnsi="Helvetica"/>
                <w:b/>
                <w:sz w:val="28"/>
                <w:szCs w:val="28"/>
              </w:rPr>
              <w:t>ethod Investment Revenue</w:t>
            </w:r>
            <w:r w:rsidRPr="00015407">
              <w:rPr>
                <w:rFonts w:ascii="Helvetica" w:hAnsi="Helvetica"/>
                <w:b/>
                <w:sz w:val="28"/>
                <w:szCs w:val="28"/>
              </w:rPr>
              <w:tab/>
            </w:r>
          </w:p>
        </w:tc>
        <w:tc>
          <w:tcPr>
            <w:tcW w:w="1137" w:type="dxa"/>
            <w:gridSpan w:val="2"/>
          </w:tcPr>
          <w:p w14:paraId="0A3413A8" w14:textId="77777777" w:rsidR="00683C1E" w:rsidRPr="009961CD" w:rsidRDefault="00683C1E" w:rsidP="00683C1E">
            <w:pPr>
              <w:spacing w:before="40" w:line="0" w:lineRule="atLeast"/>
              <w:jc w:val="center"/>
              <w:rPr>
                <w:rFonts w:ascii="Helvetica" w:hAnsi="Helvetica"/>
                <w:b/>
                <w:sz w:val="28"/>
                <w:szCs w:val="28"/>
              </w:rPr>
            </w:pPr>
          </w:p>
        </w:tc>
        <w:tc>
          <w:tcPr>
            <w:tcW w:w="1117" w:type="dxa"/>
            <w:gridSpan w:val="4"/>
          </w:tcPr>
          <w:p w14:paraId="0AE2DD64" w14:textId="3381439D" w:rsidR="00683C1E" w:rsidRPr="009961CD" w:rsidRDefault="00263279"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jc w:val="center"/>
              <w:rPr>
                <w:rFonts w:ascii="Helvetica" w:hAnsi="Helvetica"/>
                <w:b/>
                <w:sz w:val="28"/>
                <w:szCs w:val="28"/>
              </w:rPr>
            </w:pPr>
            <w:r>
              <w:rPr>
                <w:rFonts w:ascii="Helvetica" w:hAnsi="Helvetica"/>
                <w:b/>
                <w:sz w:val="28"/>
                <w:szCs w:val="28"/>
              </w:rPr>
              <w:t>148,5</w:t>
            </w:r>
            <w:r w:rsidR="00683C1E" w:rsidRPr="009961CD">
              <w:rPr>
                <w:rFonts w:ascii="Helvetica" w:hAnsi="Helvetica"/>
                <w:b/>
                <w:sz w:val="28"/>
                <w:szCs w:val="28"/>
              </w:rPr>
              <w:t>00</w:t>
            </w:r>
          </w:p>
        </w:tc>
      </w:tr>
      <w:tr w:rsidR="00683C1E" w:rsidRPr="009961CD" w14:paraId="6AFCE69D" w14:textId="77777777" w:rsidTr="00683C1E">
        <w:tc>
          <w:tcPr>
            <w:tcW w:w="863" w:type="dxa"/>
            <w:gridSpan w:val="2"/>
          </w:tcPr>
          <w:p w14:paraId="7B7CF404" w14:textId="77777777" w:rsidR="00683C1E" w:rsidRPr="009961CD" w:rsidRDefault="00683C1E" w:rsidP="00683C1E">
            <w:pPr>
              <w:spacing w:before="40" w:line="0" w:lineRule="atLeast"/>
              <w:rPr>
                <w:rFonts w:ascii="Helvetica" w:hAnsi="Helvetica"/>
                <w:b/>
                <w:sz w:val="28"/>
                <w:szCs w:val="28"/>
              </w:rPr>
            </w:pPr>
          </w:p>
        </w:tc>
        <w:tc>
          <w:tcPr>
            <w:tcW w:w="450" w:type="dxa"/>
            <w:gridSpan w:val="2"/>
          </w:tcPr>
          <w:p w14:paraId="03AA2C5A" w14:textId="77777777" w:rsidR="00683C1E" w:rsidRPr="009961CD" w:rsidRDefault="00683C1E" w:rsidP="00683C1E">
            <w:pPr>
              <w:spacing w:before="40"/>
              <w:rPr>
                <w:rFonts w:ascii="Helvetica" w:hAnsi="Helvetica"/>
                <w:b/>
                <w:sz w:val="28"/>
                <w:szCs w:val="28"/>
              </w:rPr>
            </w:pPr>
          </w:p>
        </w:tc>
        <w:tc>
          <w:tcPr>
            <w:tcW w:w="6022" w:type="dxa"/>
            <w:gridSpan w:val="3"/>
          </w:tcPr>
          <w:p w14:paraId="32742594" w14:textId="77777777" w:rsidR="00683C1E" w:rsidRPr="00015407" w:rsidRDefault="00683C1E" w:rsidP="00683C1E">
            <w:pPr>
              <w:tabs>
                <w:tab w:val="left" w:pos="532"/>
                <w:tab w:val="left" w:pos="5752"/>
              </w:tabs>
              <w:spacing w:before="40"/>
              <w:rPr>
                <w:rFonts w:ascii="Helvetica" w:hAnsi="Helvetica"/>
                <w:b/>
                <w:sz w:val="28"/>
                <w:szCs w:val="28"/>
              </w:rPr>
            </w:pPr>
            <w:r w:rsidRPr="00015407">
              <w:rPr>
                <w:rFonts w:ascii="Helvetica" w:hAnsi="Helvetica"/>
                <w:b/>
                <w:sz w:val="28"/>
                <w:szCs w:val="28"/>
              </w:rPr>
              <w:t>To record investment revenue.</w:t>
            </w:r>
          </w:p>
        </w:tc>
        <w:tc>
          <w:tcPr>
            <w:tcW w:w="1137" w:type="dxa"/>
            <w:gridSpan w:val="2"/>
          </w:tcPr>
          <w:p w14:paraId="2CD2710A" w14:textId="77777777" w:rsidR="00683C1E" w:rsidRPr="009961CD" w:rsidRDefault="00683C1E" w:rsidP="00683C1E">
            <w:pPr>
              <w:spacing w:before="40" w:line="0" w:lineRule="atLeast"/>
              <w:jc w:val="center"/>
              <w:rPr>
                <w:rFonts w:ascii="Helvetica" w:hAnsi="Helvetica"/>
                <w:b/>
                <w:sz w:val="28"/>
                <w:szCs w:val="28"/>
              </w:rPr>
            </w:pPr>
          </w:p>
        </w:tc>
        <w:tc>
          <w:tcPr>
            <w:tcW w:w="1117" w:type="dxa"/>
            <w:gridSpan w:val="4"/>
          </w:tcPr>
          <w:p w14:paraId="2047510B" w14:textId="77777777" w:rsidR="00683C1E" w:rsidRPr="009961CD" w:rsidRDefault="00683C1E" w:rsidP="00683C1E">
            <w:pPr>
              <w:spacing w:before="40"/>
              <w:jc w:val="center"/>
              <w:rPr>
                <w:rFonts w:ascii="Helvetica" w:hAnsi="Helvetica"/>
                <w:b/>
                <w:sz w:val="28"/>
                <w:szCs w:val="28"/>
              </w:rPr>
            </w:pPr>
          </w:p>
        </w:tc>
      </w:tr>
      <w:tr w:rsidR="00683C1E" w:rsidRPr="009961CD" w14:paraId="0F799021" w14:textId="77777777" w:rsidTr="00683C1E">
        <w:tc>
          <w:tcPr>
            <w:tcW w:w="863" w:type="dxa"/>
            <w:gridSpan w:val="2"/>
          </w:tcPr>
          <w:p w14:paraId="03280A27" w14:textId="77777777" w:rsidR="00683C1E" w:rsidRPr="009961CD" w:rsidRDefault="00683C1E" w:rsidP="00683C1E">
            <w:pPr>
              <w:spacing w:before="40"/>
              <w:rPr>
                <w:rFonts w:ascii="Helvetica" w:hAnsi="Helvetica"/>
                <w:b/>
                <w:sz w:val="28"/>
                <w:szCs w:val="28"/>
              </w:rPr>
            </w:pPr>
          </w:p>
        </w:tc>
        <w:tc>
          <w:tcPr>
            <w:tcW w:w="450" w:type="dxa"/>
            <w:gridSpan w:val="2"/>
          </w:tcPr>
          <w:p w14:paraId="321A2A0C" w14:textId="77777777" w:rsidR="00683C1E" w:rsidRPr="009961CD" w:rsidRDefault="00683C1E" w:rsidP="00683C1E">
            <w:pPr>
              <w:spacing w:before="40"/>
              <w:rPr>
                <w:rFonts w:ascii="Helvetica" w:hAnsi="Helvetica"/>
                <w:b/>
                <w:sz w:val="28"/>
                <w:szCs w:val="28"/>
              </w:rPr>
            </w:pPr>
          </w:p>
        </w:tc>
        <w:tc>
          <w:tcPr>
            <w:tcW w:w="6022" w:type="dxa"/>
            <w:gridSpan w:val="3"/>
          </w:tcPr>
          <w:p w14:paraId="30CBEAD3" w14:textId="77777777" w:rsidR="00683C1E" w:rsidRPr="00015407" w:rsidRDefault="00683C1E" w:rsidP="00683C1E">
            <w:pPr>
              <w:tabs>
                <w:tab w:val="left" w:pos="532"/>
                <w:tab w:val="left" w:pos="5752"/>
              </w:tabs>
              <w:spacing w:before="40"/>
              <w:rPr>
                <w:rFonts w:ascii="Helvetica" w:hAnsi="Helvetica"/>
                <w:b/>
                <w:sz w:val="28"/>
                <w:szCs w:val="28"/>
              </w:rPr>
            </w:pPr>
          </w:p>
        </w:tc>
        <w:tc>
          <w:tcPr>
            <w:tcW w:w="1137" w:type="dxa"/>
            <w:gridSpan w:val="2"/>
          </w:tcPr>
          <w:p w14:paraId="19FC70AE" w14:textId="77777777" w:rsidR="00683C1E" w:rsidRPr="009961CD" w:rsidRDefault="00683C1E" w:rsidP="00683C1E">
            <w:pPr>
              <w:spacing w:before="40"/>
              <w:jc w:val="center"/>
              <w:rPr>
                <w:rFonts w:ascii="Helvetica" w:hAnsi="Helvetica"/>
                <w:b/>
                <w:sz w:val="28"/>
                <w:szCs w:val="28"/>
              </w:rPr>
            </w:pPr>
          </w:p>
        </w:tc>
        <w:tc>
          <w:tcPr>
            <w:tcW w:w="1117" w:type="dxa"/>
            <w:gridSpan w:val="4"/>
          </w:tcPr>
          <w:p w14:paraId="047B7664" w14:textId="77777777" w:rsidR="00683C1E" w:rsidRPr="009961CD" w:rsidRDefault="00683C1E" w:rsidP="00683C1E">
            <w:pPr>
              <w:spacing w:before="40"/>
              <w:jc w:val="center"/>
              <w:rPr>
                <w:rFonts w:ascii="Helvetica" w:hAnsi="Helvetica"/>
                <w:b/>
                <w:sz w:val="28"/>
                <w:szCs w:val="28"/>
              </w:rPr>
            </w:pPr>
          </w:p>
        </w:tc>
      </w:tr>
      <w:tr w:rsidR="00683C1E" w:rsidRPr="009961CD" w14:paraId="2D728627" w14:textId="77777777" w:rsidTr="00683C1E">
        <w:tc>
          <w:tcPr>
            <w:tcW w:w="863" w:type="dxa"/>
            <w:gridSpan w:val="2"/>
          </w:tcPr>
          <w:p w14:paraId="459B0580" w14:textId="77777777" w:rsidR="00683C1E" w:rsidRPr="009961CD" w:rsidRDefault="00683C1E" w:rsidP="00683C1E">
            <w:pPr>
              <w:spacing w:before="40"/>
              <w:rPr>
                <w:rFonts w:ascii="Helvetica" w:hAnsi="Helvetica"/>
                <w:b/>
                <w:sz w:val="28"/>
                <w:szCs w:val="28"/>
              </w:rPr>
            </w:pPr>
          </w:p>
        </w:tc>
        <w:tc>
          <w:tcPr>
            <w:tcW w:w="450" w:type="dxa"/>
            <w:gridSpan w:val="2"/>
          </w:tcPr>
          <w:p w14:paraId="672ECC39" w14:textId="77777777" w:rsidR="00683C1E" w:rsidRPr="009961CD"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rPr>
                <w:rFonts w:ascii="Helvetica" w:hAnsi="Helvetica"/>
                <w:b/>
                <w:sz w:val="28"/>
                <w:szCs w:val="28"/>
              </w:rPr>
            </w:pPr>
            <w:r w:rsidRPr="009961CD">
              <w:rPr>
                <w:rFonts w:ascii="Helvetica" w:hAnsi="Helvetica"/>
                <w:b/>
                <w:sz w:val="28"/>
                <w:szCs w:val="28"/>
              </w:rPr>
              <w:t>31</w:t>
            </w:r>
          </w:p>
        </w:tc>
        <w:tc>
          <w:tcPr>
            <w:tcW w:w="6022" w:type="dxa"/>
            <w:gridSpan w:val="3"/>
          </w:tcPr>
          <w:p w14:paraId="7250B594" w14:textId="27F1A971" w:rsidR="00263279" w:rsidRDefault="00683C1E" w:rsidP="00683C1E">
            <w:pPr>
              <w:tabs>
                <w:tab w:val="left" w:pos="-1080"/>
                <w:tab w:val="left" w:pos="-533"/>
                <w:tab w:val="left" w:pos="532"/>
                <w:tab w:val="left" w:pos="5752"/>
              </w:tabs>
              <w:spacing w:before="40" w:line="240" w:lineRule="atLeast"/>
              <w:rPr>
                <w:rFonts w:ascii="Helvetica" w:hAnsi="Helvetica"/>
                <w:b/>
                <w:sz w:val="28"/>
                <w:szCs w:val="28"/>
              </w:rPr>
            </w:pPr>
            <w:r w:rsidRPr="00015407">
              <w:rPr>
                <w:rFonts w:ascii="Helvetica" w:hAnsi="Helvetica"/>
                <w:b/>
                <w:sz w:val="28"/>
                <w:szCs w:val="28"/>
              </w:rPr>
              <w:t xml:space="preserve">Investment </w:t>
            </w:r>
            <w:r>
              <w:rPr>
                <w:rFonts w:ascii="Helvetica" w:hAnsi="Helvetica"/>
                <w:b/>
                <w:sz w:val="28"/>
                <w:szCs w:val="28"/>
              </w:rPr>
              <w:t>in</w:t>
            </w:r>
            <w:r w:rsidR="00263279">
              <w:rPr>
                <w:rFonts w:ascii="Helvetica" w:hAnsi="Helvetica"/>
                <w:b/>
                <w:sz w:val="28"/>
                <w:szCs w:val="28"/>
              </w:rPr>
              <w:t xml:space="preserve"> Equity Securities </w:t>
            </w:r>
            <w:r w:rsidR="00263279" w:rsidRPr="00015407">
              <w:rPr>
                <w:rFonts w:ascii="Helvetica" w:hAnsi="Helvetica"/>
                <w:b/>
                <w:sz w:val="28"/>
                <w:szCs w:val="28"/>
              </w:rPr>
              <w:t>($</w:t>
            </w:r>
            <w:r w:rsidR="00263279">
              <w:rPr>
                <w:rFonts w:ascii="Helvetica" w:hAnsi="Helvetica"/>
                <w:b/>
                <w:sz w:val="28"/>
                <w:szCs w:val="28"/>
              </w:rPr>
              <w:t>39,0</w:t>
            </w:r>
            <w:r w:rsidR="00263279" w:rsidRPr="00015407">
              <w:rPr>
                <w:rFonts w:ascii="Helvetica" w:hAnsi="Helvetica"/>
                <w:b/>
                <w:sz w:val="28"/>
                <w:szCs w:val="28"/>
              </w:rPr>
              <w:t xml:space="preserve">00 </w:t>
            </w:r>
            <w:r w:rsidR="00263279">
              <w:rPr>
                <w:rFonts w:ascii="Helvetica" w:hAnsi="Helvetica"/>
                <w:b/>
                <w:sz w:val="28"/>
                <w:szCs w:val="28"/>
              </w:rPr>
              <w:t>–</w:t>
            </w:r>
            <w:r w:rsidR="00263279" w:rsidRPr="00015407">
              <w:rPr>
                <w:rFonts w:ascii="Helvetica" w:hAnsi="Helvetica"/>
                <w:b/>
                <w:sz w:val="28"/>
                <w:szCs w:val="28"/>
              </w:rPr>
              <w:t xml:space="preserve"> </w:t>
            </w:r>
          </w:p>
          <w:p w14:paraId="095DA6EA" w14:textId="0AE3FAD6" w:rsidR="00683C1E" w:rsidRPr="00015407" w:rsidRDefault="00263279" w:rsidP="00263279">
            <w:pPr>
              <w:tabs>
                <w:tab w:val="left" w:pos="-1080"/>
                <w:tab w:val="left" w:pos="-533"/>
                <w:tab w:val="left" w:pos="532"/>
                <w:tab w:val="left" w:pos="5752"/>
              </w:tabs>
              <w:spacing w:before="40" w:line="240" w:lineRule="atLeast"/>
              <w:rPr>
                <w:rFonts w:ascii="Helvetica" w:hAnsi="Helvetica"/>
                <w:b/>
                <w:sz w:val="28"/>
                <w:szCs w:val="28"/>
              </w:rPr>
            </w:pPr>
            <w:r>
              <w:rPr>
                <w:rFonts w:ascii="Helvetica" w:hAnsi="Helvetica"/>
                <w:b/>
                <w:sz w:val="28"/>
                <w:szCs w:val="28"/>
              </w:rPr>
              <w:t xml:space="preserve">   </w:t>
            </w:r>
            <w:r w:rsidRPr="00015407">
              <w:rPr>
                <w:rFonts w:ascii="Helvetica" w:hAnsi="Helvetica"/>
                <w:b/>
                <w:sz w:val="28"/>
                <w:szCs w:val="28"/>
              </w:rPr>
              <w:t>$</w:t>
            </w:r>
            <w:r>
              <w:rPr>
                <w:rFonts w:ascii="Helvetica" w:hAnsi="Helvetica"/>
                <w:b/>
                <w:sz w:val="28"/>
                <w:szCs w:val="28"/>
              </w:rPr>
              <w:t>33,75</w:t>
            </w:r>
            <w:r w:rsidRPr="00015407">
              <w:rPr>
                <w:rFonts w:ascii="Helvetica" w:hAnsi="Helvetica"/>
                <w:b/>
                <w:sz w:val="28"/>
                <w:szCs w:val="28"/>
              </w:rPr>
              <w:t>0)</w:t>
            </w:r>
            <w:r>
              <w:rPr>
                <w:rFonts w:ascii="Helvetica" w:hAnsi="Helvetica"/>
                <w:b/>
                <w:sz w:val="28"/>
                <w:szCs w:val="28"/>
              </w:rPr>
              <w:t>……………………………………….</w:t>
            </w:r>
            <w:r>
              <w:rPr>
                <w:rFonts w:ascii="Helvetica" w:hAnsi="Helvetica"/>
                <w:b/>
                <w:sz w:val="28"/>
                <w:szCs w:val="28"/>
              </w:rPr>
              <w:tab/>
            </w:r>
          </w:p>
        </w:tc>
        <w:tc>
          <w:tcPr>
            <w:tcW w:w="1137" w:type="dxa"/>
            <w:gridSpan w:val="2"/>
          </w:tcPr>
          <w:p w14:paraId="671A9B69" w14:textId="77777777" w:rsidR="00683C1E"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jc w:val="center"/>
              <w:rPr>
                <w:rFonts w:ascii="Helvetica" w:hAnsi="Helvetica"/>
                <w:b/>
                <w:sz w:val="28"/>
                <w:szCs w:val="28"/>
              </w:rPr>
            </w:pPr>
          </w:p>
          <w:p w14:paraId="68D90A50" w14:textId="1BAF7B0E" w:rsidR="00263279" w:rsidRPr="009961CD" w:rsidRDefault="00263279"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jc w:val="center"/>
              <w:rPr>
                <w:rFonts w:ascii="Helvetica" w:hAnsi="Helvetica"/>
                <w:b/>
                <w:sz w:val="28"/>
                <w:szCs w:val="28"/>
              </w:rPr>
            </w:pPr>
            <w:r>
              <w:rPr>
                <w:rFonts w:ascii="Helvetica" w:hAnsi="Helvetica"/>
                <w:b/>
                <w:sz w:val="28"/>
                <w:szCs w:val="28"/>
              </w:rPr>
              <w:tab/>
              <w:t xml:space="preserve"> 5,250</w:t>
            </w:r>
          </w:p>
        </w:tc>
        <w:tc>
          <w:tcPr>
            <w:tcW w:w="1117" w:type="dxa"/>
            <w:gridSpan w:val="4"/>
          </w:tcPr>
          <w:p w14:paraId="696D9ED0" w14:textId="77777777" w:rsidR="00683C1E" w:rsidRPr="009961CD" w:rsidRDefault="00683C1E" w:rsidP="00683C1E">
            <w:pPr>
              <w:spacing w:before="40" w:line="0" w:lineRule="atLeast"/>
              <w:jc w:val="center"/>
              <w:rPr>
                <w:rFonts w:ascii="Helvetica" w:hAnsi="Helvetica"/>
                <w:b/>
                <w:sz w:val="28"/>
                <w:szCs w:val="28"/>
              </w:rPr>
            </w:pPr>
          </w:p>
        </w:tc>
      </w:tr>
      <w:tr w:rsidR="00683C1E" w:rsidRPr="009961CD" w14:paraId="6CA7E7CA" w14:textId="77777777" w:rsidTr="00683C1E">
        <w:tc>
          <w:tcPr>
            <w:tcW w:w="863" w:type="dxa"/>
            <w:gridSpan w:val="2"/>
          </w:tcPr>
          <w:p w14:paraId="46203B9B" w14:textId="77777777" w:rsidR="00683C1E" w:rsidRPr="009961CD" w:rsidRDefault="00683C1E" w:rsidP="00683C1E">
            <w:pPr>
              <w:spacing w:before="40" w:line="0" w:lineRule="atLeast"/>
              <w:rPr>
                <w:rFonts w:ascii="Helvetica" w:hAnsi="Helvetica"/>
                <w:b/>
                <w:sz w:val="28"/>
                <w:szCs w:val="28"/>
              </w:rPr>
            </w:pPr>
          </w:p>
        </w:tc>
        <w:tc>
          <w:tcPr>
            <w:tcW w:w="450" w:type="dxa"/>
            <w:gridSpan w:val="2"/>
          </w:tcPr>
          <w:p w14:paraId="5D9B8565" w14:textId="77777777" w:rsidR="00683C1E" w:rsidRPr="009961CD" w:rsidRDefault="00683C1E" w:rsidP="00683C1E">
            <w:pPr>
              <w:spacing w:before="40"/>
              <w:rPr>
                <w:rFonts w:ascii="Helvetica" w:hAnsi="Helvetica"/>
                <w:b/>
                <w:sz w:val="28"/>
                <w:szCs w:val="28"/>
              </w:rPr>
            </w:pPr>
          </w:p>
        </w:tc>
        <w:tc>
          <w:tcPr>
            <w:tcW w:w="6022" w:type="dxa"/>
            <w:gridSpan w:val="3"/>
          </w:tcPr>
          <w:p w14:paraId="300F5E8C" w14:textId="77777777" w:rsidR="00263279" w:rsidRDefault="00683C1E" w:rsidP="00263279">
            <w:pPr>
              <w:tabs>
                <w:tab w:val="left" w:pos="532"/>
                <w:tab w:val="left" w:leader="dot" w:pos="5752"/>
              </w:tabs>
              <w:spacing w:before="40"/>
              <w:rPr>
                <w:rFonts w:ascii="Helvetica" w:hAnsi="Helvetica"/>
                <w:b/>
                <w:sz w:val="28"/>
                <w:szCs w:val="28"/>
              </w:rPr>
            </w:pPr>
            <w:r>
              <w:rPr>
                <w:rFonts w:ascii="Helvetica" w:hAnsi="Helvetica"/>
                <w:b/>
                <w:sz w:val="28"/>
                <w:szCs w:val="28"/>
              </w:rPr>
              <w:tab/>
            </w:r>
            <w:r w:rsidRPr="00015407">
              <w:rPr>
                <w:rFonts w:ascii="Helvetica" w:hAnsi="Helvetica"/>
                <w:b/>
                <w:sz w:val="28"/>
                <w:szCs w:val="28"/>
              </w:rPr>
              <w:t>Unrealized Gain on Investment</w:t>
            </w:r>
            <w:r w:rsidR="00263279">
              <w:rPr>
                <w:rFonts w:ascii="Helvetica" w:hAnsi="Helvetica"/>
                <w:b/>
                <w:sz w:val="28"/>
                <w:szCs w:val="28"/>
              </w:rPr>
              <w:t xml:space="preserve"> in Equity</w:t>
            </w:r>
          </w:p>
          <w:p w14:paraId="32595699" w14:textId="31D95CC7" w:rsidR="00683C1E" w:rsidRPr="00015407" w:rsidRDefault="00263279" w:rsidP="00263279">
            <w:pPr>
              <w:tabs>
                <w:tab w:val="left" w:pos="532"/>
                <w:tab w:val="left" w:leader="dot" w:pos="5752"/>
              </w:tabs>
              <w:spacing w:before="40"/>
              <w:rPr>
                <w:rFonts w:ascii="Helvetica" w:hAnsi="Helvetica"/>
                <w:b/>
                <w:sz w:val="28"/>
                <w:szCs w:val="28"/>
              </w:rPr>
            </w:pPr>
            <w:r>
              <w:rPr>
                <w:rFonts w:ascii="Helvetica" w:hAnsi="Helvetica"/>
                <w:b/>
                <w:sz w:val="28"/>
                <w:szCs w:val="28"/>
              </w:rPr>
              <w:t xml:space="preserve">         Securities.</w:t>
            </w:r>
            <w:r>
              <w:rPr>
                <w:rFonts w:ascii="Helvetica" w:hAnsi="Helvetica"/>
                <w:b/>
                <w:sz w:val="28"/>
                <w:szCs w:val="28"/>
              </w:rPr>
              <w:tab/>
            </w:r>
          </w:p>
        </w:tc>
        <w:tc>
          <w:tcPr>
            <w:tcW w:w="1137" w:type="dxa"/>
            <w:gridSpan w:val="2"/>
          </w:tcPr>
          <w:p w14:paraId="285BFC6E" w14:textId="77777777" w:rsidR="00683C1E" w:rsidRPr="009961CD" w:rsidRDefault="00683C1E" w:rsidP="00683C1E">
            <w:pPr>
              <w:spacing w:before="40" w:line="0" w:lineRule="atLeast"/>
              <w:jc w:val="center"/>
              <w:rPr>
                <w:rFonts w:ascii="Helvetica" w:hAnsi="Helvetica"/>
                <w:b/>
                <w:sz w:val="28"/>
                <w:szCs w:val="28"/>
              </w:rPr>
            </w:pPr>
          </w:p>
        </w:tc>
        <w:tc>
          <w:tcPr>
            <w:tcW w:w="1117" w:type="dxa"/>
            <w:gridSpan w:val="4"/>
          </w:tcPr>
          <w:p w14:paraId="7AC9198D" w14:textId="77777777" w:rsidR="00263279"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jc w:val="center"/>
              <w:rPr>
                <w:rFonts w:ascii="Helvetica" w:hAnsi="Helvetica"/>
                <w:b/>
                <w:sz w:val="28"/>
                <w:szCs w:val="28"/>
              </w:rPr>
            </w:pPr>
            <w:r w:rsidRPr="009961CD">
              <w:rPr>
                <w:rFonts w:ascii="Helvetica" w:hAnsi="Helvetica"/>
                <w:b/>
                <w:sz w:val="28"/>
                <w:szCs w:val="28"/>
              </w:rPr>
              <w:t xml:space="preserve">    </w:t>
            </w:r>
          </w:p>
          <w:p w14:paraId="6BEFE16C" w14:textId="7B3843E6" w:rsidR="00683C1E" w:rsidRPr="009961CD" w:rsidRDefault="00263279"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jc w:val="center"/>
              <w:rPr>
                <w:rFonts w:ascii="Helvetica" w:hAnsi="Helvetica"/>
                <w:b/>
                <w:sz w:val="28"/>
                <w:szCs w:val="28"/>
              </w:rPr>
            </w:pPr>
            <w:r>
              <w:rPr>
                <w:rFonts w:ascii="Helvetica" w:hAnsi="Helvetica"/>
                <w:b/>
                <w:sz w:val="28"/>
                <w:szCs w:val="28"/>
              </w:rPr>
              <w:tab/>
              <w:t xml:space="preserve"> 5,2</w:t>
            </w:r>
            <w:r w:rsidR="00683C1E">
              <w:rPr>
                <w:rFonts w:ascii="Helvetica" w:hAnsi="Helvetica"/>
                <w:b/>
                <w:sz w:val="28"/>
                <w:szCs w:val="28"/>
              </w:rPr>
              <w:t>5</w:t>
            </w:r>
            <w:r w:rsidR="00683C1E" w:rsidRPr="009961CD">
              <w:rPr>
                <w:rFonts w:ascii="Helvetica" w:hAnsi="Helvetica"/>
                <w:b/>
                <w:sz w:val="28"/>
                <w:szCs w:val="28"/>
              </w:rPr>
              <w:t>0</w:t>
            </w:r>
          </w:p>
        </w:tc>
      </w:tr>
      <w:tr w:rsidR="00683C1E" w:rsidRPr="009961CD" w14:paraId="6A4C25BD" w14:textId="77777777" w:rsidTr="00683C1E">
        <w:tc>
          <w:tcPr>
            <w:tcW w:w="863" w:type="dxa"/>
            <w:gridSpan w:val="2"/>
          </w:tcPr>
          <w:p w14:paraId="00741E75" w14:textId="77777777" w:rsidR="00683C1E" w:rsidRPr="009961CD" w:rsidRDefault="00683C1E" w:rsidP="00683C1E">
            <w:pPr>
              <w:spacing w:before="40" w:line="0" w:lineRule="atLeast"/>
              <w:rPr>
                <w:rFonts w:ascii="Helvetica" w:hAnsi="Helvetica"/>
                <w:b/>
                <w:sz w:val="28"/>
                <w:szCs w:val="28"/>
              </w:rPr>
            </w:pPr>
          </w:p>
        </w:tc>
        <w:tc>
          <w:tcPr>
            <w:tcW w:w="450" w:type="dxa"/>
            <w:gridSpan w:val="2"/>
          </w:tcPr>
          <w:p w14:paraId="01C11B8A" w14:textId="77777777" w:rsidR="00683C1E" w:rsidRPr="009961CD" w:rsidRDefault="00683C1E" w:rsidP="00683C1E">
            <w:pPr>
              <w:spacing w:before="40"/>
              <w:rPr>
                <w:rFonts w:ascii="Helvetica" w:hAnsi="Helvetica"/>
                <w:b/>
                <w:sz w:val="28"/>
                <w:szCs w:val="28"/>
              </w:rPr>
            </w:pPr>
          </w:p>
        </w:tc>
        <w:tc>
          <w:tcPr>
            <w:tcW w:w="6022" w:type="dxa"/>
            <w:gridSpan w:val="3"/>
          </w:tcPr>
          <w:p w14:paraId="684A36FA" w14:textId="77777777" w:rsidR="00683C1E" w:rsidRPr="00015407" w:rsidRDefault="00683C1E" w:rsidP="00683C1E">
            <w:pPr>
              <w:tabs>
                <w:tab w:val="left" w:pos="-1080"/>
                <w:tab w:val="left" w:pos="-533"/>
                <w:tab w:val="left" w:pos="532"/>
                <w:tab w:val="left" w:pos="5752"/>
              </w:tabs>
              <w:spacing w:before="40" w:line="240" w:lineRule="atLeast"/>
              <w:rPr>
                <w:rFonts w:ascii="Helvetica" w:hAnsi="Helvetica"/>
                <w:b/>
                <w:sz w:val="28"/>
                <w:szCs w:val="28"/>
              </w:rPr>
            </w:pPr>
            <w:r w:rsidRPr="00015407">
              <w:rPr>
                <w:rFonts w:ascii="Helvetica" w:hAnsi="Helvetica"/>
                <w:b/>
                <w:sz w:val="28"/>
                <w:szCs w:val="28"/>
              </w:rPr>
              <w:t>Adjusted investment to market value.</w:t>
            </w:r>
          </w:p>
        </w:tc>
        <w:tc>
          <w:tcPr>
            <w:tcW w:w="1137" w:type="dxa"/>
            <w:gridSpan w:val="2"/>
          </w:tcPr>
          <w:p w14:paraId="022C02DB" w14:textId="77777777" w:rsidR="00683C1E" w:rsidRPr="009961CD" w:rsidRDefault="00683C1E" w:rsidP="00683C1E">
            <w:pPr>
              <w:spacing w:before="40" w:line="0" w:lineRule="atLeast"/>
              <w:jc w:val="center"/>
              <w:rPr>
                <w:rFonts w:ascii="Helvetica" w:hAnsi="Helvetica"/>
                <w:b/>
                <w:sz w:val="28"/>
                <w:szCs w:val="28"/>
              </w:rPr>
            </w:pPr>
          </w:p>
        </w:tc>
        <w:tc>
          <w:tcPr>
            <w:tcW w:w="1117" w:type="dxa"/>
            <w:gridSpan w:val="4"/>
          </w:tcPr>
          <w:p w14:paraId="6D76313F" w14:textId="77777777" w:rsidR="00683C1E" w:rsidRPr="009961CD" w:rsidRDefault="00683C1E" w:rsidP="00683C1E">
            <w:pPr>
              <w:spacing w:before="40"/>
              <w:jc w:val="center"/>
              <w:rPr>
                <w:rFonts w:ascii="Helvetica" w:hAnsi="Helvetica"/>
                <w:b/>
                <w:sz w:val="28"/>
                <w:szCs w:val="28"/>
              </w:rPr>
            </w:pPr>
          </w:p>
        </w:tc>
      </w:tr>
    </w:tbl>
    <w:p w14:paraId="0650AB24" w14:textId="10A65EB6" w:rsidR="00683C1E" w:rsidRPr="009961CD" w:rsidRDefault="00683C1E" w:rsidP="00683C1E">
      <w:pPr>
        <w:tabs>
          <w:tab w:val="left" w:pos="1710"/>
          <w:tab w:val="right" w:leader="dot" w:pos="7380"/>
        </w:tabs>
        <w:jc w:val="right"/>
        <w:rPr>
          <w:rFonts w:ascii="Helvetica" w:hAnsi="Helvetica"/>
          <w:b/>
          <w:sz w:val="28"/>
          <w:szCs w:val="28"/>
        </w:rPr>
      </w:pPr>
      <w:r w:rsidRPr="009961CD">
        <w:rPr>
          <w:rFonts w:ascii="Helvetica" w:hAnsi="Helvetica"/>
          <w:b/>
          <w:sz w:val="28"/>
          <w:szCs w:val="28"/>
        </w:rPr>
        <w:br w:type="page"/>
        <w:t>(</w:t>
      </w:r>
      <w:proofErr w:type="gramStart"/>
      <w:r w:rsidRPr="009961CD">
        <w:rPr>
          <w:rFonts w:ascii="Helvetica" w:hAnsi="Helvetica"/>
          <w:b/>
          <w:sz w:val="28"/>
          <w:szCs w:val="28"/>
        </w:rPr>
        <w:t>continued</w:t>
      </w:r>
      <w:proofErr w:type="gramEnd"/>
      <w:r w:rsidRPr="009961CD">
        <w:rPr>
          <w:rFonts w:ascii="Helvetica" w:hAnsi="Helvetica"/>
          <w:b/>
          <w:sz w:val="28"/>
          <w:szCs w:val="28"/>
        </w:rPr>
        <w:t xml:space="preserve">)  </w:t>
      </w:r>
      <w:r w:rsidR="00263279">
        <w:rPr>
          <w:rFonts w:ascii="Helvetica" w:hAnsi="Helvetica"/>
          <w:b/>
          <w:sz w:val="28"/>
          <w:szCs w:val="28"/>
        </w:rPr>
        <w:t>E-</w:t>
      </w:r>
      <w:r w:rsidR="00263279">
        <w:rPr>
          <w:rFonts w:ascii="Helvetica" w:hAnsi="Helvetica"/>
          <w:b/>
          <w:bCs/>
          <w:sz w:val="28"/>
          <w:szCs w:val="28"/>
        </w:rPr>
        <w:t>P-41</w:t>
      </w:r>
      <w:r w:rsidRPr="009961CD">
        <w:rPr>
          <w:rFonts w:ascii="Helvetica" w:hAnsi="Helvetica"/>
          <w:b/>
          <w:bCs/>
          <w:sz w:val="28"/>
          <w:szCs w:val="28"/>
        </w:rPr>
        <w:t>A</w:t>
      </w:r>
    </w:p>
    <w:p w14:paraId="5FC231A2" w14:textId="77777777" w:rsidR="00683C1E" w:rsidRPr="009961CD" w:rsidRDefault="00683C1E" w:rsidP="00683C1E">
      <w:pPr>
        <w:rPr>
          <w:rFonts w:ascii="Helvetica" w:hAnsi="Helvetica"/>
          <w:b/>
          <w:sz w:val="28"/>
          <w:szCs w:val="28"/>
        </w:rPr>
      </w:pPr>
    </w:p>
    <w:p w14:paraId="37F6FE7A" w14:textId="77777777" w:rsidR="00683C1E" w:rsidRPr="009961CD" w:rsidRDefault="00683C1E" w:rsidP="00683C1E">
      <w:pPr>
        <w:rPr>
          <w:rFonts w:ascii="Helvetica" w:hAnsi="Helvetica"/>
          <w:b/>
          <w:i/>
          <w:sz w:val="28"/>
          <w:szCs w:val="28"/>
        </w:rPr>
      </w:pPr>
      <w:r w:rsidRPr="009961CD">
        <w:rPr>
          <w:rFonts w:ascii="Helvetica" w:hAnsi="Helvetica"/>
          <w:b/>
          <w:i/>
          <w:sz w:val="28"/>
          <w:szCs w:val="28"/>
        </w:rPr>
        <w:t>Req. 2</w:t>
      </w:r>
    </w:p>
    <w:p w14:paraId="198D5402" w14:textId="77777777" w:rsidR="00683C1E" w:rsidRPr="009961CD" w:rsidRDefault="00683C1E" w:rsidP="00683C1E">
      <w:pPr>
        <w:rPr>
          <w:rFonts w:ascii="Helvetica" w:hAnsi="Helvetica"/>
          <w:b/>
          <w:sz w:val="28"/>
          <w:szCs w:val="28"/>
        </w:rPr>
      </w:pPr>
    </w:p>
    <w:tbl>
      <w:tblPr>
        <w:tblW w:w="9353" w:type="dxa"/>
        <w:tblInd w:w="247" w:type="dxa"/>
        <w:tblLayout w:type="fixed"/>
        <w:tblCellMar>
          <w:left w:w="60" w:type="dxa"/>
          <w:right w:w="60" w:type="dxa"/>
        </w:tblCellMar>
        <w:tblLook w:val="0000" w:firstRow="0" w:lastRow="0" w:firstColumn="0" w:lastColumn="0" w:noHBand="0" w:noVBand="0"/>
      </w:tblPr>
      <w:tblGrid>
        <w:gridCol w:w="802"/>
        <w:gridCol w:w="720"/>
        <w:gridCol w:w="1981"/>
        <w:gridCol w:w="1350"/>
        <w:gridCol w:w="900"/>
        <w:gridCol w:w="612"/>
        <w:gridCol w:w="1671"/>
        <w:gridCol w:w="1317"/>
      </w:tblGrid>
      <w:tr w:rsidR="00683C1E" w:rsidRPr="009961CD" w14:paraId="6F5B5579" w14:textId="77777777" w:rsidTr="00683C1E">
        <w:tc>
          <w:tcPr>
            <w:tcW w:w="9353" w:type="dxa"/>
            <w:gridSpan w:val="8"/>
            <w:tcBorders>
              <w:bottom w:val="single" w:sz="12" w:space="0" w:color="auto"/>
            </w:tcBorders>
          </w:tcPr>
          <w:p w14:paraId="5DDC815B" w14:textId="70E03F2F" w:rsidR="00683C1E" w:rsidRPr="009961CD" w:rsidRDefault="00263279"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jc w:val="center"/>
              <w:rPr>
                <w:rFonts w:ascii="Helvetica" w:hAnsi="Helvetica"/>
                <w:b/>
                <w:color w:val="000000"/>
                <w:sz w:val="28"/>
                <w:szCs w:val="28"/>
              </w:rPr>
            </w:pPr>
            <w:r>
              <w:rPr>
                <w:rFonts w:ascii="Helvetica" w:hAnsi="Helvetica"/>
                <w:b/>
                <w:color w:val="000000"/>
                <w:sz w:val="28"/>
                <w:szCs w:val="28"/>
              </w:rPr>
              <w:t>Equity-m</w:t>
            </w:r>
            <w:r w:rsidR="00683C1E">
              <w:rPr>
                <w:rFonts w:ascii="Helvetica" w:hAnsi="Helvetica"/>
                <w:b/>
                <w:color w:val="000000"/>
                <w:sz w:val="28"/>
                <w:szCs w:val="28"/>
              </w:rPr>
              <w:t>ethod</w:t>
            </w:r>
            <w:r w:rsidR="00683C1E" w:rsidRPr="009961CD">
              <w:rPr>
                <w:rFonts w:ascii="Helvetica" w:hAnsi="Helvetica"/>
                <w:b/>
                <w:color w:val="000000"/>
                <w:sz w:val="28"/>
                <w:szCs w:val="28"/>
              </w:rPr>
              <w:t xml:space="preserve"> Investment</w:t>
            </w:r>
            <w:r>
              <w:rPr>
                <w:rFonts w:ascii="Helvetica" w:hAnsi="Helvetica"/>
                <w:b/>
                <w:color w:val="000000"/>
                <w:sz w:val="28"/>
                <w:szCs w:val="28"/>
              </w:rPr>
              <w:t xml:space="preserve"> in Jasmine Software</w:t>
            </w:r>
          </w:p>
        </w:tc>
      </w:tr>
      <w:tr w:rsidR="00683C1E" w:rsidRPr="009961CD" w14:paraId="5BD07E6D" w14:textId="77777777" w:rsidTr="00683C1E">
        <w:tc>
          <w:tcPr>
            <w:tcW w:w="802" w:type="dxa"/>
            <w:tcBorders>
              <w:top w:val="single" w:sz="12" w:space="0" w:color="auto"/>
            </w:tcBorders>
          </w:tcPr>
          <w:p w14:paraId="1DEB05DC" w14:textId="77777777" w:rsidR="00683C1E" w:rsidRPr="009961CD"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rPr>
                <w:rFonts w:ascii="Helvetica" w:hAnsi="Helvetica"/>
                <w:b/>
                <w:sz w:val="28"/>
                <w:szCs w:val="28"/>
              </w:rPr>
            </w:pPr>
            <w:r w:rsidRPr="009961CD">
              <w:rPr>
                <w:rFonts w:ascii="Helvetica" w:hAnsi="Helvetica"/>
                <w:b/>
                <w:sz w:val="28"/>
                <w:szCs w:val="28"/>
              </w:rPr>
              <w:t>Jan.</w:t>
            </w:r>
          </w:p>
        </w:tc>
        <w:tc>
          <w:tcPr>
            <w:tcW w:w="720" w:type="dxa"/>
            <w:tcBorders>
              <w:top w:val="single" w:sz="12" w:space="0" w:color="auto"/>
            </w:tcBorders>
          </w:tcPr>
          <w:p w14:paraId="5C4C88FC" w14:textId="77777777" w:rsidR="00683C1E" w:rsidRPr="009961CD"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rPr>
                <w:rFonts w:ascii="Helvetica" w:hAnsi="Helvetica"/>
                <w:b/>
                <w:sz w:val="28"/>
                <w:szCs w:val="28"/>
              </w:rPr>
            </w:pPr>
            <w:r w:rsidRPr="009961CD">
              <w:rPr>
                <w:rFonts w:ascii="Helvetica" w:hAnsi="Helvetica"/>
                <w:b/>
                <w:sz w:val="28"/>
                <w:szCs w:val="28"/>
              </w:rPr>
              <w:t xml:space="preserve">  1</w:t>
            </w:r>
          </w:p>
        </w:tc>
        <w:tc>
          <w:tcPr>
            <w:tcW w:w="1981" w:type="dxa"/>
            <w:tcBorders>
              <w:top w:val="single" w:sz="12" w:space="0" w:color="auto"/>
            </w:tcBorders>
          </w:tcPr>
          <w:p w14:paraId="7F3010FF" w14:textId="77777777" w:rsidR="00683C1E" w:rsidRPr="009961CD"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rPr>
                <w:rFonts w:ascii="Helvetica" w:hAnsi="Helvetica"/>
                <w:b/>
                <w:sz w:val="28"/>
                <w:szCs w:val="28"/>
              </w:rPr>
            </w:pPr>
            <w:r w:rsidRPr="009961CD">
              <w:rPr>
                <w:rFonts w:ascii="Helvetica" w:hAnsi="Helvetica"/>
                <w:b/>
                <w:sz w:val="28"/>
                <w:szCs w:val="28"/>
              </w:rPr>
              <w:t>Balance</w:t>
            </w:r>
          </w:p>
        </w:tc>
        <w:tc>
          <w:tcPr>
            <w:tcW w:w="1350" w:type="dxa"/>
            <w:tcBorders>
              <w:top w:val="single" w:sz="12" w:space="0" w:color="auto"/>
              <w:right w:val="single" w:sz="12" w:space="0" w:color="auto"/>
            </w:tcBorders>
          </w:tcPr>
          <w:p w14:paraId="72090497" w14:textId="16D5D6BD" w:rsidR="00683C1E" w:rsidRPr="009961CD" w:rsidRDefault="00683C1E" w:rsidP="00263279">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jc w:val="right"/>
              <w:rPr>
                <w:rFonts w:ascii="Helvetica" w:hAnsi="Helvetica"/>
                <w:b/>
                <w:sz w:val="28"/>
                <w:szCs w:val="28"/>
              </w:rPr>
            </w:pPr>
            <w:r>
              <w:rPr>
                <w:rFonts w:ascii="Helvetica" w:hAnsi="Helvetica"/>
                <w:b/>
                <w:sz w:val="28"/>
                <w:szCs w:val="28"/>
              </w:rPr>
              <w:t>61</w:t>
            </w:r>
            <w:r w:rsidR="00263279">
              <w:rPr>
                <w:rFonts w:ascii="Helvetica" w:hAnsi="Helvetica"/>
                <w:b/>
                <w:sz w:val="28"/>
                <w:szCs w:val="28"/>
              </w:rPr>
              <w:t>8</w:t>
            </w:r>
            <w:r w:rsidRPr="009961CD">
              <w:rPr>
                <w:rFonts w:ascii="Helvetica" w:hAnsi="Helvetica"/>
                <w:b/>
                <w:sz w:val="28"/>
                <w:szCs w:val="28"/>
              </w:rPr>
              <w:t>,000</w:t>
            </w:r>
          </w:p>
        </w:tc>
        <w:tc>
          <w:tcPr>
            <w:tcW w:w="900" w:type="dxa"/>
            <w:tcBorders>
              <w:top w:val="single" w:sz="12" w:space="0" w:color="auto"/>
              <w:left w:val="single" w:sz="12" w:space="0" w:color="auto"/>
            </w:tcBorders>
          </w:tcPr>
          <w:p w14:paraId="5F01FBBB" w14:textId="77777777" w:rsidR="00683C1E" w:rsidRPr="009961CD"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rPr>
                <w:rFonts w:ascii="Helvetica" w:hAnsi="Helvetica"/>
                <w:b/>
                <w:sz w:val="28"/>
                <w:szCs w:val="28"/>
              </w:rPr>
            </w:pPr>
            <w:r w:rsidRPr="009961CD">
              <w:rPr>
                <w:rFonts w:ascii="Helvetica" w:hAnsi="Helvetica"/>
                <w:b/>
                <w:sz w:val="28"/>
                <w:szCs w:val="28"/>
              </w:rPr>
              <w:t>Aug.</w:t>
            </w:r>
          </w:p>
        </w:tc>
        <w:tc>
          <w:tcPr>
            <w:tcW w:w="612" w:type="dxa"/>
            <w:tcBorders>
              <w:top w:val="single" w:sz="12" w:space="0" w:color="auto"/>
            </w:tcBorders>
          </w:tcPr>
          <w:p w14:paraId="6A231DE8" w14:textId="77777777" w:rsidR="00683C1E" w:rsidRPr="009961CD"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rPr>
                <w:rFonts w:ascii="Helvetica" w:hAnsi="Helvetica"/>
                <w:b/>
                <w:sz w:val="28"/>
                <w:szCs w:val="28"/>
              </w:rPr>
            </w:pPr>
            <w:r w:rsidRPr="009961CD">
              <w:rPr>
                <w:rFonts w:ascii="Helvetica" w:hAnsi="Helvetica"/>
                <w:b/>
                <w:sz w:val="28"/>
                <w:szCs w:val="28"/>
              </w:rPr>
              <w:t>17</w:t>
            </w:r>
          </w:p>
        </w:tc>
        <w:tc>
          <w:tcPr>
            <w:tcW w:w="1671" w:type="dxa"/>
            <w:tcBorders>
              <w:top w:val="single" w:sz="12" w:space="0" w:color="auto"/>
            </w:tcBorders>
          </w:tcPr>
          <w:p w14:paraId="603F397A" w14:textId="77777777" w:rsidR="00683C1E" w:rsidRPr="009961CD"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rPr>
                <w:rFonts w:ascii="Helvetica" w:hAnsi="Helvetica"/>
                <w:b/>
                <w:sz w:val="28"/>
                <w:szCs w:val="28"/>
              </w:rPr>
            </w:pPr>
            <w:r w:rsidRPr="009961CD">
              <w:rPr>
                <w:rFonts w:ascii="Helvetica" w:hAnsi="Helvetica"/>
                <w:b/>
                <w:sz w:val="28"/>
                <w:szCs w:val="28"/>
              </w:rPr>
              <w:t>Dividends</w:t>
            </w:r>
          </w:p>
        </w:tc>
        <w:tc>
          <w:tcPr>
            <w:tcW w:w="1317" w:type="dxa"/>
            <w:tcBorders>
              <w:top w:val="single" w:sz="12" w:space="0" w:color="auto"/>
            </w:tcBorders>
          </w:tcPr>
          <w:p w14:paraId="748CE23F" w14:textId="5DC03D5A" w:rsidR="00683C1E" w:rsidRPr="009961CD" w:rsidRDefault="00263279"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jc w:val="right"/>
              <w:rPr>
                <w:rFonts w:ascii="Helvetica" w:hAnsi="Helvetica"/>
                <w:b/>
                <w:sz w:val="28"/>
                <w:szCs w:val="28"/>
              </w:rPr>
            </w:pPr>
            <w:r>
              <w:rPr>
                <w:rFonts w:ascii="Helvetica" w:hAnsi="Helvetica"/>
                <w:b/>
                <w:sz w:val="28"/>
                <w:szCs w:val="28"/>
              </w:rPr>
              <w:t>83</w:t>
            </w:r>
            <w:r w:rsidR="00683C1E" w:rsidRPr="009961CD">
              <w:rPr>
                <w:rFonts w:ascii="Helvetica" w:hAnsi="Helvetica"/>
                <w:b/>
                <w:sz w:val="28"/>
                <w:szCs w:val="28"/>
              </w:rPr>
              <w:t>,000</w:t>
            </w:r>
          </w:p>
        </w:tc>
      </w:tr>
      <w:tr w:rsidR="00683C1E" w:rsidRPr="009961CD" w14:paraId="44679607" w14:textId="77777777" w:rsidTr="00683C1E">
        <w:tc>
          <w:tcPr>
            <w:tcW w:w="802" w:type="dxa"/>
            <w:tcBorders>
              <w:bottom w:val="single" w:sz="6" w:space="0" w:color="auto"/>
            </w:tcBorders>
          </w:tcPr>
          <w:p w14:paraId="688EF908" w14:textId="77777777" w:rsidR="00683C1E" w:rsidRPr="009961CD"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rPr>
                <w:rFonts w:ascii="Helvetica" w:hAnsi="Helvetica"/>
                <w:b/>
                <w:sz w:val="28"/>
                <w:szCs w:val="28"/>
              </w:rPr>
            </w:pPr>
            <w:r w:rsidRPr="009961CD">
              <w:rPr>
                <w:rFonts w:ascii="Helvetica" w:hAnsi="Helvetica"/>
                <w:b/>
                <w:sz w:val="28"/>
                <w:szCs w:val="28"/>
              </w:rPr>
              <w:t>Dec.</w:t>
            </w:r>
          </w:p>
        </w:tc>
        <w:tc>
          <w:tcPr>
            <w:tcW w:w="720" w:type="dxa"/>
            <w:tcBorders>
              <w:bottom w:val="single" w:sz="6" w:space="0" w:color="auto"/>
            </w:tcBorders>
          </w:tcPr>
          <w:p w14:paraId="4FF49527" w14:textId="77777777" w:rsidR="00683C1E" w:rsidRPr="009961CD"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rPr>
                <w:rFonts w:ascii="Helvetica" w:hAnsi="Helvetica"/>
                <w:b/>
                <w:sz w:val="28"/>
                <w:szCs w:val="28"/>
              </w:rPr>
            </w:pPr>
            <w:r w:rsidRPr="009961CD">
              <w:rPr>
                <w:rFonts w:ascii="Helvetica" w:hAnsi="Helvetica"/>
                <w:b/>
                <w:sz w:val="28"/>
                <w:szCs w:val="28"/>
              </w:rPr>
              <w:t>31</w:t>
            </w:r>
          </w:p>
        </w:tc>
        <w:tc>
          <w:tcPr>
            <w:tcW w:w="1981" w:type="dxa"/>
            <w:tcBorders>
              <w:bottom w:val="single" w:sz="6" w:space="0" w:color="auto"/>
            </w:tcBorders>
          </w:tcPr>
          <w:p w14:paraId="750ACC8F" w14:textId="77777777" w:rsidR="00683C1E" w:rsidRPr="009961CD"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rPr>
                <w:rFonts w:ascii="Helvetica" w:hAnsi="Helvetica"/>
                <w:b/>
                <w:sz w:val="28"/>
                <w:szCs w:val="28"/>
              </w:rPr>
            </w:pPr>
            <w:r w:rsidRPr="009961CD">
              <w:rPr>
                <w:rFonts w:ascii="Helvetica" w:hAnsi="Helvetica"/>
                <w:b/>
                <w:sz w:val="28"/>
                <w:szCs w:val="28"/>
              </w:rPr>
              <w:t>Net income</w:t>
            </w:r>
          </w:p>
        </w:tc>
        <w:tc>
          <w:tcPr>
            <w:tcW w:w="1350" w:type="dxa"/>
            <w:tcBorders>
              <w:bottom w:val="single" w:sz="6" w:space="0" w:color="auto"/>
              <w:right w:val="single" w:sz="12" w:space="0" w:color="auto"/>
            </w:tcBorders>
          </w:tcPr>
          <w:p w14:paraId="3A569085" w14:textId="0143C658" w:rsidR="00683C1E" w:rsidRPr="009961CD" w:rsidRDefault="00263279"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jc w:val="right"/>
              <w:rPr>
                <w:rFonts w:ascii="Helvetica" w:hAnsi="Helvetica"/>
                <w:b/>
                <w:sz w:val="28"/>
                <w:szCs w:val="28"/>
              </w:rPr>
            </w:pPr>
            <w:r>
              <w:rPr>
                <w:rFonts w:ascii="Helvetica" w:hAnsi="Helvetica"/>
                <w:b/>
                <w:sz w:val="28"/>
                <w:szCs w:val="28"/>
              </w:rPr>
              <w:t>148,5</w:t>
            </w:r>
            <w:r w:rsidR="00683C1E" w:rsidRPr="009961CD">
              <w:rPr>
                <w:rFonts w:ascii="Helvetica" w:hAnsi="Helvetica"/>
                <w:b/>
                <w:sz w:val="28"/>
                <w:szCs w:val="28"/>
              </w:rPr>
              <w:t>00</w:t>
            </w:r>
          </w:p>
        </w:tc>
        <w:tc>
          <w:tcPr>
            <w:tcW w:w="900" w:type="dxa"/>
            <w:tcBorders>
              <w:left w:val="single" w:sz="12" w:space="0" w:color="auto"/>
              <w:bottom w:val="single" w:sz="6" w:space="0" w:color="auto"/>
            </w:tcBorders>
          </w:tcPr>
          <w:p w14:paraId="25F320D9" w14:textId="77777777" w:rsidR="00683C1E" w:rsidRPr="009961CD" w:rsidRDefault="00683C1E" w:rsidP="00683C1E">
            <w:pPr>
              <w:spacing w:before="120" w:line="0" w:lineRule="atLeast"/>
              <w:rPr>
                <w:rFonts w:ascii="Helvetica" w:hAnsi="Helvetica"/>
                <w:b/>
                <w:sz w:val="28"/>
                <w:szCs w:val="28"/>
              </w:rPr>
            </w:pPr>
          </w:p>
        </w:tc>
        <w:tc>
          <w:tcPr>
            <w:tcW w:w="612" w:type="dxa"/>
            <w:tcBorders>
              <w:bottom w:val="single" w:sz="6" w:space="0" w:color="auto"/>
            </w:tcBorders>
          </w:tcPr>
          <w:p w14:paraId="7B3FF933" w14:textId="77777777" w:rsidR="00683C1E" w:rsidRPr="009961CD" w:rsidRDefault="00683C1E" w:rsidP="00683C1E">
            <w:pPr>
              <w:spacing w:before="120"/>
              <w:rPr>
                <w:rFonts w:ascii="Helvetica" w:hAnsi="Helvetica"/>
                <w:b/>
                <w:sz w:val="28"/>
                <w:szCs w:val="28"/>
              </w:rPr>
            </w:pPr>
          </w:p>
        </w:tc>
        <w:tc>
          <w:tcPr>
            <w:tcW w:w="1671" w:type="dxa"/>
            <w:tcBorders>
              <w:bottom w:val="single" w:sz="6" w:space="0" w:color="auto"/>
            </w:tcBorders>
          </w:tcPr>
          <w:p w14:paraId="60480798" w14:textId="77777777" w:rsidR="00683C1E" w:rsidRPr="009961CD" w:rsidRDefault="00683C1E" w:rsidP="00683C1E">
            <w:pPr>
              <w:spacing w:before="120"/>
              <w:rPr>
                <w:rFonts w:ascii="Helvetica" w:hAnsi="Helvetica"/>
                <w:b/>
                <w:sz w:val="28"/>
                <w:szCs w:val="28"/>
              </w:rPr>
            </w:pPr>
          </w:p>
        </w:tc>
        <w:tc>
          <w:tcPr>
            <w:tcW w:w="1317" w:type="dxa"/>
            <w:tcBorders>
              <w:bottom w:val="single" w:sz="6" w:space="0" w:color="auto"/>
            </w:tcBorders>
          </w:tcPr>
          <w:p w14:paraId="46584BFA" w14:textId="77777777" w:rsidR="00683C1E" w:rsidRPr="009961CD" w:rsidRDefault="00683C1E" w:rsidP="00683C1E">
            <w:pPr>
              <w:spacing w:before="120"/>
              <w:rPr>
                <w:rFonts w:ascii="Helvetica" w:hAnsi="Helvetica"/>
                <w:b/>
                <w:sz w:val="28"/>
                <w:szCs w:val="28"/>
              </w:rPr>
            </w:pPr>
          </w:p>
        </w:tc>
      </w:tr>
      <w:tr w:rsidR="00683C1E" w:rsidRPr="009961CD" w14:paraId="052E460A" w14:textId="77777777" w:rsidTr="00683C1E">
        <w:tc>
          <w:tcPr>
            <w:tcW w:w="802" w:type="dxa"/>
          </w:tcPr>
          <w:p w14:paraId="54F36D13" w14:textId="77777777" w:rsidR="00683C1E" w:rsidRPr="009961CD"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rPr>
                <w:rFonts w:ascii="Helvetica" w:hAnsi="Helvetica"/>
                <w:b/>
                <w:sz w:val="28"/>
                <w:szCs w:val="28"/>
              </w:rPr>
            </w:pPr>
            <w:r w:rsidRPr="009961CD">
              <w:rPr>
                <w:rFonts w:ascii="Helvetica" w:hAnsi="Helvetica"/>
                <w:b/>
                <w:sz w:val="28"/>
                <w:szCs w:val="28"/>
              </w:rPr>
              <w:t>Dec.</w:t>
            </w:r>
          </w:p>
        </w:tc>
        <w:tc>
          <w:tcPr>
            <w:tcW w:w="720" w:type="dxa"/>
          </w:tcPr>
          <w:p w14:paraId="19AC4646" w14:textId="77777777" w:rsidR="00683C1E" w:rsidRPr="009961CD"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rPr>
                <w:rFonts w:ascii="Helvetica" w:hAnsi="Helvetica"/>
                <w:b/>
                <w:sz w:val="28"/>
                <w:szCs w:val="28"/>
              </w:rPr>
            </w:pPr>
            <w:r w:rsidRPr="009961CD">
              <w:rPr>
                <w:rFonts w:ascii="Helvetica" w:hAnsi="Helvetica"/>
                <w:b/>
                <w:sz w:val="28"/>
                <w:szCs w:val="28"/>
              </w:rPr>
              <w:t>31</w:t>
            </w:r>
          </w:p>
        </w:tc>
        <w:tc>
          <w:tcPr>
            <w:tcW w:w="1981" w:type="dxa"/>
          </w:tcPr>
          <w:p w14:paraId="0110B324" w14:textId="77777777" w:rsidR="00683C1E" w:rsidRPr="009961CD"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rPr>
                <w:rFonts w:ascii="Helvetica" w:hAnsi="Helvetica"/>
                <w:b/>
                <w:sz w:val="28"/>
                <w:szCs w:val="28"/>
              </w:rPr>
            </w:pPr>
            <w:r w:rsidRPr="009961CD">
              <w:rPr>
                <w:rFonts w:ascii="Helvetica" w:hAnsi="Helvetica"/>
                <w:b/>
                <w:sz w:val="28"/>
                <w:szCs w:val="28"/>
              </w:rPr>
              <w:t>Balance</w:t>
            </w:r>
          </w:p>
        </w:tc>
        <w:tc>
          <w:tcPr>
            <w:tcW w:w="1350" w:type="dxa"/>
            <w:tcBorders>
              <w:right w:val="single" w:sz="12" w:space="0" w:color="auto"/>
            </w:tcBorders>
          </w:tcPr>
          <w:p w14:paraId="78B51908" w14:textId="730C9A80" w:rsidR="00683C1E" w:rsidRPr="009961CD" w:rsidRDefault="00263279"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jc w:val="right"/>
              <w:rPr>
                <w:rFonts w:ascii="Helvetica" w:hAnsi="Helvetica"/>
                <w:b/>
                <w:sz w:val="28"/>
                <w:szCs w:val="28"/>
              </w:rPr>
            </w:pPr>
            <w:r>
              <w:rPr>
                <w:rFonts w:ascii="Helvetica" w:hAnsi="Helvetica"/>
                <w:b/>
                <w:sz w:val="28"/>
                <w:szCs w:val="28"/>
              </w:rPr>
              <w:t>683,5</w:t>
            </w:r>
            <w:r w:rsidR="00683C1E" w:rsidRPr="009961CD">
              <w:rPr>
                <w:rFonts w:ascii="Helvetica" w:hAnsi="Helvetica"/>
                <w:b/>
                <w:sz w:val="28"/>
                <w:szCs w:val="28"/>
              </w:rPr>
              <w:t>00</w:t>
            </w:r>
          </w:p>
        </w:tc>
        <w:tc>
          <w:tcPr>
            <w:tcW w:w="900" w:type="dxa"/>
            <w:tcBorders>
              <w:left w:val="single" w:sz="12" w:space="0" w:color="auto"/>
            </w:tcBorders>
          </w:tcPr>
          <w:p w14:paraId="568E4782" w14:textId="77777777" w:rsidR="00683C1E" w:rsidRPr="009961CD" w:rsidRDefault="00683C1E" w:rsidP="00683C1E">
            <w:pPr>
              <w:spacing w:before="120" w:line="0" w:lineRule="atLeast"/>
              <w:rPr>
                <w:rFonts w:ascii="Helvetica" w:hAnsi="Helvetica"/>
                <w:b/>
                <w:sz w:val="28"/>
                <w:szCs w:val="28"/>
              </w:rPr>
            </w:pPr>
          </w:p>
        </w:tc>
        <w:tc>
          <w:tcPr>
            <w:tcW w:w="612" w:type="dxa"/>
          </w:tcPr>
          <w:p w14:paraId="2B5A387E" w14:textId="77777777" w:rsidR="00683C1E" w:rsidRPr="009961CD" w:rsidRDefault="00683C1E" w:rsidP="00683C1E">
            <w:pPr>
              <w:spacing w:before="120"/>
              <w:rPr>
                <w:rFonts w:ascii="Helvetica" w:hAnsi="Helvetica"/>
                <w:b/>
                <w:sz w:val="28"/>
                <w:szCs w:val="28"/>
              </w:rPr>
            </w:pPr>
          </w:p>
        </w:tc>
        <w:tc>
          <w:tcPr>
            <w:tcW w:w="1671" w:type="dxa"/>
          </w:tcPr>
          <w:p w14:paraId="3F3613B0" w14:textId="77777777" w:rsidR="00683C1E" w:rsidRPr="009961CD" w:rsidRDefault="00683C1E" w:rsidP="00683C1E">
            <w:pPr>
              <w:spacing w:before="120"/>
              <w:rPr>
                <w:rFonts w:ascii="Helvetica" w:hAnsi="Helvetica"/>
                <w:b/>
                <w:sz w:val="28"/>
                <w:szCs w:val="28"/>
              </w:rPr>
            </w:pPr>
          </w:p>
        </w:tc>
        <w:tc>
          <w:tcPr>
            <w:tcW w:w="1317" w:type="dxa"/>
          </w:tcPr>
          <w:p w14:paraId="189E1F95" w14:textId="77777777" w:rsidR="00683C1E" w:rsidRPr="009961CD" w:rsidRDefault="00683C1E" w:rsidP="00683C1E">
            <w:pPr>
              <w:spacing w:before="120"/>
              <w:rPr>
                <w:rFonts w:ascii="Helvetica" w:hAnsi="Helvetica"/>
                <w:b/>
                <w:sz w:val="28"/>
                <w:szCs w:val="28"/>
              </w:rPr>
            </w:pPr>
          </w:p>
        </w:tc>
      </w:tr>
    </w:tbl>
    <w:p w14:paraId="5B4195DE" w14:textId="77777777" w:rsidR="00683C1E" w:rsidRPr="009961CD"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rPr>
          <w:rFonts w:ascii="Helvetica" w:hAnsi="Helvetica"/>
          <w:b/>
          <w:sz w:val="28"/>
          <w:szCs w:val="28"/>
        </w:rPr>
      </w:pPr>
    </w:p>
    <w:p w14:paraId="7E1F543D" w14:textId="77777777" w:rsidR="00683C1E" w:rsidRPr="009961CD"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rPr>
          <w:rFonts w:ascii="Helvetica" w:hAnsi="Helvetica"/>
          <w:b/>
          <w:sz w:val="28"/>
          <w:szCs w:val="28"/>
        </w:rPr>
      </w:pPr>
    </w:p>
    <w:p w14:paraId="12EFAC43" w14:textId="77777777" w:rsidR="00683C1E" w:rsidRPr="009961CD"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rPr>
          <w:rFonts w:ascii="Helvetica" w:hAnsi="Helvetica"/>
          <w:b/>
          <w:sz w:val="28"/>
          <w:szCs w:val="28"/>
        </w:rPr>
      </w:pPr>
    </w:p>
    <w:p w14:paraId="0FB042CF" w14:textId="77777777" w:rsidR="00683C1E" w:rsidRPr="009961CD" w:rsidRDefault="00683C1E" w:rsidP="00683C1E">
      <w:pPr>
        <w:pStyle w:val="Heading3"/>
        <w:rPr>
          <w:color w:val="auto"/>
          <w:sz w:val="28"/>
          <w:szCs w:val="28"/>
        </w:rPr>
      </w:pPr>
      <w:r w:rsidRPr="009961CD">
        <w:rPr>
          <w:color w:val="auto"/>
          <w:sz w:val="28"/>
          <w:szCs w:val="28"/>
        </w:rPr>
        <w:t xml:space="preserve">Req. 3 </w:t>
      </w:r>
    </w:p>
    <w:p w14:paraId="77FFC913" w14:textId="77777777" w:rsidR="00683C1E" w:rsidRPr="009961CD"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rPr>
          <w:rFonts w:ascii="Helvetica" w:hAnsi="Helvetica"/>
          <w:b/>
          <w:sz w:val="28"/>
          <w:szCs w:val="28"/>
        </w:rPr>
      </w:pPr>
    </w:p>
    <w:tbl>
      <w:tblPr>
        <w:tblW w:w="9540" w:type="dxa"/>
        <w:tblInd w:w="307" w:type="dxa"/>
        <w:tblLayout w:type="fixed"/>
        <w:tblCellMar>
          <w:left w:w="120" w:type="dxa"/>
          <w:right w:w="120" w:type="dxa"/>
        </w:tblCellMar>
        <w:tblLook w:val="0000" w:firstRow="0" w:lastRow="0" w:firstColumn="0" w:lastColumn="0" w:noHBand="0" w:noVBand="0"/>
      </w:tblPr>
      <w:tblGrid>
        <w:gridCol w:w="7830"/>
        <w:gridCol w:w="56"/>
        <w:gridCol w:w="1557"/>
        <w:gridCol w:w="97"/>
      </w:tblGrid>
      <w:tr w:rsidR="00683C1E" w:rsidRPr="009961CD" w14:paraId="2C7E6D7A" w14:textId="77777777" w:rsidTr="00683C1E">
        <w:trPr>
          <w:gridAfter w:val="1"/>
          <w:wAfter w:w="97" w:type="dxa"/>
        </w:trPr>
        <w:tc>
          <w:tcPr>
            <w:tcW w:w="7886" w:type="dxa"/>
            <w:gridSpan w:val="2"/>
          </w:tcPr>
          <w:p w14:paraId="2AD1E1DA" w14:textId="77777777" w:rsidR="00683C1E" w:rsidRPr="009961CD" w:rsidRDefault="00683C1E" w:rsidP="00683C1E">
            <w:pPr>
              <w:tabs>
                <w:tab w:val="right" w:leader="dot" w:pos="7343"/>
              </w:tabs>
              <w:spacing w:before="60" w:line="240" w:lineRule="atLeast"/>
              <w:rPr>
                <w:rFonts w:ascii="Helvetica" w:hAnsi="Helvetica"/>
                <w:b/>
                <w:sz w:val="28"/>
                <w:szCs w:val="28"/>
              </w:rPr>
            </w:pPr>
            <w:r w:rsidRPr="009961CD">
              <w:rPr>
                <w:rFonts w:ascii="Helvetica" w:hAnsi="Helvetica"/>
                <w:b/>
                <w:sz w:val="28"/>
                <w:szCs w:val="28"/>
              </w:rPr>
              <w:t>Total current assets</w:t>
            </w:r>
            <w:r>
              <w:rPr>
                <w:rFonts w:ascii="Helvetica" w:hAnsi="Helvetica"/>
                <w:b/>
                <w:sz w:val="28"/>
                <w:szCs w:val="28"/>
              </w:rPr>
              <w:tab/>
            </w:r>
          </w:p>
        </w:tc>
        <w:tc>
          <w:tcPr>
            <w:tcW w:w="1557" w:type="dxa"/>
          </w:tcPr>
          <w:p w14:paraId="50D23D17" w14:textId="77777777" w:rsidR="00683C1E" w:rsidRPr="009961CD"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jc w:val="right"/>
              <w:rPr>
                <w:rFonts w:ascii="Helvetica" w:hAnsi="Helvetica"/>
                <w:b/>
                <w:sz w:val="28"/>
                <w:szCs w:val="28"/>
              </w:rPr>
            </w:pPr>
            <w:r w:rsidRPr="009961CD">
              <w:rPr>
                <w:rFonts w:ascii="Helvetica" w:hAnsi="Helvetica"/>
                <w:b/>
                <w:sz w:val="28"/>
                <w:szCs w:val="28"/>
              </w:rPr>
              <w:t>$     XXX</w:t>
            </w:r>
          </w:p>
        </w:tc>
      </w:tr>
      <w:tr w:rsidR="00683C1E" w:rsidRPr="009961CD" w14:paraId="255640EF" w14:textId="77777777" w:rsidTr="00683C1E">
        <w:trPr>
          <w:gridAfter w:val="1"/>
          <w:wAfter w:w="97" w:type="dxa"/>
        </w:trPr>
        <w:tc>
          <w:tcPr>
            <w:tcW w:w="7886" w:type="dxa"/>
            <w:gridSpan w:val="2"/>
          </w:tcPr>
          <w:p w14:paraId="093ABE29" w14:textId="77777777" w:rsidR="00683C1E" w:rsidRDefault="00683C1E" w:rsidP="00683C1E">
            <w:pPr>
              <w:tabs>
                <w:tab w:val="right" w:leader="dot" w:pos="7343"/>
              </w:tabs>
              <w:spacing w:before="60" w:line="240" w:lineRule="atLeast"/>
              <w:rPr>
                <w:rFonts w:ascii="Helvetica" w:hAnsi="Helvetica"/>
                <w:b/>
                <w:sz w:val="28"/>
                <w:szCs w:val="28"/>
              </w:rPr>
            </w:pPr>
            <w:r>
              <w:rPr>
                <w:rFonts w:ascii="Helvetica" w:hAnsi="Helvetica"/>
                <w:b/>
                <w:sz w:val="28"/>
                <w:szCs w:val="28"/>
              </w:rPr>
              <w:t>Long-term assets:</w:t>
            </w:r>
          </w:p>
          <w:p w14:paraId="2D9DE065" w14:textId="2BBF1552" w:rsidR="00683C1E" w:rsidRPr="009961CD" w:rsidRDefault="00683C1E" w:rsidP="00683C1E">
            <w:pPr>
              <w:tabs>
                <w:tab w:val="right" w:leader="dot" w:pos="7343"/>
              </w:tabs>
              <w:spacing w:before="60" w:line="240" w:lineRule="atLeast"/>
              <w:rPr>
                <w:rFonts w:ascii="Helvetica" w:hAnsi="Helvetica"/>
                <w:b/>
                <w:sz w:val="28"/>
                <w:szCs w:val="28"/>
              </w:rPr>
            </w:pPr>
            <w:r>
              <w:rPr>
                <w:rFonts w:ascii="Helvetica" w:hAnsi="Helvetica"/>
                <w:b/>
                <w:sz w:val="28"/>
                <w:szCs w:val="28"/>
              </w:rPr>
              <w:t xml:space="preserve">  I</w:t>
            </w:r>
            <w:r w:rsidRPr="009961CD">
              <w:rPr>
                <w:rFonts w:ascii="Helvetica" w:hAnsi="Helvetica"/>
                <w:b/>
                <w:sz w:val="28"/>
                <w:szCs w:val="28"/>
              </w:rPr>
              <w:t>nvestment</w:t>
            </w:r>
            <w:r w:rsidR="00263279">
              <w:rPr>
                <w:rFonts w:ascii="Helvetica" w:hAnsi="Helvetica"/>
                <w:b/>
                <w:sz w:val="28"/>
                <w:szCs w:val="28"/>
              </w:rPr>
              <w:t xml:space="preserve"> in equity securities </w:t>
            </w:r>
            <w:r>
              <w:rPr>
                <w:rFonts w:ascii="Helvetica" w:hAnsi="Helvetica"/>
                <w:b/>
                <w:sz w:val="28"/>
                <w:szCs w:val="28"/>
              </w:rPr>
              <w:tab/>
            </w:r>
          </w:p>
        </w:tc>
        <w:tc>
          <w:tcPr>
            <w:tcW w:w="1557" w:type="dxa"/>
          </w:tcPr>
          <w:p w14:paraId="1CB650B2" w14:textId="77777777" w:rsidR="00683C1E"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jc w:val="right"/>
              <w:rPr>
                <w:rFonts w:ascii="Helvetica" w:hAnsi="Helvetica"/>
                <w:b/>
                <w:sz w:val="28"/>
                <w:szCs w:val="28"/>
              </w:rPr>
            </w:pPr>
          </w:p>
          <w:p w14:paraId="19427384" w14:textId="77A78C69" w:rsidR="00683C1E" w:rsidRPr="009961CD" w:rsidRDefault="00263279"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jc w:val="right"/>
              <w:rPr>
                <w:rFonts w:ascii="Helvetica" w:hAnsi="Helvetica"/>
                <w:b/>
                <w:sz w:val="28"/>
                <w:szCs w:val="28"/>
              </w:rPr>
            </w:pPr>
            <w:r>
              <w:rPr>
                <w:rFonts w:ascii="Helvetica" w:hAnsi="Helvetica"/>
                <w:b/>
                <w:sz w:val="28"/>
                <w:szCs w:val="28"/>
              </w:rPr>
              <w:t>39,</w:t>
            </w:r>
            <w:r w:rsidR="00156B9C">
              <w:rPr>
                <w:rFonts w:ascii="Helvetica" w:hAnsi="Helvetica"/>
                <w:b/>
                <w:sz w:val="28"/>
                <w:szCs w:val="28"/>
              </w:rPr>
              <w:t>0</w:t>
            </w:r>
            <w:r w:rsidR="00683C1E" w:rsidRPr="009961CD">
              <w:rPr>
                <w:rFonts w:ascii="Helvetica" w:hAnsi="Helvetica"/>
                <w:b/>
                <w:sz w:val="28"/>
                <w:szCs w:val="28"/>
              </w:rPr>
              <w:t>00</w:t>
            </w:r>
          </w:p>
        </w:tc>
      </w:tr>
      <w:tr w:rsidR="00683C1E" w:rsidRPr="009961CD" w14:paraId="1B7633C5" w14:textId="77777777" w:rsidTr="00683C1E">
        <w:trPr>
          <w:gridAfter w:val="1"/>
          <w:wAfter w:w="97" w:type="dxa"/>
        </w:trPr>
        <w:tc>
          <w:tcPr>
            <w:tcW w:w="7886" w:type="dxa"/>
            <w:gridSpan w:val="2"/>
          </w:tcPr>
          <w:p w14:paraId="7905CA37" w14:textId="77777777" w:rsidR="00683C1E" w:rsidRPr="009961CD" w:rsidRDefault="00683C1E" w:rsidP="00683C1E">
            <w:pPr>
              <w:tabs>
                <w:tab w:val="right" w:leader="dot" w:pos="7343"/>
              </w:tabs>
              <w:spacing w:before="60" w:line="240" w:lineRule="atLeast"/>
              <w:rPr>
                <w:rFonts w:ascii="Helvetica" w:hAnsi="Helvetica"/>
                <w:b/>
                <w:sz w:val="28"/>
                <w:szCs w:val="28"/>
              </w:rPr>
            </w:pPr>
            <w:r>
              <w:rPr>
                <w:rFonts w:ascii="Helvetica" w:hAnsi="Helvetica"/>
                <w:b/>
                <w:sz w:val="28"/>
                <w:szCs w:val="28"/>
              </w:rPr>
              <w:t xml:space="preserve">  Equity-method</w:t>
            </w:r>
            <w:r w:rsidRPr="009961CD">
              <w:rPr>
                <w:rFonts w:ascii="Helvetica" w:hAnsi="Helvetica"/>
                <w:b/>
                <w:sz w:val="28"/>
                <w:szCs w:val="28"/>
              </w:rPr>
              <w:t xml:space="preserve"> investment</w:t>
            </w:r>
            <w:r>
              <w:rPr>
                <w:rFonts w:ascii="Helvetica" w:hAnsi="Helvetica"/>
                <w:b/>
                <w:sz w:val="28"/>
                <w:szCs w:val="28"/>
              </w:rPr>
              <w:tab/>
            </w:r>
          </w:p>
        </w:tc>
        <w:tc>
          <w:tcPr>
            <w:tcW w:w="1557" w:type="dxa"/>
          </w:tcPr>
          <w:p w14:paraId="6E2BA56D" w14:textId="1F088FEE" w:rsidR="00683C1E" w:rsidRPr="009961CD"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jc w:val="right"/>
              <w:rPr>
                <w:rFonts w:ascii="Helvetica" w:hAnsi="Helvetica"/>
                <w:b/>
                <w:sz w:val="28"/>
                <w:szCs w:val="28"/>
              </w:rPr>
            </w:pPr>
            <w:r w:rsidRPr="009961CD">
              <w:rPr>
                <w:rFonts w:ascii="Helvetica" w:hAnsi="Helvetica"/>
                <w:b/>
                <w:sz w:val="28"/>
                <w:szCs w:val="28"/>
              </w:rPr>
              <w:t>6</w:t>
            </w:r>
            <w:r w:rsidR="00263279">
              <w:rPr>
                <w:rFonts w:ascii="Helvetica" w:hAnsi="Helvetica"/>
                <w:b/>
                <w:sz w:val="28"/>
                <w:szCs w:val="28"/>
              </w:rPr>
              <w:t>83,5</w:t>
            </w:r>
            <w:r w:rsidRPr="009961CD">
              <w:rPr>
                <w:rFonts w:ascii="Helvetica" w:hAnsi="Helvetica"/>
                <w:b/>
                <w:sz w:val="28"/>
                <w:szCs w:val="28"/>
              </w:rPr>
              <w:t>00</w:t>
            </w:r>
          </w:p>
        </w:tc>
      </w:tr>
      <w:tr w:rsidR="00683C1E" w:rsidRPr="009961CD" w14:paraId="66529BFD" w14:textId="77777777" w:rsidTr="00683C1E">
        <w:tblPrEx>
          <w:tblCellMar>
            <w:left w:w="58" w:type="dxa"/>
            <w:right w:w="58" w:type="dxa"/>
          </w:tblCellMar>
        </w:tblPrEx>
        <w:tc>
          <w:tcPr>
            <w:tcW w:w="7830" w:type="dxa"/>
          </w:tcPr>
          <w:p w14:paraId="20ACD912" w14:textId="77777777" w:rsidR="00683C1E" w:rsidRPr="009961CD" w:rsidRDefault="00683C1E" w:rsidP="00683C1E">
            <w:pPr>
              <w:tabs>
                <w:tab w:val="left" w:pos="-1080"/>
                <w:tab w:val="left" w:pos="-533"/>
                <w:tab w:val="right" w:leader="dot" w:pos="7433"/>
              </w:tabs>
              <w:spacing w:before="60" w:line="240" w:lineRule="atLeast"/>
              <w:rPr>
                <w:rFonts w:ascii="Helvetica" w:hAnsi="Helvetica"/>
                <w:b/>
                <w:color w:val="000000"/>
                <w:sz w:val="28"/>
                <w:szCs w:val="28"/>
              </w:rPr>
            </w:pPr>
          </w:p>
        </w:tc>
        <w:tc>
          <w:tcPr>
            <w:tcW w:w="1710" w:type="dxa"/>
            <w:gridSpan w:val="3"/>
          </w:tcPr>
          <w:p w14:paraId="22104C7A" w14:textId="77777777" w:rsidR="00683C1E" w:rsidRPr="009961CD" w:rsidRDefault="00683C1E" w:rsidP="00683C1E">
            <w:pPr>
              <w:tabs>
                <w:tab w:val="decimal" w:pos="1320"/>
              </w:tabs>
              <w:spacing w:before="60" w:line="0" w:lineRule="atLeast"/>
              <w:ind w:right="144"/>
              <w:jc w:val="both"/>
              <w:rPr>
                <w:rFonts w:ascii="Helvetica" w:hAnsi="Helvetica"/>
                <w:b/>
                <w:sz w:val="28"/>
                <w:szCs w:val="28"/>
              </w:rPr>
            </w:pPr>
          </w:p>
        </w:tc>
      </w:tr>
      <w:tr w:rsidR="00683C1E" w:rsidRPr="009961CD" w14:paraId="42371DF1" w14:textId="77777777" w:rsidTr="00683C1E">
        <w:tblPrEx>
          <w:tblCellMar>
            <w:left w:w="58" w:type="dxa"/>
            <w:right w:w="58" w:type="dxa"/>
          </w:tblCellMar>
        </w:tblPrEx>
        <w:tc>
          <w:tcPr>
            <w:tcW w:w="7830" w:type="dxa"/>
          </w:tcPr>
          <w:p w14:paraId="0A37378B" w14:textId="77777777" w:rsidR="00683C1E" w:rsidRPr="009961CD" w:rsidRDefault="00683C1E" w:rsidP="00683C1E">
            <w:pPr>
              <w:tabs>
                <w:tab w:val="left" w:pos="-1080"/>
                <w:tab w:val="left" w:pos="-533"/>
                <w:tab w:val="right" w:leader="dot" w:pos="7433"/>
              </w:tabs>
              <w:spacing w:before="120" w:line="240" w:lineRule="atLeast"/>
              <w:rPr>
                <w:rFonts w:ascii="Helvetica" w:hAnsi="Helvetica"/>
                <w:b/>
                <w:color w:val="000000"/>
                <w:sz w:val="28"/>
                <w:szCs w:val="28"/>
              </w:rPr>
            </w:pPr>
          </w:p>
        </w:tc>
        <w:tc>
          <w:tcPr>
            <w:tcW w:w="1710" w:type="dxa"/>
            <w:gridSpan w:val="3"/>
          </w:tcPr>
          <w:p w14:paraId="035A81ED" w14:textId="77777777" w:rsidR="00683C1E" w:rsidRPr="009961CD" w:rsidRDefault="00683C1E" w:rsidP="00683C1E">
            <w:pPr>
              <w:tabs>
                <w:tab w:val="decimal" w:pos="1223"/>
              </w:tabs>
              <w:spacing w:before="120" w:line="240" w:lineRule="atLeast"/>
              <w:ind w:right="-86"/>
              <w:rPr>
                <w:rFonts w:ascii="Helvetica" w:hAnsi="Helvetica"/>
                <w:b/>
                <w:sz w:val="28"/>
                <w:szCs w:val="28"/>
              </w:rPr>
            </w:pPr>
            <w:r>
              <w:rPr>
                <w:rFonts w:ascii="Helvetica" w:hAnsi="Helvetica"/>
                <w:b/>
                <w:sz w:val="28"/>
                <w:szCs w:val="28"/>
              </w:rPr>
              <w:t xml:space="preserve">  </w:t>
            </w:r>
          </w:p>
        </w:tc>
      </w:tr>
      <w:tr w:rsidR="00683C1E" w:rsidRPr="009961CD" w14:paraId="7FA2F74F" w14:textId="77777777" w:rsidTr="00683C1E">
        <w:tblPrEx>
          <w:tblCellMar>
            <w:left w:w="58" w:type="dxa"/>
            <w:right w:w="58" w:type="dxa"/>
          </w:tblCellMar>
        </w:tblPrEx>
        <w:tc>
          <w:tcPr>
            <w:tcW w:w="7830" w:type="dxa"/>
          </w:tcPr>
          <w:p w14:paraId="3E1CB9E6" w14:textId="77777777" w:rsidR="00683C1E" w:rsidRPr="009961CD" w:rsidRDefault="00683C1E" w:rsidP="00683C1E">
            <w:pPr>
              <w:tabs>
                <w:tab w:val="left" w:pos="-1080"/>
                <w:tab w:val="left" w:pos="-533"/>
                <w:tab w:val="right" w:leader="dot" w:pos="7433"/>
              </w:tabs>
              <w:spacing w:before="120" w:line="240" w:lineRule="atLeast"/>
              <w:rPr>
                <w:rFonts w:ascii="Helvetica" w:hAnsi="Helvetica"/>
                <w:b/>
                <w:color w:val="000000"/>
                <w:sz w:val="28"/>
                <w:szCs w:val="28"/>
              </w:rPr>
            </w:pPr>
          </w:p>
        </w:tc>
        <w:tc>
          <w:tcPr>
            <w:tcW w:w="1710" w:type="dxa"/>
            <w:gridSpan w:val="3"/>
          </w:tcPr>
          <w:p w14:paraId="6F147A41" w14:textId="77777777" w:rsidR="00683C1E" w:rsidRPr="009961CD" w:rsidRDefault="00683C1E" w:rsidP="00683C1E">
            <w:pPr>
              <w:tabs>
                <w:tab w:val="decimal" w:pos="1320"/>
              </w:tabs>
              <w:spacing w:before="120" w:line="240" w:lineRule="atLeast"/>
              <w:ind w:right="72"/>
              <w:jc w:val="both"/>
              <w:rPr>
                <w:rFonts w:ascii="Helvetica" w:hAnsi="Helvetica"/>
                <w:b/>
                <w:sz w:val="28"/>
                <w:szCs w:val="28"/>
              </w:rPr>
            </w:pPr>
          </w:p>
        </w:tc>
      </w:tr>
    </w:tbl>
    <w:p w14:paraId="29F6A0E4" w14:textId="77777777" w:rsidR="00683C1E" w:rsidRPr="009961CD" w:rsidRDefault="00683C1E" w:rsidP="00683C1E">
      <w:pPr>
        <w:rPr>
          <w:rFonts w:ascii="Helvetica" w:hAnsi="Helvetica"/>
          <w:b/>
          <w:bCs/>
          <w:sz w:val="28"/>
          <w:szCs w:val="28"/>
        </w:rPr>
      </w:pPr>
    </w:p>
    <w:p w14:paraId="26543DAF" w14:textId="3D7C6198" w:rsidR="00683C1E" w:rsidRDefault="00683C1E" w:rsidP="00CE4C05">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sz w:val="28"/>
          <w:szCs w:val="28"/>
        </w:rPr>
      </w:pPr>
    </w:p>
    <w:p w14:paraId="67B8DA89" w14:textId="77777777" w:rsidR="00263279" w:rsidRDefault="00263279" w:rsidP="00CE4C05">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sz w:val="28"/>
          <w:szCs w:val="28"/>
        </w:rPr>
      </w:pPr>
    </w:p>
    <w:p w14:paraId="39A49D33" w14:textId="77777777" w:rsidR="00263279" w:rsidRDefault="00263279" w:rsidP="00CE4C05">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sz w:val="28"/>
          <w:szCs w:val="28"/>
        </w:rPr>
      </w:pPr>
    </w:p>
    <w:p w14:paraId="7B2F88C9" w14:textId="77777777" w:rsidR="00263279" w:rsidRDefault="00263279" w:rsidP="00CE4C05">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sz w:val="28"/>
          <w:szCs w:val="28"/>
        </w:rPr>
      </w:pPr>
    </w:p>
    <w:p w14:paraId="699F905C" w14:textId="77777777" w:rsidR="00263279" w:rsidRDefault="00263279" w:rsidP="00CE4C05">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sz w:val="28"/>
          <w:szCs w:val="28"/>
        </w:rPr>
      </w:pPr>
    </w:p>
    <w:p w14:paraId="297217AE" w14:textId="77777777" w:rsidR="00263279" w:rsidRDefault="00263279" w:rsidP="00CE4C05">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sz w:val="28"/>
          <w:szCs w:val="28"/>
        </w:rPr>
      </w:pPr>
    </w:p>
    <w:p w14:paraId="19032429" w14:textId="77777777" w:rsidR="00263279" w:rsidRDefault="00263279" w:rsidP="00CE4C05">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sz w:val="28"/>
          <w:szCs w:val="28"/>
        </w:rPr>
      </w:pPr>
    </w:p>
    <w:p w14:paraId="288F0A58" w14:textId="77777777" w:rsidR="00263279" w:rsidRDefault="00263279" w:rsidP="00CE4C05">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sz w:val="28"/>
          <w:szCs w:val="28"/>
        </w:rPr>
      </w:pPr>
    </w:p>
    <w:p w14:paraId="128C9675" w14:textId="77777777" w:rsidR="00263279" w:rsidRDefault="00263279" w:rsidP="00CE4C05">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sz w:val="28"/>
          <w:szCs w:val="28"/>
        </w:rPr>
      </w:pPr>
    </w:p>
    <w:p w14:paraId="3674BABB" w14:textId="77777777" w:rsidR="00263279" w:rsidRDefault="00263279" w:rsidP="00CE4C05">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sz w:val="28"/>
          <w:szCs w:val="28"/>
        </w:rPr>
      </w:pPr>
    </w:p>
    <w:p w14:paraId="372C6290" w14:textId="77777777" w:rsidR="00263279" w:rsidRDefault="00263279" w:rsidP="00CE4C05">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sz w:val="28"/>
          <w:szCs w:val="28"/>
        </w:rPr>
      </w:pPr>
    </w:p>
    <w:p w14:paraId="3CCE04DB" w14:textId="77777777" w:rsidR="00263279" w:rsidRDefault="00263279" w:rsidP="00CE4C05">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sz w:val="28"/>
          <w:szCs w:val="28"/>
        </w:rPr>
      </w:pPr>
    </w:p>
    <w:p w14:paraId="469D1788" w14:textId="77777777" w:rsidR="00263279" w:rsidRDefault="00263279" w:rsidP="00CE4C05">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sz w:val="28"/>
          <w:szCs w:val="28"/>
        </w:rPr>
      </w:pPr>
    </w:p>
    <w:p w14:paraId="139C8B4F" w14:textId="77777777" w:rsidR="00263279" w:rsidRDefault="00263279" w:rsidP="00CE4C05">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sz w:val="28"/>
          <w:szCs w:val="28"/>
        </w:rPr>
      </w:pPr>
    </w:p>
    <w:p w14:paraId="77991370" w14:textId="77777777" w:rsidR="00263279" w:rsidRDefault="00263279" w:rsidP="00CE4C05">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sz w:val="28"/>
          <w:szCs w:val="28"/>
        </w:rPr>
      </w:pPr>
    </w:p>
    <w:p w14:paraId="468BA34D" w14:textId="77777777" w:rsidR="00263279" w:rsidRDefault="00263279" w:rsidP="00CE4C05">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sz w:val="28"/>
          <w:szCs w:val="28"/>
        </w:rPr>
      </w:pPr>
    </w:p>
    <w:p w14:paraId="7604A54C" w14:textId="77777777" w:rsidR="00263279" w:rsidRDefault="00263279" w:rsidP="00CE4C05">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sz w:val="28"/>
          <w:szCs w:val="28"/>
        </w:rPr>
      </w:pPr>
    </w:p>
    <w:p w14:paraId="7189D25F" w14:textId="77777777" w:rsidR="00683C1E" w:rsidRDefault="00683C1E" w:rsidP="00683C1E">
      <w:pPr>
        <w:rPr>
          <w:rFonts w:ascii="Helvetica" w:hAnsi="Helvetica"/>
          <w:b/>
          <w:bCs/>
          <w:color w:val="000000"/>
          <w:sz w:val="28"/>
          <w:szCs w:val="28"/>
        </w:rPr>
      </w:pPr>
    </w:p>
    <w:p w14:paraId="4F586C6A" w14:textId="5995CB02" w:rsidR="00683C1E" w:rsidRPr="009961CD" w:rsidRDefault="00683C1E" w:rsidP="00683C1E">
      <w:pPr>
        <w:jc w:val="right"/>
        <w:rPr>
          <w:rFonts w:ascii="Helvetica" w:hAnsi="Helvetica"/>
          <w:b/>
          <w:bCs/>
          <w:color w:val="000000"/>
          <w:sz w:val="28"/>
          <w:szCs w:val="28"/>
        </w:rPr>
      </w:pPr>
      <w:r w:rsidRPr="009961CD">
        <w:rPr>
          <w:rFonts w:ascii="Helvetica" w:hAnsi="Helvetica"/>
          <w:b/>
          <w:bCs/>
          <w:color w:val="000000"/>
          <w:sz w:val="28"/>
          <w:szCs w:val="28"/>
        </w:rPr>
        <w:t xml:space="preserve">(45-60 min.)  </w:t>
      </w:r>
      <w:r w:rsidR="004D59BE">
        <w:rPr>
          <w:rFonts w:ascii="Helvetica" w:hAnsi="Helvetica"/>
          <w:b/>
          <w:bCs/>
          <w:color w:val="000000"/>
          <w:sz w:val="28"/>
          <w:szCs w:val="28"/>
        </w:rPr>
        <w:t>E-</w:t>
      </w:r>
      <w:r>
        <w:rPr>
          <w:rFonts w:ascii="Helvetica" w:hAnsi="Helvetica"/>
          <w:b/>
          <w:bCs/>
          <w:color w:val="000000"/>
          <w:sz w:val="28"/>
          <w:szCs w:val="28"/>
        </w:rPr>
        <w:t>P</w:t>
      </w:r>
      <w:r w:rsidR="004D59BE">
        <w:rPr>
          <w:rFonts w:ascii="Helvetica" w:hAnsi="Helvetica"/>
          <w:b/>
          <w:bCs/>
          <w:color w:val="000000"/>
          <w:sz w:val="28"/>
          <w:szCs w:val="28"/>
        </w:rPr>
        <w:t>-42</w:t>
      </w:r>
      <w:r w:rsidRPr="009961CD">
        <w:rPr>
          <w:rFonts w:ascii="Helvetica" w:hAnsi="Helvetica"/>
          <w:b/>
          <w:bCs/>
          <w:color w:val="000000"/>
          <w:sz w:val="28"/>
          <w:szCs w:val="28"/>
        </w:rPr>
        <w:t>A</w:t>
      </w:r>
    </w:p>
    <w:p w14:paraId="0E43F98D" w14:textId="77777777" w:rsidR="00683C1E" w:rsidRPr="00C70DB8" w:rsidRDefault="00683C1E" w:rsidP="00683C1E">
      <w:pPr>
        <w:tabs>
          <w:tab w:val="left" w:pos="3985"/>
        </w:tabs>
        <w:rPr>
          <w:rFonts w:ascii="Helvetica" w:hAnsi="Helvetica"/>
          <w:b/>
          <w:i/>
          <w:sz w:val="14"/>
          <w:szCs w:val="14"/>
        </w:rPr>
      </w:pPr>
      <w:r>
        <w:rPr>
          <w:rFonts w:ascii="Helvetica" w:hAnsi="Helvetica"/>
          <w:b/>
          <w:i/>
          <w:sz w:val="28"/>
          <w:szCs w:val="28"/>
        </w:rPr>
        <w:t xml:space="preserve">   </w:t>
      </w:r>
    </w:p>
    <w:p w14:paraId="60C93DEF" w14:textId="77777777" w:rsidR="00683C1E" w:rsidRPr="009961CD" w:rsidRDefault="00683C1E" w:rsidP="00683C1E">
      <w:pPr>
        <w:tabs>
          <w:tab w:val="left" w:pos="3985"/>
        </w:tabs>
        <w:rPr>
          <w:rFonts w:ascii="Helvetica" w:hAnsi="Helvetica"/>
          <w:b/>
          <w:i/>
          <w:sz w:val="28"/>
          <w:szCs w:val="28"/>
        </w:rPr>
      </w:pPr>
      <w:r w:rsidRPr="009961CD">
        <w:rPr>
          <w:rFonts w:ascii="Helvetica" w:hAnsi="Helvetica"/>
          <w:b/>
          <w:i/>
          <w:sz w:val="28"/>
          <w:szCs w:val="28"/>
        </w:rPr>
        <w:t>Req. 1</w:t>
      </w:r>
      <w:r>
        <w:rPr>
          <w:rFonts w:ascii="Helvetica" w:hAnsi="Helvetica"/>
          <w:b/>
          <w:i/>
          <w:sz w:val="28"/>
          <w:szCs w:val="28"/>
        </w:rPr>
        <w:tab/>
      </w:r>
    </w:p>
    <w:p w14:paraId="2359DE01" w14:textId="77777777" w:rsidR="00683C1E" w:rsidRPr="009961CD" w:rsidRDefault="00683C1E" w:rsidP="00683C1E">
      <w:pPr>
        <w:rPr>
          <w:rFonts w:ascii="Helvetica" w:hAnsi="Helvetica"/>
          <w:b/>
          <w:sz w:val="28"/>
          <w:szCs w:val="28"/>
        </w:rPr>
      </w:pPr>
    </w:p>
    <w:tbl>
      <w:tblPr>
        <w:tblW w:w="9480" w:type="dxa"/>
        <w:tblInd w:w="232" w:type="dxa"/>
        <w:tblLayout w:type="fixed"/>
        <w:tblCellMar>
          <w:left w:w="0" w:type="dxa"/>
          <w:right w:w="0" w:type="dxa"/>
        </w:tblCellMar>
        <w:tblLook w:val="0000" w:firstRow="0" w:lastRow="0" w:firstColumn="0" w:lastColumn="0" w:noHBand="0" w:noVBand="0"/>
      </w:tblPr>
      <w:tblGrid>
        <w:gridCol w:w="758"/>
        <w:gridCol w:w="450"/>
        <w:gridCol w:w="5490"/>
        <w:gridCol w:w="270"/>
        <w:gridCol w:w="990"/>
        <w:gridCol w:w="1260"/>
        <w:gridCol w:w="262"/>
      </w:tblGrid>
      <w:tr w:rsidR="00683C1E" w:rsidRPr="009961CD" w14:paraId="186B5444" w14:textId="77777777" w:rsidTr="00683C1E">
        <w:tc>
          <w:tcPr>
            <w:tcW w:w="9480" w:type="dxa"/>
            <w:gridSpan w:val="7"/>
          </w:tcPr>
          <w:p w14:paraId="49A6A095" w14:textId="77777777" w:rsidR="00683C1E" w:rsidRPr="009961CD"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jc w:val="center"/>
              <w:rPr>
                <w:rFonts w:ascii="Helvetica" w:hAnsi="Helvetica"/>
                <w:b/>
                <w:color w:val="000000"/>
                <w:sz w:val="28"/>
                <w:szCs w:val="28"/>
              </w:rPr>
            </w:pPr>
            <w:r w:rsidRPr="009961CD">
              <w:rPr>
                <w:rFonts w:ascii="Helvetica" w:hAnsi="Helvetica"/>
                <w:b/>
                <w:color w:val="000000"/>
                <w:sz w:val="28"/>
                <w:szCs w:val="28"/>
              </w:rPr>
              <w:t>Journal</w:t>
            </w:r>
          </w:p>
        </w:tc>
      </w:tr>
      <w:tr w:rsidR="00683C1E" w:rsidRPr="009E7845" w14:paraId="7E1337BC" w14:textId="77777777" w:rsidTr="00683C1E">
        <w:trPr>
          <w:gridAfter w:val="1"/>
          <w:wAfter w:w="262" w:type="dxa"/>
        </w:trPr>
        <w:tc>
          <w:tcPr>
            <w:tcW w:w="1208" w:type="dxa"/>
            <w:gridSpan w:val="2"/>
            <w:tcBorders>
              <w:top w:val="single" w:sz="6" w:space="0" w:color="auto"/>
              <w:bottom w:val="single" w:sz="6" w:space="0" w:color="auto"/>
            </w:tcBorders>
          </w:tcPr>
          <w:p w14:paraId="688C69E6" w14:textId="77777777" w:rsidR="00683C1E" w:rsidRPr="009E7845"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jc w:val="center"/>
              <w:rPr>
                <w:rFonts w:ascii="Helvetica" w:hAnsi="Helvetica"/>
                <w:b/>
                <w:color w:val="000000"/>
                <w:sz w:val="26"/>
                <w:szCs w:val="26"/>
              </w:rPr>
            </w:pPr>
            <w:r w:rsidRPr="009E7845">
              <w:rPr>
                <w:rFonts w:ascii="Helvetica" w:hAnsi="Helvetica"/>
                <w:b/>
                <w:color w:val="000000"/>
                <w:sz w:val="26"/>
                <w:szCs w:val="26"/>
              </w:rPr>
              <w:t>DATE</w:t>
            </w:r>
          </w:p>
        </w:tc>
        <w:tc>
          <w:tcPr>
            <w:tcW w:w="5490" w:type="dxa"/>
            <w:tcBorders>
              <w:top w:val="single" w:sz="6" w:space="0" w:color="auto"/>
              <w:bottom w:val="single" w:sz="6" w:space="0" w:color="auto"/>
            </w:tcBorders>
          </w:tcPr>
          <w:p w14:paraId="6DC79B68" w14:textId="77777777" w:rsidR="00683C1E" w:rsidRPr="009E7845"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jc w:val="center"/>
              <w:rPr>
                <w:rFonts w:ascii="Helvetica" w:hAnsi="Helvetica"/>
                <w:b/>
                <w:color w:val="000000"/>
                <w:sz w:val="26"/>
                <w:szCs w:val="26"/>
              </w:rPr>
            </w:pPr>
            <w:r w:rsidRPr="009E7845">
              <w:rPr>
                <w:rFonts w:ascii="Helvetica" w:hAnsi="Helvetica"/>
                <w:b/>
                <w:color w:val="000000"/>
                <w:sz w:val="26"/>
                <w:szCs w:val="26"/>
              </w:rPr>
              <w:t>ACCOUNT TITLES AND EXPLANATION</w:t>
            </w:r>
          </w:p>
        </w:tc>
        <w:tc>
          <w:tcPr>
            <w:tcW w:w="1260" w:type="dxa"/>
            <w:gridSpan w:val="2"/>
            <w:tcBorders>
              <w:top w:val="single" w:sz="6" w:space="0" w:color="auto"/>
              <w:bottom w:val="single" w:sz="6" w:space="0" w:color="auto"/>
            </w:tcBorders>
          </w:tcPr>
          <w:p w14:paraId="1DA1D27B" w14:textId="77777777" w:rsidR="00683C1E" w:rsidRPr="009E7845"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jc w:val="center"/>
              <w:rPr>
                <w:rFonts w:ascii="Helvetica" w:hAnsi="Helvetica"/>
                <w:b/>
                <w:color w:val="000000"/>
                <w:sz w:val="26"/>
                <w:szCs w:val="26"/>
              </w:rPr>
            </w:pPr>
            <w:r w:rsidRPr="009E7845">
              <w:rPr>
                <w:rFonts w:ascii="Helvetica" w:hAnsi="Helvetica"/>
                <w:b/>
                <w:color w:val="000000"/>
                <w:sz w:val="26"/>
                <w:szCs w:val="26"/>
              </w:rPr>
              <w:t>DEBIT</w:t>
            </w:r>
          </w:p>
        </w:tc>
        <w:tc>
          <w:tcPr>
            <w:tcW w:w="1260" w:type="dxa"/>
            <w:tcBorders>
              <w:top w:val="single" w:sz="6" w:space="0" w:color="auto"/>
              <w:bottom w:val="single" w:sz="6" w:space="0" w:color="auto"/>
            </w:tcBorders>
          </w:tcPr>
          <w:p w14:paraId="64146929" w14:textId="77777777" w:rsidR="00683C1E" w:rsidRPr="009E7845"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jc w:val="center"/>
              <w:rPr>
                <w:rFonts w:ascii="Helvetica" w:hAnsi="Helvetica"/>
                <w:b/>
                <w:color w:val="000000"/>
                <w:sz w:val="26"/>
                <w:szCs w:val="26"/>
              </w:rPr>
            </w:pPr>
            <w:r w:rsidRPr="009E7845">
              <w:rPr>
                <w:rFonts w:ascii="Helvetica" w:hAnsi="Helvetica"/>
                <w:b/>
                <w:color w:val="000000"/>
                <w:sz w:val="26"/>
                <w:szCs w:val="26"/>
              </w:rPr>
              <w:t>CREDIT</w:t>
            </w:r>
          </w:p>
        </w:tc>
      </w:tr>
      <w:tr w:rsidR="00683C1E" w:rsidRPr="009961CD" w14:paraId="2F0E325A" w14:textId="77777777" w:rsidTr="00683C1E">
        <w:trPr>
          <w:gridAfter w:val="1"/>
          <w:wAfter w:w="262" w:type="dxa"/>
        </w:trPr>
        <w:tc>
          <w:tcPr>
            <w:tcW w:w="1208" w:type="dxa"/>
            <w:gridSpan w:val="2"/>
          </w:tcPr>
          <w:p w14:paraId="424E3270" w14:textId="457038B1" w:rsidR="00683C1E" w:rsidRPr="009961CD"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jc w:val="center"/>
              <w:rPr>
                <w:rFonts w:ascii="Helvetica" w:hAnsi="Helvetica"/>
                <w:b/>
                <w:color w:val="000000"/>
                <w:sz w:val="28"/>
                <w:szCs w:val="28"/>
              </w:rPr>
            </w:pPr>
            <w:r w:rsidRPr="009961CD">
              <w:rPr>
                <w:rFonts w:ascii="Helvetica" w:hAnsi="Helvetica"/>
                <w:b/>
                <w:color w:val="000000"/>
                <w:sz w:val="28"/>
                <w:szCs w:val="28"/>
              </w:rPr>
              <w:t>201</w:t>
            </w:r>
            <w:r w:rsidR="004D59BE">
              <w:rPr>
                <w:rFonts w:ascii="Helvetica" w:hAnsi="Helvetica"/>
                <w:b/>
                <w:color w:val="000000"/>
                <w:sz w:val="28"/>
                <w:szCs w:val="28"/>
              </w:rPr>
              <w:t>8</w:t>
            </w:r>
          </w:p>
        </w:tc>
        <w:tc>
          <w:tcPr>
            <w:tcW w:w="5490" w:type="dxa"/>
          </w:tcPr>
          <w:p w14:paraId="4CF1D85D" w14:textId="77777777" w:rsidR="00683C1E" w:rsidRPr="009961CD" w:rsidRDefault="00683C1E" w:rsidP="00683C1E">
            <w:pPr>
              <w:spacing w:before="40" w:line="0" w:lineRule="atLeast"/>
              <w:rPr>
                <w:rFonts w:ascii="Helvetica" w:hAnsi="Helvetica"/>
                <w:b/>
                <w:color w:val="000000"/>
                <w:sz w:val="28"/>
                <w:szCs w:val="28"/>
              </w:rPr>
            </w:pPr>
          </w:p>
        </w:tc>
        <w:tc>
          <w:tcPr>
            <w:tcW w:w="1260" w:type="dxa"/>
            <w:gridSpan w:val="2"/>
          </w:tcPr>
          <w:p w14:paraId="75065447" w14:textId="77777777" w:rsidR="00683C1E" w:rsidRPr="009961CD" w:rsidRDefault="00683C1E" w:rsidP="00683C1E">
            <w:pPr>
              <w:spacing w:before="40"/>
              <w:rPr>
                <w:rFonts w:ascii="Helvetica" w:hAnsi="Helvetica"/>
                <w:b/>
                <w:color w:val="000000"/>
                <w:sz w:val="28"/>
                <w:szCs w:val="28"/>
              </w:rPr>
            </w:pPr>
          </w:p>
        </w:tc>
        <w:tc>
          <w:tcPr>
            <w:tcW w:w="1260" w:type="dxa"/>
          </w:tcPr>
          <w:p w14:paraId="0EDC2899" w14:textId="77777777" w:rsidR="00683C1E" w:rsidRPr="009961CD" w:rsidRDefault="00683C1E" w:rsidP="00683C1E">
            <w:pPr>
              <w:spacing w:before="40"/>
              <w:rPr>
                <w:rFonts w:ascii="Helvetica" w:hAnsi="Helvetica"/>
                <w:b/>
                <w:color w:val="000000"/>
                <w:sz w:val="28"/>
                <w:szCs w:val="28"/>
              </w:rPr>
            </w:pPr>
          </w:p>
        </w:tc>
      </w:tr>
      <w:tr w:rsidR="00683C1E" w:rsidRPr="009961CD" w14:paraId="2C6C2DBC" w14:textId="77777777" w:rsidTr="00683C1E">
        <w:trPr>
          <w:gridAfter w:val="1"/>
          <w:wAfter w:w="262" w:type="dxa"/>
        </w:trPr>
        <w:tc>
          <w:tcPr>
            <w:tcW w:w="758" w:type="dxa"/>
          </w:tcPr>
          <w:p w14:paraId="4EAE6616" w14:textId="77777777" w:rsidR="00683C1E" w:rsidRPr="009961CD"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rPr>
                <w:rFonts w:ascii="Helvetica" w:hAnsi="Helvetica"/>
                <w:b/>
                <w:color w:val="000000"/>
                <w:sz w:val="28"/>
                <w:szCs w:val="28"/>
              </w:rPr>
            </w:pPr>
            <w:r w:rsidRPr="009961CD">
              <w:rPr>
                <w:rFonts w:ascii="Helvetica" w:hAnsi="Helvetica"/>
                <w:b/>
                <w:color w:val="000000"/>
                <w:sz w:val="28"/>
                <w:szCs w:val="28"/>
              </w:rPr>
              <w:t>Jan.</w:t>
            </w:r>
          </w:p>
        </w:tc>
        <w:tc>
          <w:tcPr>
            <w:tcW w:w="450" w:type="dxa"/>
          </w:tcPr>
          <w:p w14:paraId="138F2719" w14:textId="77777777" w:rsidR="00683C1E" w:rsidRPr="009961CD"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rPr>
                <w:rFonts w:ascii="Helvetica" w:hAnsi="Helvetica"/>
                <w:b/>
                <w:color w:val="000000"/>
                <w:sz w:val="28"/>
                <w:szCs w:val="28"/>
              </w:rPr>
            </w:pPr>
            <w:r w:rsidRPr="009961CD">
              <w:rPr>
                <w:rFonts w:ascii="Helvetica" w:hAnsi="Helvetica"/>
                <w:b/>
                <w:color w:val="000000"/>
                <w:sz w:val="28"/>
                <w:szCs w:val="28"/>
              </w:rPr>
              <w:t xml:space="preserve">  1</w:t>
            </w:r>
          </w:p>
        </w:tc>
        <w:tc>
          <w:tcPr>
            <w:tcW w:w="5490" w:type="dxa"/>
          </w:tcPr>
          <w:p w14:paraId="75DB9A08" w14:textId="77777777" w:rsidR="00683C1E" w:rsidRPr="009961CD" w:rsidRDefault="00683C1E" w:rsidP="00683C1E">
            <w:pPr>
              <w:tabs>
                <w:tab w:val="left" w:pos="-1080"/>
                <w:tab w:val="left" w:pos="-533"/>
                <w:tab w:val="right" w:leader="dot" w:pos="5626"/>
              </w:tabs>
              <w:spacing w:before="40" w:line="240" w:lineRule="atLeast"/>
              <w:rPr>
                <w:rFonts w:ascii="Helvetica" w:hAnsi="Helvetica"/>
                <w:b/>
                <w:color w:val="000000"/>
                <w:sz w:val="28"/>
                <w:szCs w:val="28"/>
              </w:rPr>
            </w:pPr>
            <w:r>
              <w:rPr>
                <w:rFonts w:ascii="Helvetica" w:hAnsi="Helvetica"/>
                <w:b/>
                <w:color w:val="000000"/>
                <w:sz w:val="28"/>
                <w:szCs w:val="28"/>
              </w:rPr>
              <w:t>Held-to-Maturity</w:t>
            </w:r>
            <w:r w:rsidRPr="009961CD">
              <w:rPr>
                <w:rFonts w:ascii="Helvetica" w:hAnsi="Helvetica"/>
                <w:b/>
                <w:color w:val="000000"/>
                <w:sz w:val="28"/>
                <w:szCs w:val="28"/>
              </w:rPr>
              <w:t xml:space="preserve"> Investment in Bonds</w:t>
            </w:r>
          </w:p>
        </w:tc>
        <w:tc>
          <w:tcPr>
            <w:tcW w:w="1260" w:type="dxa"/>
            <w:gridSpan w:val="2"/>
          </w:tcPr>
          <w:p w14:paraId="04B12EB4" w14:textId="77777777" w:rsidR="00683C1E" w:rsidRPr="009961CD" w:rsidRDefault="00683C1E" w:rsidP="00683C1E">
            <w:pPr>
              <w:spacing w:before="40" w:line="0" w:lineRule="atLeast"/>
              <w:rPr>
                <w:rFonts w:ascii="Helvetica" w:hAnsi="Helvetica"/>
                <w:b/>
                <w:color w:val="000000"/>
                <w:sz w:val="28"/>
                <w:szCs w:val="28"/>
              </w:rPr>
            </w:pPr>
          </w:p>
        </w:tc>
        <w:tc>
          <w:tcPr>
            <w:tcW w:w="1260" w:type="dxa"/>
          </w:tcPr>
          <w:p w14:paraId="1C59645E" w14:textId="77777777" w:rsidR="00683C1E" w:rsidRPr="009961CD" w:rsidRDefault="00683C1E" w:rsidP="00683C1E">
            <w:pPr>
              <w:spacing w:before="40"/>
              <w:rPr>
                <w:rFonts w:ascii="Helvetica" w:hAnsi="Helvetica"/>
                <w:b/>
                <w:color w:val="000000"/>
                <w:sz w:val="28"/>
                <w:szCs w:val="28"/>
              </w:rPr>
            </w:pPr>
          </w:p>
        </w:tc>
      </w:tr>
      <w:tr w:rsidR="00683C1E" w:rsidRPr="009961CD" w14:paraId="1D014E28" w14:textId="77777777" w:rsidTr="00683C1E">
        <w:trPr>
          <w:gridAfter w:val="1"/>
          <w:wAfter w:w="262" w:type="dxa"/>
        </w:trPr>
        <w:tc>
          <w:tcPr>
            <w:tcW w:w="758" w:type="dxa"/>
          </w:tcPr>
          <w:p w14:paraId="4D2358FE" w14:textId="77777777" w:rsidR="00683C1E" w:rsidRPr="009961CD" w:rsidRDefault="00683C1E" w:rsidP="00683C1E">
            <w:pPr>
              <w:spacing w:before="40"/>
              <w:rPr>
                <w:rFonts w:ascii="Helvetica" w:hAnsi="Helvetica"/>
                <w:b/>
                <w:color w:val="000000"/>
                <w:sz w:val="28"/>
                <w:szCs w:val="28"/>
              </w:rPr>
            </w:pPr>
          </w:p>
        </w:tc>
        <w:tc>
          <w:tcPr>
            <w:tcW w:w="450" w:type="dxa"/>
          </w:tcPr>
          <w:p w14:paraId="6019DDFD" w14:textId="77777777" w:rsidR="00683C1E" w:rsidRPr="009961CD" w:rsidRDefault="00683C1E" w:rsidP="00683C1E">
            <w:pPr>
              <w:spacing w:before="40"/>
              <w:rPr>
                <w:rFonts w:ascii="Helvetica" w:hAnsi="Helvetica"/>
                <w:b/>
                <w:color w:val="000000"/>
                <w:sz w:val="28"/>
                <w:szCs w:val="28"/>
              </w:rPr>
            </w:pPr>
          </w:p>
        </w:tc>
        <w:tc>
          <w:tcPr>
            <w:tcW w:w="5490" w:type="dxa"/>
          </w:tcPr>
          <w:p w14:paraId="5B662B52" w14:textId="481DFB20" w:rsidR="00683C1E" w:rsidRPr="009961CD" w:rsidRDefault="00683C1E" w:rsidP="00683C1E">
            <w:pPr>
              <w:tabs>
                <w:tab w:val="right" w:leader="dot" w:pos="5490"/>
              </w:tabs>
              <w:spacing w:before="40" w:line="0" w:lineRule="atLeast"/>
              <w:rPr>
                <w:rFonts w:ascii="Helvetica" w:hAnsi="Helvetica"/>
                <w:b/>
                <w:color w:val="000000"/>
                <w:sz w:val="28"/>
                <w:szCs w:val="28"/>
              </w:rPr>
            </w:pPr>
            <w:r w:rsidRPr="009961CD">
              <w:rPr>
                <w:rFonts w:ascii="Helvetica" w:hAnsi="Helvetica"/>
                <w:b/>
                <w:color w:val="000000"/>
                <w:sz w:val="28"/>
                <w:szCs w:val="28"/>
              </w:rPr>
              <w:t>($</w:t>
            </w:r>
            <w:r w:rsidR="004D59BE">
              <w:rPr>
                <w:rFonts w:ascii="Helvetica" w:hAnsi="Helvetica"/>
                <w:b/>
                <w:color w:val="000000"/>
                <w:sz w:val="28"/>
                <w:szCs w:val="28"/>
              </w:rPr>
              <w:t>2,0</w:t>
            </w:r>
            <w:r>
              <w:rPr>
                <w:rFonts w:ascii="Helvetica" w:hAnsi="Helvetica"/>
                <w:b/>
                <w:color w:val="000000"/>
                <w:sz w:val="28"/>
                <w:szCs w:val="28"/>
              </w:rPr>
              <w:t>0</w:t>
            </w:r>
            <w:r w:rsidR="00A63CF6">
              <w:rPr>
                <w:rFonts w:ascii="Helvetica" w:hAnsi="Helvetica"/>
                <w:b/>
                <w:color w:val="000000"/>
                <w:sz w:val="28"/>
                <w:szCs w:val="28"/>
              </w:rPr>
              <w:t>0,000 × .96</w:t>
            </w:r>
            <w:r>
              <w:rPr>
                <w:rFonts w:ascii="Helvetica" w:hAnsi="Helvetica"/>
                <w:b/>
                <w:color w:val="000000"/>
                <w:sz w:val="28"/>
                <w:szCs w:val="28"/>
              </w:rPr>
              <w:t>)</w:t>
            </w:r>
            <w:r>
              <w:rPr>
                <w:rFonts w:ascii="Helvetica" w:hAnsi="Helvetica"/>
                <w:b/>
                <w:color w:val="000000"/>
                <w:sz w:val="28"/>
                <w:szCs w:val="28"/>
              </w:rPr>
              <w:tab/>
            </w:r>
          </w:p>
        </w:tc>
        <w:tc>
          <w:tcPr>
            <w:tcW w:w="1260" w:type="dxa"/>
            <w:gridSpan w:val="2"/>
          </w:tcPr>
          <w:p w14:paraId="7998BEA7" w14:textId="3415F0E8" w:rsidR="00683C1E" w:rsidRPr="009961CD" w:rsidRDefault="00A63CF6"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right" w:leader="dot" w:pos="5220"/>
                <w:tab w:val="left" w:pos="5580"/>
                <w:tab w:val="left" w:pos="5947"/>
                <w:tab w:val="left" w:pos="6300"/>
                <w:tab w:val="left" w:pos="6667"/>
                <w:tab w:val="left" w:pos="7020"/>
                <w:tab w:val="left" w:pos="7387"/>
                <w:tab w:val="left" w:pos="7740"/>
              </w:tabs>
              <w:spacing w:before="40" w:line="240" w:lineRule="atLeast"/>
              <w:jc w:val="right"/>
              <w:rPr>
                <w:rFonts w:ascii="Helvetica" w:hAnsi="Helvetica"/>
                <w:b/>
                <w:color w:val="000000"/>
                <w:sz w:val="28"/>
                <w:szCs w:val="28"/>
              </w:rPr>
            </w:pPr>
            <w:r>
              <w:rPr>
                <w:rFonts w:ascii="Helvetica" w:hAnsi="Helvetica"/>
                <w:b/>
                <w:color w:val="000000"/>
                <w:sz w:val="28"/>
                <w:szCs w:val="28"/>
              </w:rPr>
              <w:t>1,920</w:t>
            </w:r>
            <w:r w:rsidR="00683C1E" w:rsidRPr="009961CD">
              <w:rPr>
                <w:rFonts w:ascii="Helvetica" w:hAnsi="Helvetica"/>
                <w:b/>
                <w:color w:val="000000"/>
                <w:sz w:val="28"/>
                <w:szCs w:val="28"/>
              </w:rPr>
              <w:t>,000</w:t>
            </w:r>
          </w:p>
        </w:tc>
        <w:tc>
          <w:tcPr>
            <w:tcW w:w="1260" w:type="dxa"/>
          </w:tcPr>
          <w:p w14:paraId="73D71303" w14:textId="77777777" w:rsidR="00683C1E" w:rsidRPr="009961CD" w:rsidRDefault="00683C1E" w:rsidP="00683C1E">
            <w:pPr>
              <w:spacing w:before="40" w:line="0" w:lineRule="atLeast"/>
              <w:rPr>
                <w:rFonts w:ascii="Helvetica" w:hAnsi="Helvetica"/>
                <w:b/>
                <w:color w:val="000000"/>
                <w:sz w:val="28"/>
                <w:szCs w:val="28"/>
              </w:rPr>
            </w:pPr>
          </w:p>
        </w:tc>
      </w:tr>
      <w:tr w:rsidR="00683C1E" w:rsidRPr="009961CD" w14:paraId="2C8D7375" w14:textId="77777777" w:rsidTr="00683C1E">
        <w:trPr>
          <w:gridAfter w:val="1"/>
          <w:wAfter w:w="262" w:type="dxa"/>
        </w:trPr>
        <w:tc>
          <w:tcPr>
            <w:tcW w:w="758" w:type="dxa"/>
          </w:tcPr>
          <w:p w14:paraId="562015F1" w14:textId="77777777" w:rsidR="00683C1E" w:rsidRPr="009961CD" w:rsidRDefault="00683C1E" w:rsidP="00683C1E">
            <w:pPr>
              <w:spacing w:before="40"/>
              <w:rPr>
                <w:rFonts w:ascii="Helvetica" w:hAnsi="Helvetica"/>
                <w:b/>
                <w:color w:val="000000"/>
                <w:sz w:val="28"/>
                <w:szCs w:val="28"/>
              </w:rPr>
            </w:pPr>
          </w:p>
        </w:tc>
        <w:tc>
          <w:tcPr>
            <w:tcW w:w="450" w:type="dxa"/>
          </w:tcPr>
          <w:p w14:paraId="27F6AE58" w14:textId="77777777" w:rsidR="00683C1E" w:rsidRPr="009961CD" w:rsidRDefault="00683C1E" w:rsidP="00683C1E">
            <w:pPr>
              <w:spacing w:before="40"/>
              <w:rPr>
                <w:rFonts w:ascii="Helvetica" w:hAnsi="Helvetica"/>
                <w:b/>
                <w:color w:val="000000"/>
                <w:sz w:val="28"/>
                <w:szCs w:val="28"/>
              </w:rPr>
            </w:pPr>
          </w:p>
        </w:tc>
        <w:tc>
          <w:tcPr>
            <w:tcW w:w="5490" w:type="dxa"/>
          </w:tcPr>
          <w:p w14:paraId="3D8B401C" w14:textId="77777777" w:rsidR="00683C1E" w:rsidRPr="009961CD" w:rsidRDefault="00683C1E" w:rsidP="00683C1E">
            <w:pPr>
              <w:tabs>
                <w:tab w:val="left" w:pos="-1080"/>
                <w:tab w:val="left" w:pos="-533"/>
                <w:tab w:val="right" w:leader="dot" w:pos="5490"/>
              </w:tabs>
              <w:spacing w:before="40" w:line="240" w:lineRule="atLeast"/>
              <w:rPr>
                <w:rFonts w:ascii="Helvetica" w:hAnsi="Helvetica"/>
                <w:b/>
                <w:color w:val="000000"/>
                <w:sz w:val="28"/>
                <w:szCs w:val="28"/>
              </w:rPr>
            </w:pPr>
            <w:r w:rsidRPr="009961CD">
              <w:rPr>
                <w:rFonts w:ascii="Helvetica" w:hAnsi="Helvetica"/>
                <w:b/>
                <w:color w:val="000000"/>
                <w:sz w:val="28"/>
                <w:szCs w:val="28"/>
              </w:rPr>
              <w:t xml:space="preserve">     Cash</w:t>
            </w:r>
            <w:r>
              <w:rPr>
                <w:rFonts w:ascii="Helvetica" w:hAnsi="Helvetica"/>
                <w:b/>
                <w:color w:val="000000"/>
                <w:sz w:val="28"/>
                <w:szCs w:val="28"/>
              </w:rPr>
              <w:tab/>
            </w:r>
          </w:p>
        </w:tc>
        <w:tc>
          <w:tcPr>
            <w:tcW w:w="1260" w:type="dxa"/>
            <w:gridSpan w:val="2"/>
          </w:tcPr>
          <w:p w14:paraId="2227395B" w14:textId="77777777" w:rsidR="00683C1E" w:rsidRPr="009961CD" w:rsidRDefault="00683C1E" w:rsidP="00683C1E">
            <w:pPr>
              <w:tabs>
                <w:tab w:val="right" w:leader="dot" w:pos="5220"/>
              </w:tabs>
              <w:spacing w:before="40" w:line="0" w:lineRule="atLeast"/>
              <w:rPr>
                <w:rFonts w:ascii="Helvetica" w:hAnsi="Helvetica"/>
                <w:b/>
                <w:color w:val="000000"/>
                <w:sz w:val="28"/>
                <w:szCs w:val="28"/>
              </w:rPr>
            </w:pPr>
          </w:p>
        </w:tc>
        <w:tc>
          <w:tcPr>
            <w:tcW w:w="1260" w:type="dxa"/>
          </w:tcPr>
          <w:p w14:paraId="55D020F6" w14:textId="049081A2" w:rsidR="00683C1E" w:rsidRPr="009961CD" w:rsidRDefault="00A63CF6"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jc w:val="right"/>
              <w:rPr>
                <w:rFonts w:ascii="Helvetica" w:hAnsi="Helvetica"/>
                <w:b/>
                <w:color w:val="000000"/>
                <w:sz w:val="28"/>
                <w:szCs w:val="28"/>
              </w:rPr>
            </w:pPr>
            <w:r>
              <w:rPr>
                <w:rFonts w:ascii="Helvetica" w:hAnsi="Helvetica"/>
                <w:b/>
                <w:color w:val="000000"/>
                <w:sz w:val="28"/>
                <w:szCs w:val="28"/>
              </w:rPr>
              <w:t>1,920</w:t>
            </w:r>
            <w:r w:rsidR="00683C1E" w:rsidRPr="009961CD">
              <w:rPr>
                <w:rFonts w:ascii="Helvetica" w:hAnsi="Helvetica"/>
                <w:b/>
                <w:color w:val="000000"/>
                <w:sz w:val="28"/>
                <w:szCs w:val="28"/>
              </w:rPr>
              <w:t>,000</w:t>
            </w:r>
          </w:p>
        </w:tc>
      </w:tr>
      <w:tr w:rsidR="00683C1E" w:rsidRPr="009961CD" w14:paraId="289396A7" w14:textId="77777777" w:rsidTr="00683C1E">
        <w:trPr>
          <w:gridAfter w:val="1"/>
          <w:wAfter w:w="262" w:type="dxa"/>
        </w:trPr>
        <w:tc>
          <w:tcPr>
            <w:tcW w:w="758" w:type="dxa"/>
          </w:tcPr>
          <w:p w14:paraId="49930D2B" w14:textId="77777777" w:rsidR="00683C1E" w:rsidRPr="009961CD" w:rsidRDefault="00683C1E" w:rsidP="00683C1E">
            <w:pPr>
              <w:spacing w:before="40" w:line="0" w:lineRule="atLeast"/>
              <w:rPr>
                <w:rFonts w:ascii="Helvetica" w:hAnsi="Helvetica"/>
                <w:b/>
                <w:color w:val="000000"/>
                <w:sz w:val="28"/>
                <w:szCs w:val="28"/>
              </w:rPr>
            </w:pPr>
          </w:p>
        </w:tc>
        <w:tc>
          <w:tcPr>
            <w:tcW w:w="450" w:type="dxa"/>
          </w:tcPr>
          <w:p w14:paraId="296D1745" w14:textId="77777777" w:rsidR="00683C1E" w:rsidRPr="009961CD" w:rsidRDefault="00683C1E" w:rsidP="00683C1E">
            <w:pPr>
              <w:spacing w:before="40"/>
              <w:rPr>
                <w:rFonts w:ascii="Helvetica" w:hAnsi="Helvetica"/>
                <w:b/>
                <w:color w:val="000000"/>
                <w:sz w:val="28"/>
                <w:szCs w:val="28"/>
              </w:rPr>
            </w:pPr>
          </w:p>
        </w:tc>
        <w:tc>
          <w:tcPr>
            <w:tcW w:w="5490" w:type="dxa"/>
          </w:tcPr>
          <w:p w14:paraId="59227414" w14:textId="77777777" w:rsidR="00683C1E" w:rsidRPr="009961CD" w:rsidRDefault="00683C1E" w:rsidP="00683C1E">
            <w:pPr>
              <w:tabs>
                <w:tab w:val="left" w:pos="-1080"/>
                <w:tab w:val="left" w:pos="-533"/>
                <w:tab w:val="right" w:leader="dot" w:pos="5220"/>
              </w:tabs>
              <w:spacing w:before="40" w:line="240" w:lineRule="atLeast"/>
              <w:rPr>
                <w:rFonts w:ascii="Helvetica" w:hAnsi="Helvetica"/>
                <w:b/>
                <w:color w:val="000000"/>
                <w:sz w:val="28"/>
                <w:szCs w:val="28"/>
              </w:rPr>
            </w:pPr>
            <w:r w:rsidRPr="009961CD">
              <w:rPr>
                <w:rFonts w:ascii="Helvetica" w:hAnsi="Helvetica"/>
                <w:b/>
                <w:color w:val="000000"/>
                <w:sz w:val="28"/>
                <w:szCs w:val="28"/>
              </w:rPr>
              <w:t>To purchase bond investment.</w:t>
            </w:r>
          </w:p>
        </w:tc>
        <w:tc>
          <w:tcPr>
            <w:tcW w:w="1260" w:type="dxa"/>
            <w:gridSpan w:val="2"/>
          </w:tcPr>
          <w:p w14:paraId="19CBFE15" w14:textId="77777777" w:rsidR="00683C1E" w:rsidRPr="009961CD" w:rsidRDefault="00683C1E" w:rsidP="00683C1E">
            <w:pPr>
              <w:tabs>
                <w:tab w:val="right" w:leader="dot" w:pos="5220"/>
              </w:tabs>
              <w:spacing w:before="40" w:line="0" w:lineRule="atLeast"/>
              <w:rPr>
                <w:rFonts w:ascii="Helvetica" w:hAnsi="Helvetica"/>
                <w:b/>
                <w:color w:val="000000"/>
                <w:sz w:val="28"/>
                <w:szCs w:val="28"/>
              </w:rPr>
            </w:pPr>
          </w:p>
        </w:tc>
        <w:tc>
          <w:tcPr>
            <w:tcW w:w="1260" w:type="dxa"/>
          </w:tcPr>
          <w:p w14:paraId="41DF24CD" w14:textId="77777777" w:rsidR="00683C1E" w:rsidRPr="009961CD" w:rsidRDefault="00683C1E" w:rsidP="00683C1E">
            <w:pPr>
              <w:spacing w:before="40"/>
              <w:rPr>
                <w:rFonts w:ascii="Helvetica" w:hAnsi="Helvetica"/>
                <w:b/>
                <w:color w:val="000000"/>
                <w:sz w:val="28"/>
                <w:szCs w:val="28"/>
              </w:rPr>
            </w:pPr>
          </w:p>
        </w:tc>
      </w:tr>
      <w:tr w:rsidR="00683C1E" w:rsidRPr="009961CD" w14:paraId="44FE65C7" w14:textId="77777777" w:rsidTr="00683C1E">
        <w:trPr>
          <w:gridAfter w:val="1"/>
          <w:wAfter w:w="262" w:type="dxa"/>
        </w:trPr>
        <w:tc>
          <w:tcPr>
            <w:tcW w:w="758" w:type="dxa"/>
          </w:tcPr>
          <w:p w14:paraId="410757C4" w14:textId="77777777" w:rsidR="00683C1E" w:rsidRPr="009961CD" w:rsidRDefault="00683C1E" w:rsidP="00683C1E">
            <w:pPr>
              <w:spacing w:before="40"/>
              <w:rPr>
                <w:rFonts w:ascii="Helvetica" w:hAnsi="Helvetica"/>
                <w:b/>
                <w:color w:val="000000"/>
                <w:sz w:val="28"/>
                <w:szCs w:val="28"/>
              </w:rPr>
            </w:pPr>
          </w:p>
        </w:tc>
        <w:tc>
          <w:tcPr>
            <w:tcW w:w="450" w:type="dxa"/>
          </w:tcPr>
          <w:p w14:paraId="51BEBE89" w14:textId="77777777" w:rsidR="00683C1E" w:rsidRPr="009961CD" w:rsidRDefault="00683C1E" w:rsidP="00683C1E">
            <w:pPr>
              <w:spacing w:before="40"/>
              <w:rPr>
                <w:rFonts w:ascii="Helvetica" w:hAnsi="Helvetica"/>
                <w:b/>
                <w:color w:val="000000"/>
                <w:sz w:val="28"/>
                <w:szCs w:val="28"/>
              </w:rPr>
            </w:pPr>
          </w:p>
        </w:tc>
        <w:tc>
          <w:tcPr>
            <w:tcW w:w="5490" w:type="dxa"/>
          </w:tcPr>
          <w:p w14:paraId="1DA080C9" w14:textId="77777777" w:rsidR="00683C1E" w:rsidRPr="009961CD" w:rsidRDefault="00683C1E" w:rsidP="00683C1E">
            <w:pPr>
              <w:tabs>
                <w:tab w:val="right" w:leader="dot" w:pos="5220"/>
              </w:tabs>
              <w:spacing w:before="40"/>
              <w:rPr>
                <w:rFonts w:ascii="Helvetica" w:hAnsi="Helvetica"/>
                <w:b/>
                <w:color w:val="000000"/>
                <w:sz w:val="28"/>
                <w:szCs w:val="28"/>
              </w:rPr>
            </w:pPr>
          </w:p>
        </w:tc>
        <w:tc>
          <w:tcPr>
            <w:tcW w:w="1260" w:type="dxa"/>
            <w:gridSpan w:val="2"/>
          </w:tcPr>
          <w:p w14:paraId="317971E4" w14:textId="77777777" w:rsidR="00683C1E" w:rsidRPr="009961CD" w:rsidRDefault="00683C1E" w:rsidP="00683C1E">
            <w:pPr>
              <w:tabs>
                <w:tab w:val="right" w:leader="dot" w:pos="5220"/>
              </w:tabs>
              <w:spacing w:before="40"/>
              <w:rPr>
                <w:rFonts w:ascii="Helvetica" w:hAnsi="Helvetica"/>
                <w:b/>
                <w:color w:val="000000"/>
                <w:sz w:val="28"/>
                <w:szCs w:val="28"/>
              </w:rPr>
            </w:pPr>
          </w:p>
        </w:tc>
        <w:tc>
          <w:tcPr>
            <w:tcW w:w="1260" w:type="dxa"/>
          </w:tcPr>
          <w:p w14:paraId="1B130DA0" w14:textId="77777777" w:rsidR="00683C1E" w:rsidRPr="009961CD" w:rsidRDefault="00683C1E" w:rsidP="00683C1E">
            <w:pPr>
              <w:spacing w:before="40"/>
              <w:rPr>
                <w:rFonts w:ascii="Helvetica" w:hAnsi="Helvetica"/>
                <w:b/>
                <w:color w:val="000000"/>
                <w:sz w:val="28"/>
                <w:szCs w:val="28"/>
              </w:rPr>
            </w:pPr>
          </w:p>
        </w:tc>
      </w:tr>
      <w:tr w:rsidR="00683C1E" w:rsidRPr="009961CD" w14:paraId="5EBE8BFD" w14:textId="77777777" w:rsidTr="00683C1E">
        <w:trPr>
          <w:gridAfter w:val="1"/>
          <w:wAfter w:w="262" w:type="dxa"/>
        </w:trPr>
        <w:tc>
          <w:tcPr>
            <w:tcW w:w="758" w:type="dxa"/>
          </w:tcPr>
          <w:p w14:paraId="6E93550A" w14:textId="77777777" w:rsidR="00683C1E" w:rsidRPr="009961CD"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rPr>
                <w:rFonts w:ascii="Helvetica" w:hAnsi="Helvetica"/>
                <w:b/>
                <w:color w:val="000000"/>
                <w:sz w:val="28"/>
                <w:szCs w:val="28"/>
              </w:rPr>
            </w:pPr>
            <w:r w:rsidRPr="009961CD">
              <w:rPr>
                <w:rFonts w:ascii="Helvetica" w:hAnsi="Helvetica"/>
                <w:b/>
                <w:color w:val="000000"/>
                <w:sz w:val="28"/>
                <w:szCs w:val="28"/>
              </w:rPr>
              <w:t>July</w:t>
            </w:r>
          </w:p>
        </w:tc>
        <w:tc>
          <w:tcPr>
            <w:tcW w:w="450" w:type="dxa"/>
          </w:tcPr>
          <w:p w14:paraId="253240FE" w14:textId="77777777" w:rsidR="00683C1E" w:rsidRPr="009961CD"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rPr>
                <w:rFonts w:ascii="Helvetica" w:hAnsi="Helvetica"/>
                <w:b/>
                <w:color w:val="000000"/>
                <w:sz w:val="28"/>
                <w:szCs w:val="28"/>
              </w:rPr>
            </w:pPr>
            <w:r w:rsidRPr="009961CD">
              <w:rPr>
                <w:rFonts w:ascii="Helvetica" w:hAnsi="Helvetica"/>
                <w:b/>
                <w:color w:val="000000"/>
                <w:sz w:val="28"/>
                <w:szCs w:val="28"/>
              </w:rPr>
              <w:t xml:space="preserve">  1</w:t>
            </w:r>
          </w:p>
        </w:tc>
        <w:tc>
          <w:tcPr>
            <w:tcW w:w="5490" w:type="dxa"/>
          </w:tcPr>
          <w:p w14:paraId="13F41A88" w14:textId="55F9A3E0" w:rsidR="00683C1E" w:rsidRPr="009961CD" w:rsidRDefault="00683C1E" w:rsidP="00683C1E">
            <w:pPr>
              <w:tabs>
                <w:tab w:val="left" w:pos="-1080"/>
                <w:tab w:val="left" w:pos="-533"/>
                <w:tab w:val="right" w:leader="dot" w:pos="5490"/>
              </w:tabs>
              <w:spacing w:before="40" w:line="240" w:lineRule="atLeast"/>
              <w:rPr>
                <w:rFonts w:ascii="Helvetica" w:hAnsi="Helvetica"/>
                <w:b/>
                <w:color w:val="000000"/>
                <w:sz w:val="28"/>
                <w:szCs w:val="28"/>
              </w:rPr>
            </w:pPr>
            <w:r w:rsidRPr="009961CD">
              <w:rPr>
                <w:rFonts w:ascii="Helvetica" w:hAnsi="Helvetica"/>
                <w:b/>
                <w:color w:val="000000"/>
                <w:sz w:val="28"/>
                <w:szCs w:val="28"/>
              </w:rPr>
              <w:t>C</w:t>
            </w:r>
            <w:r>
              <w:rPr>
                <w:rFonts w:ascii="Helvetica" w:hAnsi="Helvetica"/>
                <w:b/>
                <w:color w:val="000000"/>
                <w:sz w:val="28"/>
                <w:szCs w:val="28"/>
              </w:rPr>
              <w:t>a</w:t>
            </w:r>
            <w:r w:rsidR="00A63CF6">
              <w:rPr>
                <w:rFonts w:ascii="Helvetica" w:hAnsi="Helvetica"/>
                <w:b/>
                <w:color w:val="000000"/>
                <w:sz w:val="28"/>
                <w:szCs w:val="28"/>
              </w:rPr>
              <w:t>sh ($2,0</w:t>
            </w:r>
            <w:r>
              <w:rPr>
                <w:rFonts w:ascii="Helvetica" w:hAnsi="Helvetica"/>
                <w:b/>
                <w:color w:val="000000"/>
                <w:sz w:val="28"/>
                <w:szCs w:val="28"/>
              </w:rPr>
              <w:t>00,000 × .09</w:t>
            </w:r>
            <w:r w:rsidRPr="009961CD">
              <w:rPr>
                <w:rFonts w:ascii="Helvetica" w:hAnsi="Helvetica"/>
                <w:b/>
                <w:color w:val="000000"/>
                <w:sz w:val="28"/>
                <w:szCs w:val="28"/>
              </w:rPr>
              <w:t xml:space="preserve"> × 6/12)</w:t>
            </w:r>
            <w:r>
              <w:rPr>
                <w:rFonts w:ascii="Helvetica" w:hAnsi="Helvetica"/>
                <w:b/>
                <w:color w:val="000000"/>
                <w:sz w:val="28"/>
                <w:szCs w:val="28"/>
              </w:rPr>
              <w:tab/>
            </w:r>
          </w:p>
        </w:tc>
        <w:tc>
          <w:tcPr>
            <w:tcW w:w="1260" w:type="dxa"/>
            <w:gridSpan w:val="2"/>
          </w:tcPr>
          <w:p w14:paraId="16AA871C" w14:textId="332F086C" w:rsidR="00683C1E" w:rsidRPr="009961CD" w:rsidRDefault="00A63CF6"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right" w:leader="dot" w:pos="5220"/>
                <w:tab w:val="left" w:pos="5580"/>
                <w:tab w:val="left" w:pos="5947"/>
                <w:tab w:val="left" w:pos="6300"/>
                <w:tab w:val="left" w:pos="6667"/>
                <w:tab w:val="left" w:pos="7020"/>
                <w:tab w:val="left" w:pos="7387"/>
                <w:tab w:val="left" w:pos="7740"/>
              </w:tabs>
              <w:spacing w:before="40" w:line="240" w:lineRule="atLeast"/>
              <w:jc w:val="right"/>
              <w:rPr>
                <w:rFonts w:ascii="Helvetica" w:hAnsi="Helvetica"/>
                <w:b/>
                <w:color w:val="000000"/>
                <w:sz w:val="28"/>
                <w:szCs w:val="28"/>
              </w:rPr>
            </w:pPr>
            <w:r>
              <w:rPr>
                <w:rFonts w:ascii="Helvetica" w:hAnsi="Helvetica"/>
                <w:b/>
                <w:color w:val="000000"/>
                <w:sz w:val="28"/>
                <w:szCs w:val="28"/>
              </w:rPr>
              <w:t>90</w:t>
            </w:r>
            <w:r w:rsidR="00683C1E" w:rsidRPr="009961CD">
              <w:rPr>
                <w:rFonts w:ascii="Helvetica" w:hAnsi="Helvetica"/>
                <w:b/>
                <w:color w:val="000000"/>
                <w:sz w:val="28"/>
                <w:szCs w:val="28"/>
              </w:rPr>
              <w:t>,000</w:t>
            </w:r>
          </w:p>
        </w:tc>
        <w:tc>
          <w:tcPr>
            <w:tcW w:w="1260" w:type="dxa"/>
          </w:tcPr>
          <w:p w14:paraId="270DFD63" w14:textId="77777777" w:rsidR="00683C1E" w:rsidRPr="009961CD" w:rsidRDefault="00683C1E" w:rsidP="00683C1E">
            <w:pPr>
              <w:spacing w:before="40" w:line="0" w:lineRule="atLeast"/>
              <w:rPr>
                <w:rFonts w:ascii="Helvetica" w:hAnsi="Helvetica"/>
                <w:b/>
                <w:color w:val="000000"/>
                <w:sz w:val="28"/>
                <w:szCs w:val="28"/>
              </w:rPr>
            </w:pPr>
          </w:p>
        </w:tc>
      </w:tr>
      <w:tr w:rsidR="00683C1E" w:rsidRPr="009961CD" w14:paraId="1CC0F9F4" w14:textId="77777777" w:rsidTr="00683C1E">
        <w:trPr>
          <w:gridAfter w:val="1"/>
          <w:wAfter w:w="262" w:type="dxa"/>
        </w:trPr>
        <w:tc>
          <w:tcPr>
            <w:tcW w:w="758" w:type="dxa"/>
          </w:tcPr>
          <w:p w14:paraId="4F0D5E9F" w14:textId="77777777" w:rsidR="00683C1E" w:rsidRPr="009961CD" w:rsidRDefault="00683C1E" w:rsidP="00683C1E">
            <w:pPr>
              <w:spacing w:before="40"/>
              <w:rPr>
                <w:rFonts w:ascii="Helvetica" w:hAnsi="Helvetica"/>
                <w:b/>
                <w:color w:val="000000"/>
                <w:sz w:val="28"/>
                <w:szCs w:val="28"/>
              </w:rPr>
            </w:pPr>
          </w:p>
        </w:tc>
        <w:tc>
          <w:tcPr>
            <w:tcW w:w="450" w:type="dxa"/>
          </w:tcPr>
          <w:p w14:paraId="4EF3E150" w14:textId="77777777" w:rsidR="00683C1E" w:rsidRPr="009961CD" w:rsidRDefault="00683C1E" w:rsidP="00683C1E">
            <w:pPr>
              <w:spacing w:before="40"/>
              <w:rPr>
                <w:rFonts w:ascii="Helvetica" w:hAnsi="Helvetica"/>
                <w:b/>
                <w:color w:val="000000"/>
                <w:sz w:val="28"/>
                <w:szCs w:val="28"/>
              </w:rPr>
            </w:pPr>
          </w:p>
        </w:tc>
        <w:tc>
          <w:tcPr>
            <w:tcW w:w="5490" w:type="dxa"/>
          </w:tcPr>
          <w:p w14:paraId="7D1794F2" w14:textId="77777777" w:rsidR="00683C1E" w:rsidRPr="009961CD" w:rsidRDefault="00683C1E" w:rsidP="00683C1E">
            <w:pPr>
              <w:tabs>
                <w:tab w:val="left" w:pos="-1080"/>
                <w:tab w:val="left" w:pos="-533"/>
                <w:tab w:val="right" w:leader="dot" w:pos="5490"/>
              </w:tabs>
              <w:spacing w:before="40" w:line="240" w:lineRule="atLeast"/>
              <w:rPr>
                <w:rFonts w:ascii="Helvetica" w:hAnsi="Helvetica"/>
                <w:b/>
                <w:color w:val="000000"/>
                <w:sz w:val="28"/>
                <w:szCs w:val="28"/>
              </w:rPr>
            </w:pPr>
            <w:r w:rsidRPr="009961CD">
              <w:rPr>
                <w:rFonts w:ascii="Helvetica" w:hAnsi="Helvetica"/>
                <w:b/>
                <w:color w:val="000000"/>
                <w:sz w:val="28"/>
                <w:szCs w:val="28"/>
              </w:rPr>
              <w:t xml:space="preserve">     Interest Revenue</w:t>
            </w:r>
            <w:r w:rsidRPr="009961CD">
              <w:rPr>
                <w:rFonts w:ascii="Helvetica" w:hAnsi="Helvetica"/>
                <w:b/>
                <w:color w:val="000000"/>
                <w:sz w:val="28"/>
                <w:szCs w:val="28"/>
              </w:rPr>
              <w:tab/>
            </w:r>
          </w:p>
        </w:tc>
        <w:tc>
          <w:tcPr>
            <w:tcW w:w="1260" w:type="dxa"/>
            <w:gridSpan w:val="2"/>
          </w:tcPr>
          <w:p w14:paraId="0CBA14C8" w14:textId="77777777" w:rsidR="00683C1E" w:rsidRPr="009961CD" w:rsidRDefault="00683C1E" w:rsidP="00683C1E">
            <w:pPr>
              <w:tabs>
                <w:tab w:val="right" w:leader="dot" w:pos="5220"/>
              </w:tabs>
              <w:spacing w:before="40" w:line="0" w:lineRule="atLeast"/>
              <w:rPr>
                <w:rFonts w:ascii="Helvetica" w:hAnsi="Helvetica"/>
                <w:b/>
                <w:color w:val="000000"/>
                <w:sz w:val="28"/>
                <w:szCs w:val="28"/>
              </w:rPr>
            </w:pPr>
          </w:p>
        </w:tc>
        <w:tc>
          <w:tcPr>
            <w:tcW w:w="1260" w:type="dxa"/>
          </w:tcPr>
          <w:p w14:paraId="59BC02B7" w14:textId="3B2DE67A" w:rsidR="00683C1E" w:rsidRPr="009961CD" w:rsidRDefault="00A63CF6"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jc w:val="right"/>
              <w:rPr>
                <w:rFonts w:ascii="Helvetica" w:hAnsi="Helvetica"/>
                <w:b/>
                <w:color w:val="000000"/>
                <w:sz w:val="28"/>
                <w:szCs w:val="28"/>
              </w:rPr>
            </w:pPr>
            <w:r>
              <w:rPr>
                <w:rFonts w:ascii="Helvetica" w:hAnsi="Helvetica"/>
                <w:b/>
                <w:color w:val="000000"/>
                <w:sz w:val="28"/>
                <w:szCs w:val="28"/>
              </w:rPr>
              <w:t>90</w:t>
            </w:r>
            <w:r w:rsidR="00683C1E">
              <w:rPr>
                <w:rFonts w:ascii="Helvetica" w:hAnsi="Helvetica"/>
                <w:b/>
                <w:color w:val="000000"/>
                <w:sz w:val="28"/>
                <w:szCs w:val="28"/>
              </w:rPr>
              <w:t>,</w:t>
            </w:r>
            <w:r w:rsidR="00683C1E" w:rsidRPr="009961CD">
              <w:rPr>
                <w:rFonts w:ascii="Helvetica" w:hAnsi="Helvetica"/>
                <w:b/>
                <w:color w:val="000000"/>
                <w:sz w:val="28"/>
                <w:szCs w:val="28"/>
              </w:rPr>
              <w:t>000</w:t>
            </w:r>
          </w:p>
        </w:tc>
      </w:tr>
      <w:tr w:rsidR="00683C1E" w:rsidRPr="009961CD" w14:paraId="6FA4E332" w14:textId="77777777" w:rsidTr="00683C1E">
        <w:trPr>
          <w:gridAfter w:val="1"/>
          <w:wAfter w:w="262" w:type="dxa"/>
        </w:trPr>
        <w:tc>
          <w:tcPr>
            <w:tcW w:w="758" w:type="dxa"/>
          </w:tcPr>
          <w:p w14:paraId="3241C674" w14:textId="77777777" w:rsidR="00683C1E" w:rsidRPr="009961CD" w:rsidRDefault="00683C1E" w:rsidP="00683C1E">
            <w:pPr>
              <w:spacing w:before="40" w:line="0" w:lineRule="atLeast"/>
              <w:rPr>
                <w:rFonts w:ascii="Helvetica" w:hAnsi="Helvetica"/>
                <w:b/>
                <w:color w:val="000000"/>
                <w:sz w:val="28"/>
                <w:szCs w:val="28"/>
              </w:rPr>
            </w:pPr>
          </w:p>
        </w:tc>
        <w:tc>
          <w:tcPr>
            <w:tcW w:w="450" w:type="dxa"/>
          </w:tcPr>
          <w:p w14:paraId="20672E8D" w14:textId="77777777" w:rsidR="00683C1E" w:rsidRPr="009961CD" w:rsidRDefault="00683C1E" w:rsidP="00683C1E">
            <w:pPr>
              <w:spacing w:before="40"/>
              <w:rPr>
                <w:rFonts w:ascii="Helvetica" w:hAnsi="Helvetica"/>
                <w:b/>
                <w:color w:val="000000"/>
                <w:sz w:val="28"/>
                <w:szCs w:val="28"/>
              </w:rPr>
            </w:pPr>
          </w:p>
        </w:tc>
        <w:tc>
          <w:tcPr>
            <w:tcW w:w="5490" w:type="dxa"/>
          </w:tcPr>
          <w:p w14:paraId="3171ABF8" w14:textId="77777777" w:rsidR="00683C1E" w:rsidRPr="009961CD" w:rsidRDefault="00683C1E" w:rsidP="00683C1E">
            <w:pPr>
              <w:tabs>
                <w:tab w:val="left" w:pos="-1080"/>
                <w:tab w:val="left" w:pos="-533"/>
                <w:tab w:val="right" w:leader="dot" w:pos="5220"/>
              </w:tabs>
              <w:spacing w:before="40" w:line="240" w:lineRule="atLeast"/>
              <w:rPr>
                <w:rFonts w:ascii="Helvetica" w:hAnsi="Helvetica"/>
                <w:b/>
                <w:color w:val="000000"/>
                <w:sz w:val="28"/>
                <w:szCs w:val="28"/>
              </w:rPr>
            </w:pPr>
            <w:r w:rsidRPr="009961CD">
              <w:rPr>
                <w:rFonts w:ascii="Helvetica" w:hAnsi="Helvetica"/>
                <w:b/>
                <w:color w:val="000000"/>
                <w:sz w:val="28"/>
                <w:szCs w:val="28"/>
              </w:rPr>
              <w:t>To receive semiannual interest.</w:t>
            </w:r>
          </w:p>
        </w:tc>
        <w:tc>
          <w:tcPr>
            <w:tcW w:w="1260" w:type="dxa"/>
            <w:gridSpan w:val="2"/>
          </w:tcPr>
          <w:p w14:paraId="70DF0D47" w14:textId="77777777" w:rsidR="00683C1E" w:rsidRPr="009961CD" w:rsidRDefault="00683C1E" w:rsidP="00683C1E">
            <w:pPr>
              <w:tabs>
                <w:tab w:val="right" w:leader="dot" w:pos="5220"/>
              </w:tabs>
              <w:spacing w:before="40" w:line="0" w:lineRule="atLeast"/>
              <w:rPr>
                <w:rFonts w:ascii="Helvetica" w:hAnsi="Helvetica"/>
                <w:b/>
                <w:color w:val="000000"/>
                <w:sz w:val="28"/>
                <w:szCs w:val="28"/>
              </w:rPr>
            </w:pPr>
          </w:p>
        </w:tc>
        <w:tc>
          <w:tcPr>
            <w:tcW w:w="1260" w:type="dxa"/>
          </w:tcPr>
          <w:p w14:paraId="380D41DF" w14:textId="77777777" w:rsidR="00683C1E" w:rsidRPr="009961CD" w:rsidRDefault="00683C1E" w:rsidP="00683C1E">
            <w:pPr>
              <w:spacing w:before="40"/>
              <w:rPr>
                <w:rFonts w:ascii="Helvetica" w:hAnsi="Helvetica"/>
                <w:b/>
                <w:color w:val="000000"/>
                <w:sz w:val="28"/>
                <w:szCs w:val="28"/>
              </w:rPr>
            </w:pPr>
          </w:p>
        </w:tc>
      </w:tr>
      <w:tr w:rsidR="00683C1E" w:rsidRPr="009961CD" w14:paraId="40289930" w14:textId="77777777" w:rsidTr="00683C1E">
        <w:trPr>
          <w:gridAfter w:val="1"/>
          <w:wAfter w:w="262" w:type="dxa"/>
        </w:trPr>
        <w:tc>
          <w:tcPr>
            <w:tcW w:w="758" w:type="dxa"/>
          </w:tcPr>
          <w:p w14:paraId="23ACF78B" w14:textId="77777777" w:rsidR="00683C1E" w:rsidRPr="009961CD" w:rsidRDefault="00683C1E" w:rsidP="00683C1E">
            <w:pPr>
              <w:spacing w:before="40"/>
              <w:rPr>
                <w:rFonts w:ascii="Helvetica" w:hAnsi="Helvetica"/>
                <w:b/>
                <w:color w:val="000000"/>
                <w:sz w:val="28"/>
                <w:szCs w:val="28"/>
              </w:rPr>
            </w:pPr>
          </w:p>
        </w:tc>
        <w:tc>
          <w:tcPr>
            <w:tcW w:w="450" w:type="dxa"/>
          </w:tcPr>
          <w:p w14:paraId="3DA14512" w14:textId="77777777" w:rsidR="00683C1E" w:rsidRPr="009961CD" w:rsidRDefault="00683C1E" w:rsidP="00683C1E">
            <w:pPr>
              <w:spacing w:before="40"/>
              <w:rPr>
                <w:rFonts w:ascii="Helvetica" w:hAnsi="Helvetica"/>
                <w:b/>
                <w:color w:val="000000"/>
                <w:sz w:val="28"/>
                <w:szCs w:val="28"/>
              </w:rPr>
            </w:pPr>
          </w:p>
        </w:tc>
        <w:tc>
          <w:tcPr>
            <w:tcW w:w="5490" w:type="dxa"/>
          </w:tcPr>
          <w:p w14:paraId="6EE39881" w14:textId="77777777" w:rsidR="00683C1E" w:rsidRPr="009961CD" w:rsidRDefault="00683C1E" w:rsidP="00683C1E">
            <w:pPr>
              <w:tabs>
                <w:tab w:val="right" w:leader="dot" w:pos="5220"/>
              </w:tabs>
              <w:spacing w:before="40"/>
              <w:rPr>
                <w:rFonts w:ascii="Helvetica" w:hAnsi="Helvetica"/>
                <w:b/>
                <w:color w:val="000000"/>
                <w:sz w:val="28"/>
                <w:szCs w:val="28"/>
              </w:rPr>
            </w:pPr>
          </w:p>
        </w:tc>
        <w:tc>
          <w:tcPr>
            <w:tcW w:w="1260" w:type="dxa"/>
            <w:gridSpan w:val="2"/>
          </w:tcPr>
          <w:p w14:paraId="2C5E8C51" w14:textId="77777777" w:rsidR="00683C1E" w:rsidRPr="009961CD" w:rsidRDefault="00683C1E" w:rsidP="00683C1E">
            <w:pPr>
              <w:tabs>
                <w:tab w:val="right" w:leader="dot" w:pos="5220"/>
              </w:tabs>
              <w:spacing w:before="40"/>
              <w:rPr>
                <w:rFonts w:ascii="Helvetica" w:hAnsi="Helvetica"/>
                <w:b/>
                <w:color w:val="000000"/>
                <w:sz w:val="28"/>
                <w:szCs w:val="28"/>
              </w:rPr>
            </w:pPr>
          </w:p>
        </w:tc>
        <w:tc>
          <w:tcPr>
            <w:tcW w:w="1260" w:type="dxa"/>
          </w:tcPr>
          <w:p w14:paraId="4239D837" w14:textId="77777777" w:rsidR="00683C1E" w:rsidRPr="009961CD" w:rsidRDefault="00683C1E" w:rsidP="00683C1E">
            <w:pPr>
              <w:spacing w:before="40"/>
              <w:rPr>
                <w:rFonts w:ascii="Helvetica" w:hAnsi="Helvetica"/>
                <w:b/>
                <w:color w:val="000000"/>
                <w:sz w:val="28"/>
                <w:szCs w:val="28"/>
              </w:rPr>
            </w:pPr>
          </w:p>
        </w:tc>
      </w:tr>
      <w:tr w:rsidR="00683C1E" w:rsidRPr="009961CD" w14:paraId="14782778" w14:textId="77777777" w:rsidTr="00683C1E">
        <w:trPr>
          <w:gridAfter w:val="1"/>
          <w:wAfter w:w="262" w:type="dxa"/>
        </w:trPr>
        <w:tc>
          <w:tcPr>
            <w:tcW w:w="758" w:type="dxa"/>
          </w:tcPr>
          <w:p w14:paraId="70898CCB" w14:textId="77777777" w:rsidR="00683C1E" w:rsidRPr="009961CD" w:rsidRDefault="00683C1E" w:rsidP="00683C1E">
            <w:pPr>
              <w:spacing w:before="40"/>
              <w:rPr>
                <w:rFonts w:ascii="Helvetica" w:hAnsi="Helvetica"/>
                <w:b/>
                <w:color w:val="000000"/>
                <w:sz w:val="28"/>
                <w:szCs w:val="28"/>
              </w:rPr>
            </w:pPr>
          </w:p>
        </w:tc>
        <w:tc>
          <w:tcPr>
            <w:tcW w:w="450" w:type="dxa"/>
          </w:tcPr>
          <w:p w14:paraId="67EB3716" w14:textId="77777777" w:rsidR="00683C1E" w:rsidRPr="009961CD"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rPr>
                <w:rFonts w:ascii="Helvetica" w:hAnsi="Helvetica"/>
                <w:b/>
                <w:color w:val="000000"/>
                <w:sz w:val="28"/>
                <w:szCs w:val="28"/>
              </w:rPr>
            </w:pPr>
            <w:r w:rsidRPr="009961CD">
              <w:rPr>
                <w:rFonts w:ascii="Helvetica" w:hAnsi="Helvetica"/>
                <w:b/>
                <w:color w:val="000000"/>
                <w:sz w:val="28"/>
                <w:szCs w:val="28"/>
              </w:rPr>
              <w:t xml:space="preserve">  1</w:t>
            </w:r>
          </w:p>
        </w:tc>
        <w:tc>
          <w:tcPr>
            <w:tcW w:w="5490" w:type="dxa"/>
          </w:tcPr>
          <w:p w14:paraId="4E0DABD1" w14:textId="77777777" w:rsidR="00A63CF6" w:rsidRDefault="00A63CF6" w:rsidP="00683C1E">
            <w:pPr>
              <w:tabs>
                <w:tab w:val="left" w:pos="-1080"/>
                <w:tab w:val="left" w:pos="-533"/>
                <w:tab w:val="right" w:leader="dot" w:pos="5490"/>
              </w:tabs>
              <w:spacing w:before="40" w:line="240" w:lineRule="atLeast"/>
              <w:rPr>
                <w:rFonts w:ascii="Helvetica" w:hAnsi="Helvetica"/>
                <w:b/>
                <w:color w:val="000000"/>
                <w:sz w:val="28"/>
                <w:szCs w:val="28"/>
              </w:rPr>
            </w:pPr>
            <w:r>
              <w:rPr>
                <w:rFonts w:ascii="Helvetica" w:hAnsi="Helvetica"/>
                <w:b/>
                <w:color w:val="000000"/>
                <w:sz w:val="28"/>
                <w:szCs w:val="28"/>
              </w:rPr>
              <w:t>Held-to-Maturity Investment in Bonds</w:t>
            </w:r>
          </w:p>
          <w:p w14:paraId="45AD4433" w14:textId="13F99134" w:rsidR="00683C1E" w:rsidRPr="009961CD" w:rsidRDefault="00A63CF6" w:rsidP="00683C1E">
            <w:pPr>
              <w:tabs>
                <w:tab w:val="left" w:pos="-1080"/>
                <w:tab w:val="left" w:pos="-533"/>
                <w:tab w:val="right" w:leader="dot" w:pos="5490"/>
              </w:tabs>
              <w:spacing w:before="40" w:line="240" w:lineRule="atLeast"/>
              <w:rPr>
                <w:rFonts w:ascii="Helvetica" w:hAnsi="Helvetica"/>
                <w:b/>
                <w:color w:val="000000"/>
                <w:sz w:val="28"/>
                <w:szCs w:val="28"/>
              </w:rPr>
            </w:pPr>
            <w:r>
              <w:rPr>
                <w:rFonts w:ascii="Helvetica" w:hAnsi="Helvetica"/>
                <w:b/>
                <w:color w:val="000000"/>
                <w:sz w:val="28"/>
                <w:szCs w:val="28"/>
              </w:rPr>
              <w:t xml:space="preserve">  [($2,000,000 </w:t>
            </w:r>
            <w:r w:rsidRPr="009961CD">
              <w:rPr>
                <w:rStyle w:val="Heading3Char"/>
                <w:sz w:val="28"/>
                <w:szCs w:val="28"/>
              </w:rPr>
              <w:t>−</w:t>
            </w:r>
            <w:r w:rsidRPr="009961CD">
              <w:rPr>
                <w:rFonts w:ascii="Helvetica" w:hAnsi="Helvetica"/>
                <w:b/>
                <w:color w:val="000000"/>
                <w:sz w:val="28"/>
                <w:szCs w:val="28"/>
              </w:rPr>
              <w:t xml:space="preserve"> $</w:t>
            </w:r>
            <w:r>
              <w:rPr>
                <w:rFonts w:ascii="Helvetica" w:hAnsi="Helvetica"/>
                <w:b/>
                <w:color w:val="000000"/>
                <w:sz w:val="28"/>
                <w:szCs w:val="28"/>
              </w:rPr>
              <w:t>1,92</w:t>
            </w:r>
            <w:r w:rsidRPr="009961CD">
              <w:rPr>
                <w:rFonts w:ascii="Helvetica" w:hAnsi="Helvetica"/>
                <w:b/>
                <w:color w:val="000000"/>
                <w:sz w:val="28"/>
                <w:szCs w:val="28"/>
              </w:rPr>
              <w:t>0,000) / 48*]</w:t>
            </w:r>
            <w:r>
              <w:rPr>
                <w:rFonts w:ascii="Helvetica" w:hAnsi="Helvetica"/>
                <w:b/>
                <w:color w:val="000000"/>
                <w:sz w:val="28"/>
                <w:szCs w:val="28"/>
              </w:rPr>
              <w:t xml:space="preserve"> x 6</w:t>
            </w:r>
            <w:r w:rsidR="00683C1E" w:rsidRPr="009961CD">
              <w:rPr>
                <w:rFonts w:ascii="Helvetica" w:hAnsi="Helvetica"/>
                <w:b/>
                <w:color w:val="000000"/>
                <w:sz w:val="28"/>
                <w:szCs w:val="28"/>
              </w:rPr>
              <w:tab/>
            </w:r>
          </w:p>
        </w:tc>
        <w:tc>
          <w:tcPr>
            <w:tcW w:w="1260" w:type="dxa"/>
            <w:gridSpan w:val="2"/>
          </w:tcPr>
          <w:p w14:paraId="68443CF9" w14:textId="77777777" w:rsidR="00A63CF6" w:rsidRDefault="00A63CF6"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right" w:leader="dot" w:pos="5220"/>
                <w:tab w:val="left" w:pos="5580"/>
                <w:tab w:val="left" w:pos="5947"/>
                <w:tab w:val="left" w:pos="6300"/>
                <w:tab w:val="left" w:pos="6667"/>
                <w:tab w:val="left" w:pos="7020"/>
                <w:tab w:val="left" w:pos="7387"/>
                <w:tab w:val="left" w:pos="7740"/>
              </w:tabs>
              <w:spacing w:before="40" w:line="240" w:lineRule="atLeast"/>
              <w:jc w:val="right"/>
              <w:rPr>
                <w:rFonts w:ascii="Helvetica" w:hAnsi="Helvetica"/>
                <w:b/>
                <w:color w:val="000000"/>
                <w:sz w:val="28"/>
                <w:szCs w:val="28"/>
              </w:rPr>
            </w:pPr>
          </w:p>
          <w:p w14:paraId="231E2003" w14:textId="74C56632" w:rsidR="00683C1E" w:rsidRPr="009961CD" w:rsidRDefault="00A63CF6"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right" w:leader="dot" w:pos="5220"/>
                <w:tab w:val="left" w:pos="5580"/>
                <w:tab w:val="left" w:pos="5947"/>
                <w:tab w:val="left" w:pos="6300"/>
                <w:tab w:val="left" w:pos="6667"/>
                <w:tab w:val="left" w:pos="7020"/>
                <w:tab w:val="left" w:pos="7387"/>
                <w:tab w:val="left" w:pos="7740"/>
              </w:tabs>
              <w:spacing w:before="40" w:line="240" w:lineRule="atLeast"/>
              <w:jc w:val="right"/>
              <w:rPr>
                <w:rFonts w:ascii="Helvetica" w:hAnsi="Helvetica"/>
                <w:b/>
                <w:color w:val="000000"/>
                <w:sz w:val="28"/>
                <w:szCs w:val="28"/>
              </w:rPr>
            </w:pPr>
            <w:r>
              <w:rPr>
                <w:rFonts w:ascii="Helvetica" w:hAnsi="Helvetica"/>
                <w:b/>
                <w:color w:val="000000"/>
                <w:sz w:val="28"/>
                <w:szCs w:val="28"/>
              </w:rPr>
              <w:t>10</w:t>
            </w:r>
            <w:r w:rsidR="00683C1E" w:rsidRPr="009961CD">
              <w:rPr>
                <w:rFonts w:ascii="Helvetica" w:hAnsi="Helvetica"/>
                <w:b/>
                <w:color w:val="000000"/>
                <w:sz w:val="28"/>
                <w:szCs w:val="28"/>
              </w:rPr>
              <w:t>,000</w:t>
            </w:r>
          </w:p>
        </w:tc>
        <w:tc>
          <w:tcPr>
            <w:tcW w:w="1260" w:type="dxa"/>
          </w:tcPr>
          <w:p w14:paraId="55BED181" w14:textId="77777777" w:rsidR="00683C1E" w:rsidRPr="009961CD" w:rsidRDefault="00683C1E" w:rsidP="00683C1E">
            <w:pPr>
              <w:spacing w:before="40" w:line="0" w:lineRule="atLeast"/>
              <w:rPr>
                <w:rFonts w:ascii="Helvetica" w:hAnsi="Helvetica"/>
                <w:b/>
                <w:color w:val="000000"/>
                <w:sz w:val="28"/>
                <w:szCs w:val="28"/>
              </w:rPr>
            </w:pPr>
          </w:p>
        </w:tc>
      </w:tr>
      <w:tr w:rsidR="00683C1E" w:rsidRPr="009961CD" w14:paraId="1503A156" w14:textId="77777777" w:rsidTr="00683C1E">
        <w:trPr>
          <w:gridAfter w:val="1"/>
          <w:wAfter w:w="262" w:type="dxa"/>
        </w:trPr>
        <w:tc>
          <w:tcPr>
            <w:tcW w:w="758" w:type="dxa"/>
          </w:tcPr>
          <w:p w14:paraId="4EF40C3F" w14:textId="77777777" w:rsidR="00683C1E" w:rsidRPr="009961CD" w:rsidRDefault="00683C1E" w:rsidP="00683C1E">
            <w:pPr>
              <w:spacing w:before="40"/>
              <w:rPr>
                <w:rFonts w:ascii="Helvetica" w:hAnsi="Helvetica"/>
                <w:b/>
                <w:color w:val="000000"/>
                <w:sz w:val="28"/>
                <w:szCs w:val="28"/>
              </w:rPr>
            </w:pPr>
          </w:p>
        </w:tc>
        <w:tc>
          <w:tcPr>
            <w:tcW w:w="450" w:type="dxa"/>
          </w:tcPr>
          <w:p w14:paraId="0386BEA2" w14:textId="77777777" w:rsidR="00683C1E" w:rsidRPr="009961CD" w:rsidRDefault="00683C1E" w:rsidP="00683C1E">
            <w:pPr>
              <w:spacing w:before="40"/>
              <w:rPr>
                <w:rFonts w:ascii="Helvetica" w:hAnsi="Helvetica"/>
                <w:b/>
                <w:color w:val="000000"/>
                <w:sz w:val="28"/>
                <w:szCs w:val="28"/>
              </w:rPr>
            </w:pPr>
          </w:p>
        </w:tc>
        <w:tc>
          <w:tcPr>
            <w:tcW w:w="5490" w:type="dxa"/>
          </w:tcPr>
          <w:p w14:paraId="634BF5FC" w14:textId="082830D8" w:rsidR="00683C1E" w:rsidRPr="009961CD" w:rsidRDefault="00683C1E" w:rsidP="00683C1E">
            <w:pPr>
              <w:tabs>
                <w:tab w:val="left" w:pos="-1080"/>
                <w:tab w:val="left" w:pos="-533"/>
                <w:tab w:val="right" w:leader="dot" w:pos="5490"/>
              </w:tabs>
              <w:spacing w:before="40" w:line="240" w:lineRule="atLeast"/>
              <w:rPr>
                <w:rFonts w:ascii="Helvetica" w:hAnsi="Helvetica"/>
                <w:b/>
                <w:color w:val="000000"/>
                <w:sz w:val="28"/>
                <w:szCs w:val="28"/>
              </w:rPr>
            </w:pPr>
            <w:r w:rsidRPr="009961CD">
              <w:rPr>
                <w:rFonts w:ascii="Helvetica" w:hAnsi="Helvetica"/>
                <w:b/>
                <w:color w:val="000000"/>
                <w:sz w:val="28"/>
                <w:szCs w:val="28"/>
              </w:rPr>
              <w:t xml:space="preserve">     </w:t>
            </w:r>
            <w:r w:rsidR="00A63CF6">
              <w:rPr>
                <w:rFonts w:ascii="Helvetica" w:hAnsi="Helvetica"/>
                <w:b/>
                <w:color w:val="000000"/>
                <w:sz w:val="28"/>
                <w:szCs w:val="28"/>
              </w:rPr>
              <w:t xml:space="preserve"> Interest Revenue</w:t>
            </w:r>
            <w:r>
              <w:rPr>
                <w:rFonts w:ascii="Helvetica" w:hAnsi="Helvetica"/>
                <w:b/>
                <w:color w:val="000000"/>
                <w:sz w:val="28"/>
                <w:szCs w:val="28"/>
              </w:rPr>
              <w:tab/>
            </w:r>
          </w:p>
        </w:tc>
        <w:tc>
          <w:tcPr>
            <w:tcW w:w="1260" w:type="dxa"/>
            <w:gridSpan w:val="2"/>
          </w:tcPr>
          <w:p w14:paraId="7428BA08" w14:textId="77777777" w:rsidR="00683C1E" w:rsidRPr="0060370D" w:rsidRDefault="00683C1E" w:rsidP="00683C1E">
            <w:pPr>
              <w:tabs>
                <w:tab w:val="right" w:leader="dot" w:pos="5220"/>
              </w:tabs>
              <w:rPr>
                <w:rFonts w:ascii="Helvetica" w:hAnsi="Helvetica"/>
                <w:sz w:val="28"/>
                <w:szCs w:val="28"/>
              </w:rPr>
            </w:pPr>
          </w:p>
        </w:tc>
        <w:tc>
          <w:tcPr>
            <w:tcW w:w="1260" w:type="dxa"/>
          </w:tcPr>
          <w:p w14:paraId="5975BDEA" w14:textId="64C33C94" w:rsidR="00683C1E" w:rsidRPr="009961CD" w:rsidRDefault="00A63CF6"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jc w:val="right"/>
              <w:rPr>
                <w:rFonts w:ascii="Helvetica" w:hAnsi="Helvetica"/>
                <w:b/>
                <w:color w:val="000000"/>
                <w:sz w:val="28"/>
                <w:szCs w:val="28"/>
              </w:rPr>
            </w:pPr>
            <w:r>
              <w:rPr>
                <w:rFonts w:ascii="Helvetica" w:hAnsi="Helvetica"/>
                <w:b/>
                <w:color w:val="000000"/>
                <w:sz w:val="28"/>
                <w:szCs w:val="28"/>
              </w:rPr>
              <w:t>10</w:t>
            </w:r>
            <w:r w:rsidR="00683C1E" w:rsidRPr="009961CD">
              <w:rPr>
                <w:rFonts w:ascii="Helvetica" w:hAnsi="Helvetica"/>
                <w:b/>
                <w:color w:val="000000"/>
                <w:sz w:val="28"/>
                <w:szCs w:val="28"/>
              </w:rPr>
              <w:t>,000</w:t>
            </w:r>
          </w:p>
        </w:tc>
      </w:tr>
      <w:tr w:rsidR="00683C1E" w:rsidRPr="009961CD" w14:paraId="67A0E43D" w14:textId="77777777" w:rsidTr="00683C1E">
        <w:trPr>
          <w:gridAfter w:val="1"/>
          <w:wAfter w:w="262" w:type="dxa"/>
        </w:trPr>
        <w:tc>
          <w:tcPr>
            <w:tcW w:w="758" w:type="dxa"/>
          </w:tcPr>
          <w:p w14:paraId="4751263A" w14:textId="77777777" w:rsidR="00683C1E" w:rsidRPr="009961CD" w:rsidRDefault="00683C1E" w:rsidP="00683C1E">
            <w:pPr>
              <w:spacing w:before="40" w:line="0" w:lineRule="atLeast"/>
              <w:rPr>
                <w:rFonts w:ascii="Helvetica" w:hAnsi="Helvetica"/>
                <w:b/>
                <w:color w:val="000000"/>
                <w:sz w:val="28"/>
                <w:szCs w:val="28"/>
              </w:rPr>
            </w:pPr>
          </w:p>
        </w:tc>
        <w:tc>
          <w:tcPr>
            <w:tcW w:w="450" w:type="dxa"/>
          </w:tcPr>
          <w:p w14:paraId="0F344B93" w14:textId="77777777" w:rsidR="00683C1E" w:rsidRPr="009961CD" w:rsidRDefault="00683C1E" w:rsidP="00683C1E">
            <w:pPr>
              <w:spacing w:before="40"/>
              <w:rPr>
                <w:rFonts w:ascii="Helvetica" w:hAnsi="Helvetica"/>
                <w:b/>
                <w:color w:val="000000"/>
                <w:sz w:val="28"/>
                <w:szCs w:val="28"/>
              </w:rPr>
            </w:pPr>
          </w:p>
        </w:tc>
        <w:tc>
          <w:tcPr>
            <w:tcW w:w="5490" w:type="dxa"/>
          </w:tcPr>
          <w:p w14:paraId="64440B56" w14:textId="43B9BA17" w:rsidR="00683C1E" w:rsidRPr="009961CD" w:rsidRDefault="00683C1E" w:rsidP="00683C1E">
            <w:pPr>
              <w:tabs>
                <w:tab w:val="left" w:pos="-1080"/>
                <w:tab w:val="left" w:pos="-533"/>
                <w:tab w:val="right" w:leader="dot" w:pos="5220"/>
              </w:tabs>
              <w:spacing w:before="40" w:line="240" w:lineRule="atLeast"/>
              <w:rPr>
                <w:rFonts w:ascii="Helvetica" w:hAnsi="Helvetica"/>
                <w:b/>
                <w:color w:val="000000"/>
                <w:sz w:val="28"/>
                <w:szCs w:val="28"/>
              </w:rPr>
            </w:pPr>
            <w:r w:rsidRPr="009961CD">
              <w:rPr>
                <w:rFonts w:ascii="Helvetica" w:hAnsi="Helvetica"/>
                <w:b/>
                <w:color w:val="000000"/>
                <w:sz w:val="28"/>
                <w:szCs w:val="28"/>
              </w:rPr>
              <w:t xml:space="preserve">To amortize </w:t>
            </w:r>
            <w:r w:rsidR="00A63CF6">
              <w:rPr>
                <w:rFonts w:ascii="Helvetica" w:hAnsi="Helvetica"/>
                <w:b/>
                <w:color w:val="000000"/>
                <w:sz w:val="28"/>
                <w:szCs w:val="28"/>
              </w:rPr>
              <w:t>discount</w:t>
            </w:r>
            <w:r>
              <w:rPr>
                <w:rFonts w:ascii="Helvetica" w:hAnsi="Helvetica"/>
                <w:b/>
                <w:color w:val="000000"/>
                <w:sz w:val="28"/>
                <w:szCs w:val="28"/>
              </w:rPr>
              <w:t xml:space="preserve"> on </w:t>
            </w:r>
            <w:r w:rsidRPr="009961CD">
              <w:rPr>
                <w:rFonts w:ascii="Helvetica" w:hAnsi="Helvetica"/>
                <w:b/>
                <w:color w:val="000000"/>
                <w:sz w:val="28"/>
                <w:szCs w:val="28"/>
              </w:rPr>
              <w:t>bond investment.</w:t>
            </w:r>
          </w:p>
        </w:tc>
        <w:tc>
          <w:tcPr>
            <w:tcW w:w="1260" w:type="dxa"/>
            <w:gridSpan w:val="2"/>
          </w:tcPr>
          <w:p w14:paraId="2173C048" w14:textId="77777777" w:rsidR="00683C1E" w:rsidRPr="009961CD" w:rsidRDefault="00683C1E" w:rsidP="00683C1E">
            <w:pPr>
              <w:tabs>
                <w:tab w:val="right" w:leader="dot" w:pos="5220"/>
              </w:tabs>
              <w:spacing w:before="40" w:line="0" w:lineRule="atLeast"/>
              <w:rPr>
                <w:rFonts w:ascii="Helvetica" w:hAnsi="Helvetica"/>
                <w:b/>
                <w:color w:val="000000"/>
                <w:sz w:val="28"/>
                <w:szCs w:val="28"/>
              </w:rPr>
            </w:pPr>
          </w:p>
        </w:tc>
        <w:tc>
          <w:tcPr>
            <w:tcW w:w="1260" w:type="dxa"/>
          </w:tcPr>
          <w:p w14:paraId="70A43C0E" w14:textId="77777777" w:rsidR="00683C1E" w:rsidRPr="009961CD" w:rsidRDefault="00683C1E" w:rsidP="00683C1E">
            <w:pPr>
              <w:spacing w:before="40"/>
              <w:rPr>
                <w:rFonts w:ascii="Helvetica" w:hAnsi="Helvetica"/>
                <w:b/>
                <w:color w:val="000000"/>
                <w:sz w:val="28"/>
                <w:szCs w:val="28"/>
              </w:rPr>
            </w:pPr>
          </w:p>
        </w:tc>
      </w:tr>
      <w:tr w:rsidR="00683C1E" w:rsidRPr="009961CD" w14:paraId="5BB0CF39" w14:textId="77777777" w:rsidTr="00683C1E">
        <w:trPr>
          <w:gridAfter w:val="1"/>
          <w:wAfter w:w="262" w:type="dxa"/>
        </w:trPr>
        <w:tc>
          <w:tcPr>
            <w:tcW w:w="9218" w:type="dxa"/>
            <w:gridSpan w:val="6"/>
          </w:tcPr>
          <w:p w14:paraId="2260DB71" w14:textId="77777777" w:rsidR="00683C1E" w:rsidRDefault="00683C1E" w:rsidP="00683C1E">
            <w:pPr>
              <w:tabs>
                <w:tab w:val="right" w:leader="dot" w:pos="5220"/>
              </w:tabs>
              <w:spacing w:before="40"/>
              <w:rPr>
                <w:rFonts w:ascii="Helvetica" w:hAnsi="Helvetica"/>
                <w:b/>
                <w:color w:val="000000"/>
                <w:sz w:val="28"/>
                <w:szCs w:val="28"/>
              </w:rPr>
            </w:pPr>
          </w:p>
          <w:p w14:paraId="78CF4B60" w14:textId="77777777" w:rsidR="00683C1E" w:rsidRDefault="00683C1E" w:rsidP="00683C1E">
            <w:pPr>
              <w:tabs>
                <w:tab w:val="right" w:leader="dot" w:pos="5220"/>
              </w:tabs>
              <w:spacing w:before="40"/>
              <w:rPr>
                <w:rFonts w:ascii="Helvetica" w:hAnsi="Helvetica"/>
                <w:b/>
                <w:i/>
                <w:color w:val="000000"/>
                <w:sz w:val="28"/>
                <w:szCs w:val="28"/>
              </w:rPr>
            </w:pPr>
            <w:r>
              <w:rPr>
                <w:rFonts w:ascii="Helvetica" w:hAnsi="Helvetica"/>
                <w:b/>
                <w:i/>
                <w:color w:val="000000"/>
                <w:sz w:val="28"/>
                <w:szCs w:val="28"/>
              </w:rPr>
              <w:t>Req. 2</w:t>
            </w:r>
          </w:p>
          <w:p w14:paraId="438B8D19" w14:textId="77777777" w:rsidR="00683C1E" w:rsidRPr="009961CD" w:rsidRDefault="00683C1E" w:rsidP="00683C1E">
            <w:pPr>
              <w:tabs>
                <w:tab w:val="right" w:leader="dot" w:pos="5220"/>
              </w:tabs>
              <w:spacing w:before="40"/>
              <w:rPr>
                <w:rFonts w:ascii="Helvetica" w:hAnsi="Helvetica"/>
                <w:b/>
                <w:color w:val="000000"/>
                <w:sz w:val="28"/>
                <w:szCs w:val="28"/>
              </w:rPr>
            </w:pPr>
          </w:p>
        </w:tc>
      </w:tr>
      <w:tr w:rsidR="00683C1E" w:rsidRPr="009961CD" w14:paraId="1B5842BC" w14:textId="77777777" w:rsidTr="00683C1E">
        <w:trPr>
          <w:gridAfter w:val="1"/>
          <w:wAfter w:w="262" w:type="dxa"/>
        </w:trPr>
        <w:tc>
          <w:tcPr>
            <w:tcW w:w="758" w:type="dxa"/>
          </w:tcPr>
          <w:p w14:paraId="290AA110" w14:textId="77777777" w:rsidR="00683C1E" w:rsidRPr="009961CD"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rPr>
                <w:rFonts w:ascii="Helvetica" w:hAnsi="Helvetica"/>
                <w:b/>
                <w:color w:val="000000"/>
                <w:sz w:val="28"/>
                <w:szCs w:val="28"/>
              </w:rPr>
            </w:pPr>
            <w:r w:rsidRPr="009961CD">
              <w:rPr>
                <w:rFonts w:ascii="Helvetica" w:hAnsi="Helvetica"/>
                <w:b/>
                <w:color w:val="000000"/>
                <w:sz w:val="28"/>
                <w:szCs w:val="28"/>
              </w:rPr>
              <w:t>Oct.</w:t>
            </w:r>
          </w:p>
        </w:tc>
        <w:tc>
          <w:tcPr>
            <w:tcW w:w="450" w:type="dxa"/>
          </w:tcPr>
          <w:p w14:paraId="17D1B71C" w14:textId="77777777" w:rsidR="00683C1E" w:rsidRPr="009961CD"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rPr>
                <w:rFonts w:ascii="Helvetica" w:hAnsi="Helvetica"/>
                <w:b/>
                <w:color w:val="000000"/>
                <w:sz w:val="28"/>
                <w:szCs w:val="28"/>
              </w:rPr>
            </w:pPr>
            <w:r w:rsidRPr="009961CD">
              <w:rPr>
                <w:rFonts w:ascii="Helvetica" w:hAnsi="Helvetica"/>
                <w:b/>
                <w:color w:val="000000"/>
                <w:sz w:val="28"/>
                <w:szCs w:val="28"/>
              </w:rPr>
              <w:t>31</w:t>
            </w:r>
          </w:p>
        </w:tc>
        <w:tc>
          <w:tcPr>
            <w:tcW w:w="5490" w:type="dxa"/>
          </w:tcPr>
          <w:p w14:paraId="636A6DE8" w14:textId="77777777" w:rsidR="00683C1E" w:rsidRPr="009961CD" w:rsidRDefault="00683C1E" w:rsidP="00683C1E">
            <w:pPr>
              <w:tabs>
                <w:tab w:val="left" w:pos="-1080"/>
                <w:tab w:val="left" w:pos="-533"/>
                <w:tab w:val="right" w:leader="dot" w:pos="5220"/>
              </w:tabs>
              <w:spacing w:before="40" w:line="240" w:lineRule="atLeast"/>
              <w:rPr>
                <w:rFonts w:ascii="Helvetica" w:hAnsi="Helvetica"/>
                <w:b/>
                <w:color w:val="000000"/>
                <w:sz w:val="28"/>
                <w:szCs w:val="28"/>
              </w:rPr>
            </w:pPr>
            <w:r w:rsidRPr="009961CD">
              <w:rPr>
                <w:rFonts w:ascii="Helvetica" w:hAnsi="Helvetica"/>
                <w:b/>
                <w:color w:val="000000"/>
                <w:sz w:val="28"/>
                <w:szCs w:val="28"/>
              </w:rPr>
              <w:t>Interest Receivable</w:t>
            </w:r>
          </w:p>
        </w:tc>
        <w:tc>
          <w:tcPr>
            <w:tcW w:w="1260" w:type="dxa"/>
            <w:gridSpan w:val="2"/>
          </w:tcPr>
          <w:p w14:paraId="05075B17" w14:textId="77777777" w:rsidR="00683C1E" w:rsidRPr="009961CD" w:rsidRDefault="00683C1E" w:rsidP="00683C1E">
            <w:pPr>
              <w:spacing w:before="40" w:line="0" w:lineRule="atLeast"/>
              <w:rPr>
                <w:rFonts w:ascii="Helvetica" w:hAnsi="Helvetica"/>
                <w:b/>
                <w:color w:val="000000"/>
                <w:sz w:val="28"/>
                <w:szCs w:val="28"/>
              </w:rPr>
            </w:pPr>
          </w:p>
        </w:tc>
        <w:tc>
          <w:tcPr>
            <w:tcW w:w="1260" w:type="dxa"/>
          </w:tcPr>
          <w:p w14:paraId="063E33DC" w14:textId="77777777" w:rsidR="00683C1E" w:rsidRPr="009961CD" w:rsidRDefault="00683C1E" w:rsidP="00683C1E">
            <w:pPr>
              <w:spacing w:before="40"/>
              <w:rPr>
                <w:rFonts w:ascii="Helvetica" w:hAnsi="Helvetica"/>
                <w:b/>
                <w:color w:val="000000"/>
                <w:sz w:val="28"/>
                <w:szCs w:val="28"/>
              </w:rPr>
            </w:pPr>
          </w:p>
        </w:tc>
      </w:tr>
      <w:tr w:rsidR="00683C1E" w:rsidRPr="009961CD" w14:paraId="239949A9" w14:textId="77777777" w:rsidTr="00683C1E">
        <w:trPr>
          <w:gridAfter w:val="1"/>
          <w:wAfter w:w="262" w:type="dxa"/>
        </w:trPr>
        <w:tc>
          <w:tcPr>
            <w:tcW w:w="758" w:type="dxa"/>
          </w:tcPr>
          <w:p w14:paraId="2404E889" w14:textId="77777777" w:rsidR="00683C1E" w:rsidRPr="009961CD" w:rsidRDefault="00683C1E" w:rsidP="00683C1E">
            <w:pPr>
              <w:spacing w:before="40"/>
              <w:rPr>
                <w:rFonts w:ascii="Helvetica" w:hAnsi="Helvetica"/>
                <w:b/>
                <w:color w:val="000000"/>
                <w:sz w:val="28"/>
                <w:szCs w:val="28"/>
              </w:rPr>
            </w:pPr>
          </w:p>
        </w:tc>
        <w:tc>
          <w:tcPr>
            <w:tcW w:w="450" w:type="dxa"/>
          </w:tcPr>
          <w:p w14:paraId="6B59991F" w14:textId="77777777" w:rsidR="00683C1E" w:rsidRPr="009961CD" w:rsidRDefault="00683C1E" w:rsidP="00683C1E">
            <w:pPr>
              <w:spacing w:before="40"/>
              <w:rPr>
                <w:rFonts w:ascii="Helvetica" w:hAnsi="Helvetica"/>
                <w:b/>
                <w:color w:val="000000"/>
                <w:sz w:val="28"/>
                <w:szCs w:val="28"/>
              </w:rPr>
            </w:pPr>
          </w:p>
        </w:tc>
        <w:tc>
          <w:tcPr>
            <w:tcW w:w="5760" w:type="dxa"/>
            <w:gridSpan w:val="2"/>
          </w:tcPr>
          <w:p w14:paraId="675433CB" w14:textId="18698854" w:rsidR="00683C1E" w:rsidRPr="009961CD" w:rsidRDefault="00683C1E" w:rsidP="00683C1E">
            <w:pPr>
              <w:tabs>
                <w:tab w:val="left" w:pos="-1080"/>
                <w:tab w:val="left" w:pos="-533"/>
                <w:tab w:val="right" w:leader="dot" w:pos="5580"/>
              </w:tabs>
              <w:spacing w:before="40" w:line="240" w:lineRule="atLeast"/>
              <w:rPr>
                <w:rFonts w:ascii="Helvetica" w:hAnsi="Helvetica"/>
                <w:b/>
                <w:color w:val="000000"/>
                <w:sz w:val="28"/>
                <w:szCs w:val="28"/>
              </w:rPr>
            </w:pPr>
            <w:r w:rsidRPr="009961CD">
              <w:rPr>
                <w:rFonts w:ascii="Helvetica" w:hAnsi="Helvetica"/>
                <w:b/>
                <w:color w:val="000000"/>
                <w:sz w:val="28"/>
                <w:szCs w:val="28"/>
              </w:rPr>
              <w:t>($</w:t>
            </w:r>
            <w:r w:rsidR="00A63CF6">
              <w:rPr>
                <w:rFonts w:ascii="Helvetica" w:hAnsi="Helvetica"/>
                <w:b/>
                <w:color w:val="000000"/>
                <w:sz w:val="28"/>
                <w:szCs w:val="28"/>
              </w:rPr>
              <w:t>2,0</w:t>
            </w:r>
            <w:r w:rsidRPr="009961CD">
              <w:rPr>
                <w:rFonts w:ascii="Helvetica" w:hAnsi="Helvetica"/>
                <w:b/>
                <w:color w:val="000000"/>
                <w:sz w:val="28"/>
                <w:szCs w:val="28"/>
              </w:rPr>
              <w:t>00,000 × .0</w:t>
            </w:r>
            <w:r>
              <w:rPr>
                <w:rFonts w:ascii="Helvetica" w:hAnsi="Helvetica"/>
                <w:b/>
                <w:color w:val="000000"/>
                <w:sz w:val="28"/>
                <w:szCs w:val="28"/>
              </w:rPr>
              <w:t>9</w:t>
            </w:r>
            <w:r w:rsidRPr="009961CD">
              <w:rPr>
                <w:rFonts w:ascii="Helvetica" w:hAnsi="Helvetica"/>
                <w:b/>
                <w:color w:val="000000"/>
                <w:sz w:val="28"/>
                <w:szCs w:val="28"/>
              </w:rPr>
              <w:t xml:space="preserve"> × 4/12)</w:t>
            </w:r>
            <w:r>
              <w:rPr>
                <w:rFonts w:ascii="Helvetica" w:hAnsi="Helvetica"/>
                <w:b/>
                <w:color w:val="000000"/>
                <w:sz w:val="28"/>
                <w:szCs w:val="28"/>
              </w:rPr>
              <w:tab/>
            </w:r>
          </w:p>
        </w:tc>
        <w:tc>
          <w:tcPr>
            <w:tcW w:w="990" w:type="dxa"/>
          </w:tcPr>
          <w:p w14:paraId="2453E490" w14:textId="4CB16C08" w:rsidR="00683C1E" w:rsidRPr="009961CD" w:rsidRDefault="00A63CF6"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jc w:val="right"/>
              <w:rPr>
                <w:rFonts w:ascii="Helvetica" w:hAnsi="Helvetica"/>
                <w:b/>
                <w:color w:val="000000"/>
                <w:sz w:val="28"/>
                <w:szCs w:val="28"/>
              </w:rPr>
            </w:pPr>
            <w:r>
              <w:rPr>
                <w:rFonts w:ascii="Helvetica" w:hAnsi="Helvetica"/>
                <w:b/>
                <w:color w:val="000000"/>
                <w:sz w:val="28"/>
                <w:szCs w:val="28"/>
              </w:rPr>
              <w:t>60</w:t>
            </w:r>
            <w:r w:rsidR="00683C1E" w:rsidRPr="009961CD">
              <w:rPr>
                <w:rFonts w:ascii="Helvetica" w:hAnsi="Helvetica"/>
                <w:b/>
                <w:color w:val="000000"/>
                <w:sz w:val="28"/>
                <w:szCs w:val="28"/>
              </w:rPr>
              <w:t>,000</w:t>
            </w:r>
          </w:p>
        </w:tc>
        <w:tc>
          <w:tcPr>
            <w:tcW w:w="1260" w:type="dxa"/>
          </w:tcPr>
          <w:p w14:paraId="41743EC8" w14:textId="77777777" w:rsidR="00683C1E" w:rsidRPr="009961CD" w:rsidRDefault="00683C1E" w:rsidP="00683C1E">
            <w:pPr>
              <w:spacing w:before="40" w:line="0" w:lineRule="atLeast"/>
              <w:rPr>
                <w:rFonts w:ascii="Helvetica" w:hAnsi="Helvetica"/>
                <w:b/>
                <w:color w:val="000000"/>
                <w:sz w:val="28"/>
                <w:szCs w:val="28"/>
              </w:rPr>
            </w:pPr>
          </w:p>
        </w:tc>
      </w:tr>
      <w:tr w:rsidR="00683C1E" w:rsidRPr="009961CD" w14:paraId="39A23E11" w14:textId="77777777" w:rsidTr="00683C1E">
        <w:trPr>
          <w:gridAfter w:val="1"/>
          <w:wAfter w:w="262" w:type="dxa"/>
        </w:trPr>
        <w:tc>
          <w:tcPr>
            <w:tcW w:w="758" w:type="dxa"/>
          </w:tcPr>
          <w:p w14:paraId="4AABAB6A" w14:textId="77777777" w:rsidR="00683C1E" w:rsidRPr="009961CD" w:rsidRDefault="00683C1E" w:rsidP="00683C1E">
            <w:pPr>
              <w:spacing w:before="40"/>
              <w:rPr>
                <w:rFonts w:ascii="Helvetica" w:hAnsi="Helvetica"/>
                <w:b/>
                <w:color w:val="000000"/>
                <w:sz w:val="28"/>
                <w:szCs w:val="28"/>
              </w:rPr>
            </w:pPr>
          </w:p>
        </w:tc>
        <w:tc>
          <w:tcPr>
            <w:tcW w:w="450" w:type="dxa"/>
          </w:tcPr>
          <w:p w14:paraId="36DBE53D" w14:textId="77777777" w:rsidR="00683C1E" w:rsidRPr="009961CD" w:rsidRDefault="00683C1E" w:rsidP="00683C1E">
            <w:pPr>
              <w:spacing w:before="40"/>
              <w:rPr>
                <w:rFonts w:ascii="Helvetica" w:hAnsi="Helvetica"/>
                <w:b/>
                <w:color w:val="000000"/>
                <w:sz w:val="28"/>
                <w:szCs w:val="28"/>
              </w:rPr>
            </w:pPr>
          </w:p>
        </w:tc>
        <w:tc>
          <w:tcPr>
            <w:tcW w:w="5760" w:type="dxa"/>
            <w:gridSpan w:val="2"/>
          </w:tcPr>
          <w:p w14:paraId="2CF625EF" w14:textId="77777777" w:rsidR="00683C1E" w:rsidRPr="009961CD" w:rsidRDefault="00683C1E" w:rsidP="00683C1E">
            <w:pPr>
              <w:tabs>
                <w:tab w:val="left" w:pos="-1080"/>
                <w:tab w:val="left" w:pos="-533"/>
                <w:tab w:val="right" w:leader="dot" w:pos="5580"/>
              </w:tabs>
              <w:spacing w:before="40" w:line="240" w:lineRule="atLeast"/>
              <w:rPr>
                <w:rFonts w:ascii="Helvetica" w:hAnsi="Helvetica"/>
                <w:b/>
                <w:color w:val="000000"/>
                <w:sz w:val="28"/>
                <w:szCs w:val="28"/>
              </w:rPr>
            </w:pPr>
            <w:r w:rsidRPr="009961CD">
              <w:rPr>
                <w:rFonts w:ascii="Helvetica" w:hAnsi="Helvetica"/>
                <w:b/>
                <w:color w:val="000000"/>
                <w:sz w:val="28"/>
                <w:szCs w:val="28"/>
              </w:rPr>
              <w:t xml:space="preserve">     Interest Revenue</w:t>
            </w:r>
            <w:r w:rsidRPr="009961CD">
              <w:rPr>
                <w:rFonts w:ascii="Helvetica" w:hAnsi="Helvetica"/>
                <w:b/>
                <w:color w:val="000000"/>
                <w:sz w:val="28"/>
                <w:szCs w:val="28"/>
              </w:rPr>
              <w:tab/>
            </w:r>
          </w:p>
        </w:tc>
        <w:tc>
          <w:tcPr>
            <w:tcW w:w="990" w:type="dxa"/>
          </w:tcPr>
          <w:p w14:paraId="7A1A1451" w14:textId="77777777" w:rsidR="00683C1E" w:rsidRPr="009961CD" w:rsidRDefault="00683C1E" w:rsidP="00683C1E">
            <w:pPr>
              <w:spacing w:before="40" w:line="0" w:lineRule="atLeast"/>
              <w:rPr>
                <w:rFonts w:ascii="Helvetica" w:hAnsi="Helvetica"/>
                <w:b/>
                <w:color w:val="000000"/>
                <w:sz w:val="28"/>
                <w:szCs w:val="28"/>
              </w:rPr>
            </w:pPr>
          </w:p>
        </w:tc>
        <w:tc>
          <w:tcPr>
            <w:tcW w:w="1260" w:type="dxa"/>
          </w:tcPr>
          <w:p w14:paraId="558A671A" w14:textId="731669DA" w:rsidR="00683C1E" w:rsidRPr="009961CD" w:rsidRDefault="00A63CF6"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jc w:val="right"/>
              <w:rPr>
                <w:rFonts w:ascii="Helvetica" w:hAnsi="Helvetica"/>
                <w:b/>
                <w:color w:val="000000"/>
                <w:sz w:val="28"/>
                <w:szCs w:val="28"/>
              </w:rPr>
            </w:pPr>
            <w:r>
              <w:rPr>
                <w:rFonts w:ascii="Helvetica" w:hAnsi="Helvetica"/>
                <w:b/>
                <w:color w:val="000000"/>
                <w:sz w:val="28"/>
                <w:szCs w:val="28"/>
              </w:rPr>
              <w:t>60</w:t>
            </w:r>
            <w:r w:rsidR="00683C1E" w:rsidRPr="009961CD">
              <w:rPr>
                <w:rFonts w:ascii="Helvetica" w:hAnsi="Helvetica"/>
                <w:b/>
                <w:color w:val="000000"/>
                <w:sz w:val="28"/>
                <w:szCs w:val="28"/>
              </w:rPr>
              <w:t>,000</w:t>
            </w:r>
          </w:p>
        </w:tc>
      </w:tr>
      <w:tr w:rsidR="00683C1E" w:rsidRPr="009961CD" w14:paraId="220F6E5E" w14:textId="77777777" w:rsidTr="00683C1E">
        <w:trPr>
          <w:gridAfter w:val="1"/>
          <w:wAfter w:w="262" w:type="dxa"/>
        </w:trPr>
        <w:tc>
          <w:tcPr>
            <w:tcW w:w="758" w:type="dxa"/>
          </w:tcPr>
          <w:p w14:paraId="2033E20D" w14:textId="77777777" w:rsidR="00683C1E" w:rsidRPr="009961CD" w:rsidRDefault="00683C1E" w:rsidP="00683C1E">
            <w:pPr>
              <w:spacing w:before="40" w:line="0" w:lineRule="atLeast"/>
              <w:rPr>
                <w:rFonts w:ascii="Helvetica" w:hAnsi="Helvetica"/>
                <w:b/>
                <w:color w:val="000000"/>
                <w:sz w:val="28"/>
                <w:szCs w:val="28"/>
              </w:rPr>
            </w:pPr>
          </w:p>
        </w:tc>
        <w:tc>
          <w:tcPr>
            <w:tcW w:w="450" w:type="dxa"/>
          </w:tcPr>
          <w:p w14:paraId="0173D854" w14:textId="77777777" w:rsidR="00683C1E" w:rsidRPr="009961CD" w:rsidRDefault="00683C1E" w:rsidP="00683C1E">
            <w:pPr>
              <w:spacing w:before="40"/>
              <w:rPr>
                <w:rFonts w:ascii="Helvetica" w:hAnsi="Helvetica"/>
                <w:b/>
                <w:color w:val="000000"/>
                <w:sz w:val="28"/>
                <w:szCs w:val="28"/>
              </w:rPr>
            </w:pPr>
          </w:p>
        </w:tc>
        <w:tc>
          <w:tcPr>
            <w:tcW w:w="5760" w:type="dxa"/>
            <w:gridSpan w:val="2"/>
          </w:tcPr>
          <w:p w14:paraId="543ECC8E" w14:textId="77777777" w:rsidR="00683C1E" w:rsidRPr="009961CD" w:rsidRDefault="00683C1E" w:rsidP="00683C1E">
            <w:pPr>
              <w:tabs>
                <w:tab w:val="left" w:pos="-1080"/>
                <w:tab w:val="left" w:pos="-533"/>
                <w:tab w:val="right" w:leader="dot" w:pos="5580"/>
              </w:tabs>
              <w:spacing w:before="40" w:line="240" w:lineRule="atLeast"/>
              <w:rPr>
                <w:rFonts w:ascii="Helvetica" w:hAnsi="Helvetica"/>
                <w:b/>
                <w:color w:val="000000"/>
                <w:sz w:val="28"/>
                <w:szCs w:val="28"/>
              </w:rPr>
            </w:pPr>
            <w:r w:rsidRPr="009961CD">
              <w:rPr>
                <w:rFonts w:ascii="Helvetica" w:hAnsi="Helvetica"/>
                <w:b/>
                <w:color w:val="000000"/>
                <w:sz w:val="28"/>
                <w:szCs w:val="28"/>
              </w:rPr>
              <w:t>To accrue interest revenue.</w:t>
            </w:r>
          </w:p>
        </w:tc>
        <w:tc>
          <w:tcPr>
            <w:tcW w:w="990" w:type="dxa"/>
          </w:tcPr>
          <w:p w14:paraId="083A4CB7" w14:textId="77777777" w:rsidR="00683C1E" w:rsidRPr="009961CD" w:rsidRDefault="00683C1E" w:rsidP="00683C1E">
            <w:pPr>
              <w:spacing w:before="40" w:line="0" w:lineRule="atLeast"/>
              <w:rPr>
                <w:rFonts w:ascii="Helvetica" w:hAnsi="Helvetica"/>
                <w:b/>
                <w:color w:val="000000"/>
                <w:sz w:val="28"/>
                <w:szCs w:val="28"/>
              </w:rPr>
            </w:pPr>
          </w:p>
        </w:tc>
        <w:tc>
          <w:tcPr>
            <w:tcW w:w="1260" w:type="dxa"/>
          </w:tcPr>
          <w:p w14:paraId="3F9DC15A" w14:textId="77777777" w:rsidR="00683C1E" w:rsidRPr="009961CD" w:rsidRDefault="00683C1E" w:rsidP="00683C1E">
            <w:pPr>
              <w:spacing w:before="40"/>
              <w:rPr>
                <w:rFonts w:ascii="Helvetica" w:hAnsi="Helvetica"/>
                <w:b/>
                <w:color w:val="000000"/>
                <w:sz w:val="28"/>
                <w:szCs w:val="28"/>
              </w:rPr>
            </w:pPr>
          </w:p>
        </w:tc>
      </w:tr>
      <w:tr w:rsidR="00683C1E" w:rsidRPr="009961CD" w14:paraId="12C9D5F8" w14:textId="77777777" w:rsidTr="00683C1E">
        <w:trPr>
          <w:gridAfter w:val="1"/>
          <w:wAfter w:w="262" w:type="dxa"/>
        </w:trPr>
        <w:tc>
          <w:tcPr>
            <w:tcW w:w="758" w:type="dxa"/>
          </w:tcPr>
          <w:p w14:paraId="4509C95D" w14:textId="77777777" w:rsidR="00683C1E" w:rsidRPr="009961CD" w:rsidRDefault="00683C1E" w:rsidP="00683C1E">
            <w:pPr>
              <w:spacing w:before="40"/>
              <w:rPr>
                <w:rFonts w:ascii="Helvetica" w:hAnsi="Helvetica"/>
                <w:b/>
                <w:color w:val="000000"/>
                <w:sz w:val="28"/>
                <w:szCs w:val="28"/>
              </w:rPr>
            </w:pPr>
          </w:p>
        </w:tc>
        <w:tc>
          <w:tcPr>
            <w:tcW w:w="450" w:type="dxa"/>
          </w:tcPr>
          <w:p w14:paraId="237EDDFD" w14:textId="77777777" w:rsidR="00683C1E" w:rsidRPr="009961CD" w:rsidRDefault="00683C1E" w:rsidP="00683C1E">
            <w:pPr>
              <w:spacing w:before="40"/>
              <w:rPr>
                <w:rFonts w:ascii="Helvetica" w:hAnsi="Helvetica"/>
                <w:b/>
                <w:color w:val="000000"/>
                <w:sz w:val="28"/>
                <w:szCs w:val="28"/>
              </w:rPr>
            </w:pPr>
          </w:p>
        </w:tc>
        <w:tc>
          <w:tcPr>
            <w:tcW w:w="5760" w:type="dxa"/>
            <w:gridSpan w:val="2"/>
          </w:tcPr>
          <w:p w14:paraId="5516E749" w14:textId="77777777" w:rsidR="00683C1E" w:rsidRPr="009961CD" w:rsidRDefault="00683C1E" w:rsidP="00683C1E">
            <w:pPr>
              <w:tabs>
                <w:tab w:val="right" w:leader="dot" w:pos="5580"/>
              </w:tabs>
              <w:spacing w:before="40"/>
              <w:rPr>
                <w:rFonts w:ascii="Helvetica" w:hAnsi="Helvetica"/>
                <w:b/>
                <w:color w:val="000000"/>
                <w:sz w:val="28"/>
                <w:szCs w:val="28"/>
              </w:rPr>
            </w:pPr>
          </w:p>
        </w:tc>
        <w:tc>
          <w:tcPr>
            <w:tcW w:w="990" w:type="dxa"/>
          </w:tcPr>
          <w:p w14:paraId="6AB3B415" w14:textId="77777777" w:rsidR="00683C1E" w:rsidRPr="009961CD" w:rsidRDefault="00683C1E" w:rsidP="00683C1E">
            <w:pPr>
              <w:spacing w:before="40"/>
              <w:rPr>
                <w:rFonts w:ascii="Helvetica" w:hAnsi="Helvetica"/>
                <w:b/>
                <w:color w:val="000000"/>
                <w:sz w:val="28"/>
                <w:szCs w:val="28"/>
              </w:rPr>
            </w:pPr>
          </w:p>
        </w:tc>
        <w:tc>
          <w:tcPr>
            <w:tcW w:w="1260" w:type="dxa"/>
          </w:tcPr>
          <w:p w14:paraId="0B107E4C" w14:textId="77777777" w:rsidR="00683C1E" w:rsidRPr="009961CD" w:rsidRDefault="00683C1E" w:rsidP="00683C1E">
            <w:pPr>
              <w:spacing w:before="40"/>
              <w:rPr>
                <w:rFonts w:ascii="Helvetica" w:hAnsi="Helvetica"/>
                <w:b/>
                <w:color w:val="000000"/>
                <w:sz w:val="28"/>
                <w:szCs w:val="28"/>
              </w:rPr>
            </w:pPr>
          </w:p>
        </w:tc>
      </w:tr>
      <w:tr w:rsidR="00A63CF6" w:rsidRPr="009961CD" w14:paraId="24A88612" w14:textId="77777777" w:rsidTr="00FB28DB">
        <w:trPr>
          <w:gridAfter w:val="1"/>
          <w:wAfter w:w="262" w:type="dxa"/>
        </w:trPr>
        <w:tc>
          <w:tcPr>
            <w:tcW w:w="758" w:type="dxa"/>
          </w:tcPr>
          <w:p w14:paraId="550DE2FA" w14:textId="77777777" w:rsidR="00A63CF6" w:rsidRPr="009961CD" w:rsidRDefault="00A63CF6" w:rsidP="00FB28DB">
            <w:pPr>
              <w:spacing w:before="40"/>
              <w:rPr>
                <w:rFonts w:ascii="Helvetica" w:hAnsi="Helvetica"/>
                <w:b/>
                <w:color w:val="000000"/>
                <w:sz w:val="28"/>
                <w:szCs w:val="28"/>
              </w:rPr>
            </w:pPr>
          </w:p>
        </w:tc>
        <w:tc>
          <w:tcPr>
            <w:tcW w:w="450" w:type="dxa"/>
          </w:tcPr>
          <w:p w14:paraId="10C96C3C" w14:textId="77777777" w:rsidR="00A63CF6" w:rsidRPr="009961CD" w:rsidRDefault="00A63CF6"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rPr>
                <w:rFonts w:ascii="Helvetica" w:hAnsi="Helvetica"/>
                <w:b/>
                <w:color w:val="000000"/>
                <w:sz w:val="28"/>
                <w:szCs w:val="28"/>
              </w:rPr>
            </w:pPr>
            <w:r w:rsidRPr="009961CD">
              <w:rPr>
                <w:rFonts w:ascii="Helvetica" w:hAnsi="Helvetica"/>
                <w:b/>
                <w:color w:val="000000"/>
                <w:sz w:val="28"/>
                <w:szCs w:val="28"/>
              </w:rPr>
              <w:t xml:space="preserve">  1</w:t>
            </w:r>
          </w:p>
        </w:tc>
        <w:tc>
          <w:tcPr>
            <w:tcW w:w="5490" w:type="dxa"/>
          </w:tcPr>
          <w:p w14:paraId="1A4A045A" w14:textId="77777777" w:rsidR="00A63CF6" w:rsidRDefault="00A63CF6" w:rsidP="00FB28DB">
            <w:pPr>
              <w:tabs>
                <w:tab w:val="left" w:pos="-1080"/>
                <w:tab w:val="left" w:pos="-533"/>
                <w:tab w:val="right" w:leader="dot" w:pos="5490"/>
              </w:tabs>
              <w:spacing w:before="40" w:line="240" w:lineRule="atLeast"/>
              <w:rPr>
                <w:rFonts w:ascii="Helvetica" w:hAnsi="Helvetica"/>
                <w:b/>
                <w:color w:val="000000"/>
                <w:sz w:val="28"/>
                <w:szCs w:val="28"/>
              </w:rPr>
            </w:pPr>
            <w:r>
              <w:rPr>
                <w:rFonts w:ascii="Helvetica" w:hAnsi="Helvetica"/>
                <w:b/>
                <w:color w:val="000000"/>
                <w:sz w:val="28"/>
                <w:szCs w:val="28"/>
              </w:rPr>
              <w:t>Held-to-Maturity Investment in Bonds</w:t>
            </w:r>
          </w:p>
          <w:p w14:paraId="2495C045" w14:textId="0D1ED4FA" w:rsidR="00A63CF6" w:rsidRPr="009961CD" w:rsidRDefault="00A63CF6" w:rsidP="00FB28DB">
            <w:pPr>
              <w:tabs>
                <w:tab w:val="left" w:pos="-1080"/>
                <w:tab w:val="left" w:pos="-533"/>
                <w:tab w:val="right" w:leader="dot" w:pos="5490"/>
              </w:tabs>
              <w:spacing w:before="40" w:line="240" w:lineRule="atLeast"/>
              <w:rPr>
                <w:rFonts w:ascii="Helvetica" w:hAnsi="Helvetica"/>
                <w:b/>
                <w:color w:val="000000"/>
                <w:sz w:val="28"/>
                <w:szCs w:val="28"/>
              </w:rPr>
            </w:pPr>
            <w:r>
              <w:rPr>
                <w:rFonts w:ascii="Helvetica" w:hAnsi="Helvetica"/>
                <w:b/>
                <w:color w:val="000000"/>
                <w:sz w:val="28"/>
                <w:szCs w:val="28"/>
              </w:rPr>
              <w:t xml:space="preserve">  [($2,000,000 </w:t>
            </w:r>
            <w:r w:rsidRPr="009961CD">
              <w:rPr>
                <w:rStyle w:val="Heading3Char"/>
                <w:sz w:val="28"/>
                <w:szCs w:val="28"/>
              </w:rPr>
              <w:t>−</w:t>
            </w:r>
            <w:r w:rsidRPr="009961CD">
              <w:rPr>
                <w:rFonts w:ascii="Helvetica" w:hAnsi="Helvetica"/>
                <w:b/>
                <w:color w:val="000000"/>
                <w:sz w:val="28"/>
                <w:szCs w:val="28"/>
              </w:rPr>
              <w:t xml:space="preserve"> $</w:t>
            </w:r>
            <w:r>
              <w:rPr>
                <w:rFonts w:ascii="Helvetica" w:hAnsi="Helvetica"/>
                <w:b/>
                <w:color w:val="000000"/>
                <w:sz w:val="28"/>
                <w:szCs w:val="28"/>
              </w:rPr>
              <w:t>1,92</w:t>
            </w:r>
            <w:r w:rsidRPr="009961CD">
              <w:rPr>
                <w:rFonts w:ascii="Helvetica" w:hAnsi="Helvetica"/>
                <w:b/>
                <w:color w:val="000000"/>
                <w:sz w:val="28"/>
                <w:szCs w:val="28"/>
              </w:rPr>
              <w:t>0,000) / 48*]</w:t>
            </w:r>
            <w:r>
              <w:rPr>
                <w:rFonts w:ascii="Helvetica" w:hAnsi="Helvetica"/>
                <w:b/>
                <w:color w:val="000000"/>
                <w:sz w:val="28"/>
                <w:szCs w:val="28"/>
              </w:rPr>
              <w:t xml:space="preserve"> x 4</w:t>
            </w:r>
            <w:r w:rsidRPr="009961CD">
              <w:rPr>
                <w:rFonts w:ascii="Helvetica" w:hAnsi="Helvetica"/>
                <w:b/>
                <w:color w:val="000000"/>
                <w:sz w:val="28"/>
                <w:szCs w:val="28"/>
              </w:rPr>
              <w:tab/>
            </w:r>
          </w:p>
        </w:tc>
        <w:tc>
          <w:tcPr>
            <w:tcW w:w="1260" w:type="dxa"/>
            <w:gridSpan w:val="2"/>
          </w:tcPr>
          <w:p w14:paraId="1FFDED29" w14:textId="77777777" w:rsidR="00A63CF6" w:rsidRDefault="00A63CF6"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right" w:leader="dot" w:pos="5220"/>
                <w:tab w:val="left" w:pos="5580"/>
                <w:tab w:val="left" w:pos="5947"/>
                <w:tab w:val="left" w:pos="6300"/>
                <w:tab w:val="left" w:pos="6667"/>
                <w:tab w:val="left" w:pos="7020"/>
                <w:tab w:val="left" w:pos="7387"/>
                <w:tab w:val="left" w:pos="7740"/>
              </w:tabs>
              <w:spacing w:before="40" w:line="240" w:lineRule="atLeast"/>
              <w:jc w:val="right"/>
              <w:rPr>
                <w:rFonts w:ascii="Helvetica" w:hAnsi="Helvetica"/>
                <w:b/>
                <w:color w:val="000000"/>
                <w:sz w:val="28"/>
                <w:szCs w:val="28"/>
              </w:rPr>
            </w:pPr>
          </w:p>
          <w:p w14:paraId="6B800C6B" w14:textId="0F6E68F5" w:rsidR="00A63CF6"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right" w:leader="dot" w:pos="5220"/>
                <w:tab w:val="left" w:pos="5580"/>
                <w:tab w:val="left" w:pos="5947"/>
                <w:tab w:val="left" w:pos="6300"/>
                <w:tab w:val="left" w:pos="6667"/>
                <w:tab w:val="left" w:pos="7020"/>
                <w:tab w:val="left" w:pos="7387"/>
                <w:tab w:val="left" w:pos="7740"/>
              </w:tabs>
              <w:spacing w:before="40" w:line="240" w:lineRule="atLeast"/>
              <w:jc w:val="right"/>
              <w:rPr>
                <w:rFonts w:ascii="Helvetica" w:hAnsi="Helvetica"/>
                <w:b/>
                <w:color w:val="000000"/>
                <w:sz w:val="28"/>
                <w:szCs w:val="28"/>
              </w:rPr>
            </w:pPr>
            <w:r>
              <w:rPr>
                <w:rFonts w:ascii="Helvetica" w:hAnsi="Helvetica"/>
                <w:b/>
                <w:color w:val="000000"/>
                <w:sz w:val="28"/>
                <w:szCs w:val="28"/>
              </w:rPr>
              <w:t>6,667</w:t>
            </w:r>
          </w:p>
        </w:tc>
        <w:tc>
          <w:tcPr>
            <w:tcW w:w="1260" w:type="dxa"/>
          </w:tcPr>
          <w:p w14:paraId="2A694C80" w14:textId="77777777" w:rsidR="00A63CF6" w:rsidRPr="009961CD" w:rsidRDefault="00A63CF6" w:rsidP="00FB28DB">
            <w:pPr>
              <w:spacing w:before="40" w:line="0" w:lineRule="atLeast"/>
              <w:rPr>
                <w:rFonts w:ascii="Helvetica" w:hAnsi="Helvetica"/>
                <w:b/>
                <w:color w:val="000000"/>
                <w:sz w:val="28"/>
                <w:szCs w:val="28"/>
              </w:rPr>
            </w:pPr>
          </w:p>
        </w:tc>
      </w:tr>
      <w:tr w:rsidR="00A63CF6" w:rsidRPr="009961CD" w14:paraId="4191D68B" w14:textId="77777777" w:rsidTr="00FB28DB">
        <w:trPr>
          <w:gridAfter w:val="1"/>
          <w:wAfter w:w="262" w:type="dxa"/>
        </w:trPr>
        <w:tc>
          <w:tcPr>
            <w:tcW w:w="758" w:type="dxa"/>
          </w:tcPr>
          <w:p w14:paraId="702C2386" w14:textId="77777777" w:rsidR="00A63CF6" w:rsidRPr="009961CD" w:rsidRDefault="00A63CF6" w:rsidP="00FB28DB">
            <w:pPr>
              <w:spacing w:before="40"/>
              <w:rPr>
                <w:rFonts w:ascii="Helvetica" w:hAnsi="Helvetica"/>
                <w:b/>
                <w:color w:val="000000"/>
                <w:sz w:val="28"/>
                <w:szCs w:val="28"/>
              </w:rPr>
            </w:pPr>
          </w:p>
        </w:tc>
        <w:tc>
          <w:tcPr>
            <w:tcW w:w="450" w:type="dxa"/>
          </w:tcPr>
          <w:p w14:paraId="685BB45A" w14:textId="77777777" w:rsidR="00A63CF6" w:rsidRPr="009961CD" w:rsidRDefault="00A63CF6" w:rsidP="00FB28DB">
            <w:pPr>
              <w:spacing w:before="40"/>
              <w:rPr>
                <w:rFonts w:ascii="Helvetica" w:hAnsi="Helvetica"/>
                <w:b/>
                <w:color w:val="000000"/>
                <w:sz w:val="28"/>
                <w:szCs w:val="28"/>
              </w:rPr>
            </w:pPr>
          </w:p>
        </w:tc>
        <w:tc>
          <w:tcPr>
            <w:tcW w:w="5490" w:type="dxa"/>
          </w:tcPr>
          <w:p w14:paraId="2122D775" w14:textId="77777777" w:rsidR="00A63CF6" w:rsidRPr="009961CD" w:rsidRDefault="00A63CF6" w:rsidP="00FB28DB">
            <w:pPr>
              <w:tabs>
                <w:tab w:val="left" w:pos="-1080"/>
                <w:tab w:val="left" w:pos="-533"/>
                <w:tab w:val="right" w:leader="dot" w:pos="5490"/>
              </w:tabs>
              <w:spacing w:before="40" w:line="240" w:lineRule="atLeast"/>
              <w:rPr>
                <w:rFonts w:ascii="Helvetica" w:hAnsi="Helvetica"/>
                <w:b/>
                <w:color w:val="000000"/>
                <w:sz w:val="28"/>
                <w:szCs w:val="28"/>
              </w:rPr>
            </w:pPr>
            <w:r w:rsidRPr="009961CD">
              <w:rPr>
                <w:rFonts w:ascii="Helvetica" w:hAnsi="Helvetica"/>
                <w:b/>
                <w:color w:val="000000"/>
                <w:sz w:val="28"/>
                <w:szCs w:val="28"/>
              </w:rPr>
              <w:t xml:space="preserve">     </w:t>
            </w:r>
            <w:r>
              <w:rPr>
                <w:rFonts w:ascii="Helvetica" w:hAnsi="Helvetica"/>
                <w:b/>
                <w:color w:val="000000"/>
                <w:sz w:val="28"/>
                <w:szCs w:val="28"/>
              </w:rPr>
              <w:t xml:space="preserve"> Interest Revenue</w:t>
            </w:r>
            <w:r>
              <w:rPr>
                <w:rFonts w:ascii="Helvetica" w:hAnsi="Helvetica"/>
                <w:b/>
                <w:color w:val="000000"/>
                <w:sz w:val="28"/>
                <w:szCs w:val="28"/>
              </w:rPr>
              <w:tab/>
            </w:r>
          </w:p>
        </w:tc>
        <w:tc>
          <w:tcPr>
            <w:tcW w:w="1260" w:type="dxa"/>
            <w:gridSpan w:val="2"/>
          </w:tcPr>
          <w:p w14:paraId="50B07985" w14:textId="77777777" w:rsidR="00A63CF6" w:rsidRPr="0060370D" w:rsidRDefault="00A63CF6" w:rsidP="00FB28DB">
            <w:pPr>
              <w:tabs>
                <w:tab w:val="right" w:leader="dot" w:pos="5220"/>
              </w:tabs>
              <w:rPr>
                <w:rFonts w:ascii="Helvetica" w:hAnsi="Helvetica"/>
                <w:sz w:val="28"/>
                <w:szCs w:val="28"/>
              </w:rPr>
            </w:pPr>
          </w:p>
        </w:tc>
        <w:tc>
          <w:tcPr>
            <w:tcW w:w="1260" w:type="dxa"/>
          </w:tcPr>
          <w:p w14:paraId="1D32D13D" w14:textId="4C43CA8F" w:rsidR="00A63CF6"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jc w:val="right"/>
              <w:rPr>
                <w:rFonts w:ascii="Helvetica" w:hAnsi="Helvetica"/>
                <w:b/>
                <w:color w:val="000000"/>
                <w:sz w:val="28"/>
                <w:szCs w:val="28"/>
              </w:rPr>
            </w:pPr>
            <w:r>
              <w:rPr>
                <w:rFonts w:ascii="Helvetica" w:hAnsi="Helvetica"/>
                <w:b/>
                <w:color w:val="000000"/>
                <w:sz w:val="28"/>
                <w:szCs w:val="28"/>
              </w:rPr>
              <w:t>6,667</w:t>
            </w:r>
          </w:p>
        </w:tc>
      </w:tr>
      <w:tr w:rsidR="00A63CF6" w:rsidRPr="009961CD" w14:paraId="77E21113" w14:textId="77777777" w:rsidTr="00FB28DB">
        <w:trPr>
          <w:gridAfter w:val="1"/>
          <w:wAfter w:w="262" w:type="dxa"/>
        </w:trPr>
        <w:tc>
          <w:tcPr>
            <w:tcW w:w="758" w:type="dxa"/>
          </w:tcPr>
          <w:p w14:paraId="12E073FB" w14:textId="77777777" w:rsidR="00A63CF6" w:rsidRPr="009961CD" w:rsidRDefault="00A63CF6" w:rsidP="00FB28DB">
            <w:pPr>
              <w:spacing w:before="40" w:line="0" w:lineRule="atLeast"/>
              <w:rPr>
                <w:rFonts w:ascii="Helvetica" w:hAnsi="Helvetica"/>
                <w:b/>
                <w:color w:val="000000"/>
                <w:sz w:val="28"/>
                <w:szCs w:val="28"/>
              </w:rPr>
            </w:pPr>
          </w:p>
        </w:tc>
        <w:tc>
          <w:tcPr>
            <w:tcW w:w="450" w:type="dxa"/>
          </w:tcPr>
          <w:p w14:paraId="47CE23B9" w14:textId="77777777" w:rsidR="00A63CF6" w:rsidRPr="009961CD" w:rsidRDefault="00A63CF6" w:rsidP="00FB28DB">
            <w:pPr>
              <w:spacing w:before="40"/>
              <w:rPr>
                <w:rFonts w:ascii="Helvetica" w:hAnsi="Helvetica"/>
                <w:b/>
                <w:color w:val="000000"/>
                <w:sz w:val="28"/>
                <w:szCs w:val="28"/>
              </w:rPr>
            </w:pPr>
          </w:p>
        </w:tc>
        <w:tc>
          <w:tcPr>
            <w:tcW w:w="5490" w:type="dxa"/>
          </w:tcPr>
          <w:p w14:paraId="4A3D4B3F" w14:textId="77777777" w:rsidR="00A63CF6" w:rsidRPr="009961CD" w:rsidRDefault="00A63CF6" w:rsidP="00FB28DB">
            <w:pPr>
              <w:tabs>
                <w:tab w:val="left" w:pos="-1080"/>
                <w:tab w:val="left" w:pos="-533"/>
                <w:tab w:val="right" w:leader="dot" w:pos="5220"/>
              </w:tabs>
              <w:spacing w:before="40" w:line="240" w:lineRule="atLeast"/>
              <w:rPr>
                <w:rFonts w:ascii="Helvetica" w:hAnsi="Helvetica"/>
                <w:b/>
                <w:color w:val="000000"/>
                <w:sz w:val="28"/>
                <w:szCs w:val="28"/>
              </w:rPr>
            </w:pPr>
            <w:r w:rsidRPr="009961CD">
              <w:rPr>
                <w:rFonts w:ascii="Helvetica" w:hAnsi="Helvetica"/>
                <w:b/>
                <w:color w:val="000000"/>
                <w:sz w:val="28"/>
                <w:szCs w:val="28"/>
              </w:rPr>
              <w:t xml:space="preserve">To amortize </w:t>
            </w:r>
            <w:r>
              <w:rPr>
                <w:rFonts w:ascii="Helvetica" w:hAnsi="Helvetica"/>
                <w:b/>
                <w:color w:val="000000"/>
                <w:sz w:val="28"/>
                <w:szCs w:val="28"/>
              </w:rPr>
              <w:t xml:space="preserve">discount on </w:t>
            </w:r>
            <w:r w:rsidRPr="009961CD">
              <w:rPr>
                <w:rFonts w:ascii="Helvetica" w:hAnsi="Helvetica"/>
                <w:b/>
                <w:color w:val="000000"/>
                <w:sz w:val="28"/>
                <w:szCs w:val="28"/>
              </w:rPr>
              <w:t>bond investment.</w:t>
            </w:r>
          </w:p>
        </w:tc>
        <w:tc>
          <w:tcPr>
            <w:tcW w:w="1260" w:type="dxa"/>
            <w:gridSpan w:val="2"/>
          </w:tcPr>
          <w:p w14:paraId="2C7C7DF7" w14:textId="77777777" w:rsidR="00A63CF6" w:rsidRPr="009961CD" w:rsidRDefault="00A63CF6" w:rsidP="00FB28DB">
            <w:pPr>
              <w:tabs>
                <w:tab w:val="right" w:leader="dot" w:pos="5220"/>
              </w:tabs>
              <w:spacing w:before="40" w:line="0" w:lineRule="atLeast"/>
              <w:rPr>
                <w:rFonts w:ascii="Helvetica" w:hAnsi="Helvetica"/>
                <w:b/>
                <w:color w:val="000000"/>
                <w:sz w:val="28"/>
                <w:szCs w:val="28"/>
              </w:rPr>
            </w:pPr>
          </w:p>
        </w:tc>
        <w:tc>
          <w:tcPr>
            <w:tcW w:w="1260" w:type="dxa"/>
          </w:tcPr>
          <w:p w14:paraId="3EF92A8C" w14:textId="77777777" w:rsidR="00A63CF6" w:rsidRPr="009961CD" w:rsidRDefault="00A63CF6" w:rsidP="00FB28DB">
            <w:pPr>
              <w:spacing w:before="40"/>
              <w:rPr>
                <w:rFonts w:ascii="Helvetica" w:hAnsi="Helvetica"/>
                <w:b/>
                <w:color w:val="000000"/>
                <w:sz w:val="28"/>
                <w:szCs w:val="28"/>
              </w:rPr>
            </w:pPr>
          </w:p>
        </w:tc>
      </w:tr>
    </w:tbl>
    <w:p w14:paraId="13285A9F" w14:textId="77777777" w:rsidR="00683C1E" w:rsidRPr="00285955"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rPr>
          <w:rFonts w:ascii="Helvetica" w:hAnsi="Helvetica"/>
          <w:b/>
          <w:color w:val="000000"/>
          <w:sz w:val="26"/>
          <w:szCs w:val="26"/>
        </w:rPr>
      </w:pPr>
      <w:r w:rsidRPr="00285955">
        <w:rPr>
          <w:rFonts w:ascii="Helvetica" w:hAnsi="Helvetica"/>
          <w:b/>
          <w:color w:val="000000"/>
          <w:sz w:val="26"/>
          <w:szCs w:val="26"/>
        </w:rPr>
        <w:t>_____</w:t>
      </w:r>
    </w:p>
    <w:p w14:paraId="0E294B60" w14:textId="31E9F285" w:rsidR="00683C1E" w:rsidRPr="00285955" w:rsidRDefault="00683C1E"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rPr>
          <w:rFonts w:ascii="Helvetica" w:hAnsi="Helvetica"/>
          <w:b/>
          <w:color w:val="000000"/>
          <w:sz w:val="26"/>
          <w:szCs w:val="26"/>
        </w:rPr>
      </w:pPr>
      <w:r w:rsidRPr="00C70DB8">
        <w:rPr>
          <w:rFonts w:ascii="Helvetica" w:hAnsi="Helvetica"/>
          <w:b/>
          <w:color w:val="000000"/>
          <w:sz w:val="24"/>
          <w:szCs w:val="24"/>
        </w:rPr>
        <w:t xml:space="preserve">*Amortization period: 48 months, from Jan. 1, </w:t>
      </w:r>
      <w:r>
        <w:rPr>
          <w:rFonts w:ascii="Helvetica" w:hAnsi="Helvetica"/>
          <w:b/>
          <w:color w:val="000000"/>
          <w:sz w:val="24"/>
          <w:szCs w:val="24"/>
        </w:rPr>
        <w:t>201</w:t>
      </w:r>
      <w:r w:rsidR="00A63CF6">
        <w:rPr>
          <w:rFonts w:ascii="Helvetica" w:hAnsi="Helvetica"/>
          <w:b/>
          <w:color w:val="000000"/>
          <w:sz w:val="24"/>
          <w:szCs w:val="24"/>
        </w:rPr>
        <w:t>8</w:t>
      </w:r>
      <w:r w:rsidRPr="00C70DB8">
        <w:rPr>
          <w:rFonts w:ascii="Helvetica" w:hAnsi="Helvetica"/>
          <w:b/>
          <w:color w:val="000000"/>
          <w:sz w:val="24"/>
          <w:szCs w:val="24"/>
        </w:rPr>
        <w:t xml:space="preserve"> to Jan. 1, 20</w:t>
      </w:r>
      <w:r>
        <w:rPr>
          <w:rFonts w:ascii="Helvetica" w:hAnsi="Helvetica"/>
          <w:b/>
          <w:color w:val="000000"/>
          <w:sz w:val="24"/>
          <w:szCs w:val="24"/>
        </w:rPr>
        <w:t>2</w:t>
      </w:r>
      <w:r w:rsidR="00A63CF6">
        <w:rPr>
          <w:rFonts w:ascii="Helvetica" w:hAnsi="Helvetica"/>
          <w:b/>
          <w:color w:val="000000"/>
          <w:sz w:val="24"/>
          <w:szCs w:val="24"/>
        </w:rPr>
        <w:t>2</w:t>
      </w:r>
      <w:r w:rsidRPr="00285955">
        <w:rPr>
          <w:rFonts w:ascii="Helvetica" w:hAnsi="Helvetica"/>
          <w:b/>
          <w:color w:val="000000"/>
          <w:sz w:val="26"/>
          <w:szCs w:val="26"/>
        </w:rPr>
        <w:t xml:space="preserve"> </w:t>
      </w:r>
    </w:p>
    <w:p w14:paraId="483FA10D" w14:textId="77777777" w:rsidR="00D72DB6" w:rsidRDefault="00D72DB6"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jc w:val="right"/>
        <w:rPr>
          <w:rFonts w:ascii="Helvetica" w:hAnsi="Helvetica"/>
          <w:b/>
          <w:color w:val="000000"/>
          <w:sz w:val="28"/>
          <w:szCs w:val="28"/>
        </w:rPr>
      </w:pPr>
    </w:p>
    <w:p w14:paraId="4C124B96" w14:textId="77777777" w:rsidR="00D72DB6" w:rsidRDefault="00D72DB6"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jc w:val="right"/>
        <w:rPr>
          <w:rFonts w:ascii="Helvetica" w:hAnsi="Helvetica"/>
          <w:b/>
          <w:color w:val="000000"/>
          <w:sz w:val="28"/>
          <w:szCs w:val="28"/>
        </w:rPr>
      </w:pPr>
    </w:p>
    <w:p w14:paraId="46FAD477" w14:textId="77777777" w:rsidR="00D72DB6" w:rsidRDefault="00D72DB6"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rPr>
          <w:rFonts w:ascii="Helvetica" w:hAnsi="Helvetica"/>
          <w:b/>
          <w:color w:val="000000"/>
          <w:sz w:val="28"/>
          <w:szCs w:val="28"/>
        </w:rPr>
      </w:pPr>
    </w:p>
    <w:p w14:paraId="74EA877D" w14:textId="56B3741C" w:rsidR="00D72DB6" w:rsidRPr="003A124C" w:rsidRDefault="00D72DB6" w:rsidP="00D72DB6">
      <w:pPr>
        <w:jc w:val="right"/>
        <w:rPr>
          <w:rFonts w:ascii="Helvetica" w:hAnsi="Helvetica"/>
          <w:b/>
          <w:sz w:val="28"/>
          <w:szCs w:val="28"/>
        </w:rPr>
      </w:pPr>
      <w:r w:rsidRPr="0005297A">
        <w:rPr>
          <w:rFonts w:ascii="Helvetica" w:hAnsi="Helvetica"/>
          <w:b/>
          <w:sz w:val="28"/>
          <w:szCs w:val="28"/>
        </w:rPr>
        <w:t xml:space="preserve">(20-30 min.)  </w:t>
      </w:r>
      <w:r>
        <w:rPr>
          <w:rFonts w:ascii="Helvetica" w:hAnsi="Helvetica"/>
          <w:b/>
          <w:bCs/>
          <w:sz w:val="28"/>
          <w:szCs w:val="28"/>
        </w:rPr>
        <w:t>E-P-43B</w:t>
      </w:r>
    </w:p>
    <w:p w14:paraId="645CC9FB" w14:textId="77777777" w:rsidR="00D72DB6" w:rsidRPr="003A124C" w:rsidRDefault="00D72DB6" w:rsidP="00D72DB6">
      <w:pPr>
        <w:rPr>
          <w:rFonts w:ascii="Helvetica" w:hAnsi="Helvetica"/>
          <w:b/>
        </w:rPr>
      </w:pPr>
    </w:p>
    <w:p w14:paraId="56BDA0E3" w14:textId="77777777" w:rsidR="00D72DB6" w:rsidRPr="003A124C" w:rsidRDefault="00D72DB6" w:rsidP="00D72DB6">
      <w:pPr>
        <w:keepNext/>
        <w:outlineLvl w:val="6"/>
        <w:rPr>
          <w:rFonts w:ascii="Helvetica" w:hAnsi="Helvetica"/>
          <w:b/>
          <w:i/>
          <w:iCs/>
          <w:sz w:val="28"/>
          <w:szCs w:val="28"/>
        </w:rPr>
      </w:pPr>
      <w:proofErr w:type="spellStart"/>
      <w:r w:rsidRPr="003A124C">
        <w:rPr>
          <w:rFonts w:ascii="Helvetica" w:hAnsi="Helvetica"/>
          <w:b/>
          <w:i/>
          <w:iCs/>
          <w:sz w:val="28"/>
          <w:szCs w:val="28"/>
        </w:rPr>
        <w:t>Reqs</w:t>
      </w:r>
      <w:proofErr w:type="spellEnd"/>
      <w:r w:rsidRPr="003A124C">
        <w:rPr>
          <w:rFonts w:ascii="Helvetica" w:hAnsi="Helvetica"/>
          <w:b/>
          <w:i/>
          <w:iCs/>
          <w:sz w:val="28"/>
          <w:szCs w:val="28"/>
        </w:rPr>
        <w:t>. 1 and 2</w:t>
      </w:r>
    </w:p>
    <w:p w14:paraId="43D20439" w14:textId="77777777" w:rsidR="00D72DB6" w:rsidRPr="003A124C" w:rsidRDefault="00D72DB6" w:rsidP="00D72DB6">
      <w:pPr>
        <w:rPr>
          <w:rFonts w:ascii="Helvetica" w:hAnsi="Helvetica"/>
          <w:b/>
          <w:sz w:val="28"/>
          <w:szCs w:val="28"/>
        </w:rPr>
      </w:pPr>
    </w:p>
    <w:tbl>
      <w:tblPr>
        <w:tblW w:w="0" w:type="auto"/>
        <w:tblLayout w:type="fixed"/>
        <w:tblLook w:val="0000" w:firstRow="0" w:lastRow="0" w:firstColumn="0" w:lastColumn="0" w:noHBand="0" w:noVBand="0"/>
      </w:tblPr>
      <w:tblGrid>
        <w:gridCol w:w="828"/>
        <w:gridCol w:w="1710"/>
        <w:gridCol w:w="900"/>
        <w:gridCol w:w="1350"/>
        <w:gridCol w:w="270"/>
        <w:gridCol w:w="900"/>
        <w:gridCol w:w="1444"/>
        <w:gridCol w:w="1172"/>
        <w:gridCol w:w="1173"/>
      </w:tblGrid>
      <w:tr w:rsidR="00D72DB6" w:rsidRPr="003A124C" w14:paraId="4878C487" w14:textId="77777777" w:rsidTr="00FB28DB">
        <w:trPr>
          <w:cantSplit/>
        </w:trPr>
        <w:tc>
          <w:tcPr>
            <w:tcW w:w="4788" w:type="dxa"/>
            <w:gridSpan w:val="4"/>
            <w:tcBorders>
              <w:bottom w:val="single" w:sz="12" w:space="0" w:color="auto"/>
            </w:tcBorders>
          </w:tcPr>
          <w:p w14:paraId="6AF8DDCA" w14:textId="77777777" w:rsidR="00D72DB6" w:rsidRPr="003A124C" w:rsidRDefault="00D72DB6" w:rsidP="00FB28DB">
            <w:pPr>
              <w:tabs>
                <w:tab w:val="left" w:leader="dot" w:pos="7200"/>
              </w:tabs>
              <w:jc w:val="center"/>
              <w:rPr>
                <w:rFonts w:ascii="Helvetica" w:hAnsi="Helvetica"/>
                <w:b/>
                <w:sz w:val="28"/>
                <w:szCs w:val="28"/>
              </w:rPr>
            </w:pPr>
            <w:r w:rsidRPr="003A124C">
              <w:rPr>
                <w:rFonts w:ascii="Helvetica" w:hAnsi="Helvetica"/>
                <w:b/>
                <w:sz w:val="28"/>
                <w:szCs w:val="28"/>
              </w:rPr>
              <w:t>Cash</w:t>
            </w:r>
          </w:p>
        </w:tc>
        <w:tc>
          <w:tcPr>
            <w:tcW w:w="270" w:type="dxa"/>
          </w:tcPr>
          <w:p w14:paraId="68617B7A" w14:textId="77777777" w:rsidR="00D72DB6" w:rsidRPr="003A124C" w:rsidRDefault="00D72DB6" w:rsidP="00FB28DB">
            <w:pPr>
              <w:tabs>
                <w:tab w:val="left" w:leader="dot" w:pos="7200"/>
              </w:tabs>
              <w:rPr>
                <w:rFonts w:ascii="Helvetica" w:hAnsi="Helvetica"/>
                <w:b/>
                <w:sz w:val="28"/>
                <w:szCs w:val="28"/>
              </w:rPr>
            </w:pPr>
          </w:p>
        </w:tc>
        <w:tc>
          <w:tcPr>
            <w:tcW w:w="4689" w:type="dxa"/>
            <w:gridSpan w:val="4"/>
            <w:tcBorders>
              <w:bottom w:val="single" w:sz="12" w:space="0" w:color="auto"/>
            </w:tcBorders>
          </w:tcPr>
          <w:p w14:paraId="7ECAE323" w14:textId="77777777" w:rsidR="00D72DB6" w:rsidRPr="003A124C" w:rsidRDefault="00D72DB6" w:rsidP="00FB28DB">
            <w:pPr>
              <w:tabs>
                <w:tab w:val="left" w:leader="dot" w:pos="7200"/>
              </w:tabs>
              <w:rPr>
                <w:rFonts w:ascii="Helvetica" w:hAnsi="Helvetica"/>
                <w:b/>
                <w:sz w:val="28"/>
                <w:szCs w:val="28"/>
              </w:rPr>
            </w:pPr>
            <w:r>
              <w:rPr>
                <w:rFonts w:ascii="Helvetica" w:hAnsi="Helvetica"/>
                <w:b/>
                <w:sz w:val="28"/>
                <w:szCs w:val="28"/>
              </w:rPr>
              <w:t xml:space="preserve"> </w:t>
            </w:r>
            <w:r w:rsidRPr="003A124C">
              <w:rPr>
                <w:rFonts w:ascii="Helvetica" w:hAnsi="Helvetica"/>
                <w:b/>
                <w:sz w:val="28"/>
                <w:szCs w:val="28"/>
              </w:rPr>
              <w:t>Investment</w:t>
            </w:r>
            <w:r>
              <w:rPr>
                <w:rFonts w:ascii="Helvetica" w:hAnsi="Helvetica"/>
                <w:b/>
                <w:sz w:val="28"/>
                <w:szCs w:val="28"/>
              </w:rPr>
              <w:t xml:space="preserve"> in Equity Securities</w:t>
            </w:r>
          </w:p>
        </w:tc>
      </w:tr>
      <w:tr w:rsidR="00D72DB6" w:rsidRPr="003A124C" w14:paraId="3D76C843" w14:textId="77777777" w:rsidTr="00FB28DB">
        <w:tc>
          <w:tcPr>
            <w:tcW w:w="828" w:type="dxa"/>
            <w:tcBorders>
              <w:top w:val="single" w:sz="8" w:space="0" w:color="auto"/>
            </w:tcBorders>
            <w:vAlign w:val="bottom"/>
          </w:tcPr>
          <w:p w14:paraId="5C1850F9" w14:textId="77777777" w:rsidR="00D72DB6" w:rsidRPr="003A124C" w:rsidRDefault="00D72DB6" w:rsidP="00FB28DB">
            <w:pPr>
              <w:tabs>
                <w:tab w:val="left" w:leader="dot" w:pos="7200"/>
              </w:tabs>
              <w:spacing w:before="60"/>
              <w:jc w:val="right"/>
              <w:rPr>
                <w:rFonts w:ascii="Helvetica" w:hAnsi="Helvetica"/>
                <w:b/>
                <w:sz w:val="28"/>
                <w:szCs w:val="28"/>
              </w:rPr>
            </w:pPr>
          </w:p>
        </w:tc>
        <w:tc>
          <w:tcPr>
            <w:tcW w:w="1710" w:type="dxa"/>
            <w:tcBorders>
              <w:top w:val="single" w:sz="8" w:space="0" w:color="auto"/>
              <w:right w:val="single" w:sz="12" w:space="0" w:color="auto"/>
            </w:tcBorders>
            <w:vAlign w:val="bottom"/>
          </w:tcPr>
          <w:p w14:paraId="2BE749CF" w14:textId="3128FCD1" w:rsidR="00D72DB6" w:rsidRPr="003A124C" w:rsidRDefault="00D72DB6" w:rsidP="00FB28DB">
            <w:pPr>
              <w:spacing w:before="60"/>
              <w:ind w:right="162"/>
              <w:jc w:val="right"/>
              <w:rPr>
                <w:rFonts w:ascii="Helvetica" w:hAnsi="Helvetica"/>
                <w:b/>
                <w:sz w:val="28"/>
                <w:szCs w:val="28"/>
              </w:rPr>
            </w:pPr>
            <w:r w:rsidRPr="003A124C">
              <w:rPr>
                <w:rFonts w:ascii="Helvetica" w:hAnsi="Helvetica"/>
                <w:b/>
                <w:color w:val="FF0000"/>
                <w:sz w:val="28"/>
                <w:szCs w:val="28"/>
              </w:rPr>
              <w:t xml:space="preserve"> </w:t>
            </w:r>
            <w:r w:rsidR="00D17E9D">
              <w:rPr>
                <w:rFonts w:ascii="Helvetica" w:hAnsi="Helvetica"/>
                <w:b/>
                <w:sz w:val="28"/>
                <w:szCs w:val="28"/>
              </w:rPr>
              <w:t>21</w:t>
            </w:r>
            <w:r w:rsidRPr="003A124C">
              <w:rPr>
                <w:rFonts w:ascii="Helvetica" w:hAnsi="Helvetica"/>
                <w:b/>
                <w:sz w:val="28"/>
                <w:szCs w:val="28"/>
              </w:rPr>
              <w:t>,000</w:t>
            </w:r>
          </w:p>
        </w:tc>
        <w:tc>
          <w:tcPr>
            <w:tcW w:w="900" w:type="dxa"/>
            <w:tcBorders>
              <w:top w:val="single" w:sz="8" w:space="0" w:color="auto"/>
              <w:left w:val="single" w:sz="12" w:space="0" w:color="auto"/>
            </w:tcBorders>
            <w:vAlign w:val="bottom"/>
          </w:tcPr>
          <w:p w14:paraId="63074C82" w14:textId="77777777" w:rsidR="00D72DB6" w:rsidRPr="003A124C" w:rsidRDefault="00D72DB6" w:rsidP="00FB28DB">
            <w:pPr>
              <w:tabs>
                <w:tab w:val="left" w:leader="dot" w:pos="7200"/>
              </w:tabs>
              <w:spacing w:before="60"/>
              <w:jc w:val="right"/>
              <w:rPr>
                <w:rFonts w:ascii="Helvetica" w:hAnsi="Helvetica"/>
                <w:b/>
                <w:sz w:val="28"/>
                <w:szCs w:val="28"/>
              </w:rPr>
            </w:pPr>
          </w:p>
        </w:tc>
        <w:tc>
          <w:tcPr>
            <w:tcW w:w="1350" w:type="dxa"/>
            <w:tcBorders>
              <w:top w:val="single" w:sz="8" w:space="0" w:color="auto"/>
            </w:tcBorders>
            <w:vAlign w:val="bottom"/>
          </w:tcPr>
          <w:p w14:paraId="2A0F0DEA" w14:textId="7FA8E3F2" w:rsidR="00D72DB6" w:rsidRPr="003A124C" w:rsidRDefault="00D17E9D" w:rsidP="00FB28DB">
            <w:pPr>
              <w:tabs>
                <w:tab w:val="left" w:leader="dot" w:pos="7200"/>
              </w:tabs>
              <w:spacing w:before="60"/>
              <w:jc w:val="right"/>
              <w:rPr>
                <w:rFonts w:ascii="Helvetica" w:hAnsi="Helvetica"/>
                <w:b/>
                <w:sz w:val="28"/>
                <w:szCs w:val="28"/>
              </w:rPr>
            </w:pPr>
            <w:r>
              <w:rPr>
                <w:rFonts w:ascii="Helvetica" w:hAnsi="Helvetica"/>
                <w:b/>
                <w:sz w:val="28"/>
                <w:szCs w:val="28"/>
              </w:rPr>
              <w:t>7,8</w:t>
            </w:r>
            <w:r w:rsidR="00D72DB6" w:rsidRPr="003A124C">
              <w:rPr>
                <w:rFonts w:ascii="Helvetica" w:hAnsi="Helvetica"/>
                <w:b/>
                <w:sz w:val="28"/>
                <w:szCs w:val="28"/>
              </w:rPr>
              <w:t>00*</w:t>
            </w:r>
          </w:p>
        </w:tc>
        <w:tc>
          <w:tcPr>
            <w:tcW w:w="270" w:type="dxa"/>
            <w:vAlign w:val="bottom"/>
          </w:tcPr>
          <w:p w14:paraId="1E95990F" w14:textId="77777777" w:rsidR="00D72DB6" w:rsidRPr="003A124C" w:rsidRDefault="00D72DB6" w:rsidP="00FB28DB">
            <w:pPr>
              <w:tabs>
                <w:tab w:val="left" w:leader="dot" w:pos="7200"/>
              </w:tabs>
              <w:spacing w:before="60"/>
              <w:jc w:val="right"/>
              <w:rPr>
                <w:rFonts w:ascii="Helvetica" w:hAnsi="Helvetica"/>
                <w:b/>
                <w:sz w:val="28"/>
                <w:szCs w:val="28"/>
              </w:rPr>
            </w:pPr>
          </w:p>
        </w:tc>
        <w:tc>
          <w:tcPr>
            <w:tcW w:w="900" w:type="dxa"/>
            <w:tcBorders>
              <w:top w:val="single" w:sz="12" w:space="0" w:color="auto"/>
              <w:bottom w:val="single" w:sz="4" w:space="0" w:color="auto"/>
            </w:tcBorders>
            <w:vAlign w:val="bottom"/>
          </w:tcPr>
          <w:p w14:paraId="6C1DA020" w14:textId="77777777" w:rsidR="00D72DB6" w:rsidRPr="003A124C" w:rsidRDefault="00D72DB6" w:rsidP="00FB28DB">
            <w:pPr>
              <w:tabs>
                <w:tab w:val="left" w:leader="dot" w:pos="7200"/>
              </w:tabs>
              <w:spacing w:before="60"/>
              <w:jc w:val="right"/>
              <w:rPr>
                <w:rFonts w:ascii="Helvetica" w:hAnsi="Helvetica"/>
                <w:b/>
                <w:sz w:val="28"/>
                <w:szCs w:val="28"/>
              </w:rPr>
            </w:pPr>
          </w:p>
        </w:tc>
        <w:tc>
          <w:tcPr>
            <w:tcW w:w="1444" w:type="dxa"/>
            <w:tcBorders>
              <w:top w:val="single" w:sz="12" w:space="0" w:color="auto"/>
              <w:bottom w:val="single" w:sz="4" w:space="0" w:color="auto"/>
              <w:right w:val="single" w:sz="12" w:space="0" w:color="auto"/>
            </w:tcBorders>
            <w:vAlign w:val="bottom"/>
          </w:tcPr>
          <w:p w14:paraId="4794D6FF" w14:textId="115A9CD8" w:rsidR="00D72DB6" w:rsidRPr="003A124C" w:rsidRDefault="00D72DB6" w:rsidP="00FB28DB">
            <w:pPr>
              <w:tabs>
                <w:tab w:val="left" w:leader="dot" w:pos="7200"/>
              </w:tabs>
              <w:spacing w:before="60"/>
              <w:ind w:right="-104"/>
              <w:jc w:val="right"/>
              <w:rPr>
                <w:rFonts w:ascii="Helvetica" w:hAnsi="Helvetica"/>
                <w:b/>
                <w:sz w:val="28"/>
                <w:szCs w:val="28"/>
              </w:rPr>
            </w:pPr>
            <w:r>
              <w:rPr>
                <w:rFonts w:ascii="Helvetica" w:hAnsi="Helvetica"/>
                <w:b/>
                <w:sz w:val="28"/>
                <w:szCs w:val="28"/>
              </w:rPr>
              <w:t>7,</w:t>
            </w:r>
            <w:r w:rsidR="00D17E9D">
              <w:rPr>
                <w:rFonts w:ascii="Helvetica" w:hAnsi="Helvetica"/>
                <w:b/>
                <w:sz w:val="28"/>
                <w:szCs w:val="28"/>
              </w:rPr>
              <w:t>8</w:t>
            </w:r>
            <w:r w:rsidRPr="003A124C">
              <w:rPr>
                <w:rFonts w:ascii="Helvetica" w:hAnsi="Helvetica"/>
                <w:b/>
                <w:sz w:val="28"/>
                <w:szCs w:val="28"/>
              </w:rPr>
              <w:t>00*</w:t>
            </w:r>
          </w:p>
        </w:tc>
        <w:tc>
          <w:tcPr>
            <w:tcW w:w="1172" w:type="dxa"/>
            <w:tcBorders>
              <w:top w:val="single" w:sz="12" w:space="0" w:color="auto"/>
              <w:left w:val="single" w:sz="12" w:space="0" w:color="auto"/>
              <w:bottom w:val="single" w:sz="4" w:space="0" w:color="auto"/>
            </w:tcBorders>
            <w:vAlign w:val="bottom"/>
          </w:tcPr>
          <w:p w14:paraId="3408D9B7" w14:textId="77777777" w:rsidR="00D72DB6" w:rsidRPr="003A124C" w:rsidRDefault="00D72DB6" w:rsidP="00FB28DB">
            <w:pPr>
              <w:tabs>
                <w:tab w:val="left" w:leader="dot" w:pos="7200"/>
              </w:tabs>
              <w:spacing w:before="60"/>
              <w:jc w:val="right"/>
              <w:rPr>
                <w:rFonts w:ascii="Helvetica" w:hAnsi="Helvetica"/>
                <w:b/>
                <w:sz w:val="28"/>
                <w:szCs w:val="28"/>
              </w:rPr>
            </w:pPr>
          </w:p>
        </w:tc>
        <w:tc>
          <w:tcPr>
            <w:tcW w:w="1173" w:type="dxa"/>
            <w:tcBorders>
              <w:top w:val="single" w:sz="12" w:space="0" w:color="auto"/>
              <w:bottom w:val="single" w:sz="4" w:space="0" w:color="auto"/>
            </w:tcBorders>
            <w:vAlign w:val="bottom"/>
          </w:tcPr>
          <w:p w14:paraId="52951C98" w14:textId="4B334072" w:rsidR="00D72DB6" w:rsidRPr="003A124C" w:rsidRDefault="00D17E9D" w:rsidP="00FB28DB">
            <w:pPr>
              <w:tabs>
                <w:tab w:val="left" w:leader="dot" w:pos="7200"/>
              </w:tabs>
              <w:spacing w:before="60"/>
              <w:jc w:val="right"/>
              <w:rPr>
                <w:rFonts w:ascii="Helvetica" w:hAnsi="Helvetica"/>
                <w:b/>
                <w:sz w:val="28"/>
                <w:szCs w:val="28"/>
              </w:rPr>
            </w:pPr>
            <w:r>
              <w:rPr>
                <w:rFonts w:ascii="Helvetica" w:hAnsi="Helvetica"/>
                <w:b/>
                <w:sz w:val="28"/>
                <w:szCs w:val="28"/>
              </w:rPr>
              <w:t>2</w:t>
            </w:r>
            <w:r w:rsidR="00D72DB6">
              <w:rPr>
                <w:rFonts w:ascii="Helvetica" w:hAnsi="Helvetica"/>
                <w:b/>
                <w:sz w:val="28"/>
                <w:szCs w:val="28"/>
              </w:rPr>
              <w:t>,6</w:t>
            </w:r>
            <w:r w:rsidR="00D72DB6" w:rsidRPr="003A124C">
              <w:rPr>
                <w:rFonts w:ascii="Helvetica" w:hAnsi="Helvetica"/>
                <w:b/>
                <w:sz w:val="28"/>
                <w:szCs w:val="28"/>
              </w:rPr>
              <w:t>00</w:t>
            </w:r>
            <w:r w:rsidR="00D72DB6" w:rsidRPr="003A124C">
              <w:rPr>
                <w:rFonts w:ascii="Helvetica" w:hAnsi="Helvetica"/>
                <w:b/>
                <w:sz w:val="28"/>
                <w:szCs w:val="28"/>
                <w:vertAlign w:val="superscript"/>
              </w:rPr>
              <w:t>+</w:t>
            </w:r>
          </w:p>
        </w:tc>
      </w:tr>
      <w:tr w:rsidR="00D72DB6" w:rsidRPr="003A124C" w14:paraId="0414629A" w14:textId="77777777" w:rsidTr="00FB28DB">
        <w:tc>
          <w:tcPr>
            <w:tcW w:w="828" w:type="dxa"/>
          </w:tcPr>
          <w:p w14:paraId="10ED9267" w14:textId="77777777" w:rsidR="00D72DB6" w:rsidRPr="003A124C" w:rsidRDefault="00D72DB6" w:rsidP="00FB28DB">
            <w:pPr>
              <w:tabs>
                <w:tab w:val="left" w:leader="dot" w:pos="7200"/>
              </w:tabs>
              <w:spacing w:before="60"/>
              <w:jc w:val="right"/>
              <w:rPr>
                <w:rFonts w:ascii="Helvetica" w:hAnsi="Helvetica"/>
                <w:b/>
                <w:sz w:val="28"/>
                <w:szCs w:val="28"/>
              </w:rPr>
            </w:pPr>
          </w:p>
        </w:tc>
        <w:tc>
          <w:tcPr>
            <w:tcW w:w="1710" w:type="dxa"/>
            <w:tcBorders>
              <w:right w:val="single" w:sz="12" w:space="0" w:color="auto"/>
            </w:tcBorders>
          </w:tcPr>
          <w:p w14:paraId="051627A7" w14:textId="4253604E" w:rsidR="00D72DB6" w:rsidRPr="003A124C" w:rsidRDefault="00D17E9D" w:rsidP="00FB28DB">
            <w:pPr>
              <w:spacing w:before="60"/>
              <w:ind w:right="-18"/>
              <w:jc w:val="right"/>
              <w:rPr>
                <w:rFonts w:ascii="Helvetica" w:hAnsi="Helvetica"/>
                <w:b/>
                <w:sz w:val="28"/>
                <w:szCs w:val="28"/>
              </w:rPr>
            </w:pPr>
            <w:r>
              <w:rPr>
                <w:rFonts w:ascii="Helvetica" w:hAnsi="Helvetica"/>
                <w:b/>
                <w:sz w:val="28"/>
                <w:szCs w:val="28"/>
              </w:rPr>
              <w:t>364</w:t>
            </w:r>
            <w:r w:rsidR="00D72DB6" w:rsidRPr="003A124C">
              <w:rPr>
                <w:rFonts w:ascii="Helvetica" w:hAnsi="Helvetica"/>
                <w:b/>
                <w:sz w:val="28"/>
                <w:szCs w:val="28"/>
              </w:rPr>
              <w:t>**</w:t>
            </w:r>
          </w:p>
        </w:tc>
        <w:tc>
          <w:tcPr>
            <w:tcW w:w="900" w:type="dxa"/>
            <w:tcBorders>
              <w:left w:val="single" w:sz="12" w:space="0" w:color="auto"/>
            </w:tcBorders>
          </w:tcPr>
          <w:p w14:paraId="3DFBE7EB" w14:textId="77777777" w:rsidR="00D72DB6" w:rsidRPr="003A124C" w:rsidRDefault="00D72DB6" w:rsidP="00FB28DB">
            <w:pPr>
              <w:tabs>
                <w:tab w:val="left" w:leader="dot" w:pos="7200"/>
              </w:tabs>
              <w:spacing w:before="60"/>
              <w:jc w:val="right"/>
              <w:rPr>
                <w:rFonts w:ascii="Helvetica" w:hAnsi="Helvetica"/>
                <w:b/>
                <w:sz w:val="28"/>
                <w:szCs w:val="28"/>
              </w:rPr>
            </w:pPr>
          </w:p>
        </w:tc>
        <w:tc>
          <w:tcPr>
            <w:tcW w:w="1350" w:type="dxa"/>
          </w:tcPr>
          <w:p w14:paraId="03FCE955" w14:textId="77777777" w:rsidR="00D72DB6" w:rsidRPr="003A124C" w:rsidRDefault="00D72DB6" w:rsidP="00D17E9D">
            <w:pPr>
              <w:tabs>
                <w:tab w:val="left" w:leader="dot" w:pos="7200"/>
              </w:tabs>
              <w:spacing w:before="60"/>
              <w:jc w:val="center"/>
              <w:rPr>
                <w:rFonts w:ascii="Helvetica" w:hAnsi="Helvetica"/>
                <w:b/>
                <w:sz w:val="28"/>
                <w:szCs w:val="28"/>
              </w:rPr>
            </w:pPr>
          </w:p>
        </w:tc>
        <w:tc>
          <w:tcPr>
            <w:tcW w:w="270" w:type="dxa"/>
          </w:tcPr>
          <w:p w14:paraId="189015E2" w14:textId="77777777" w:rsidR="00D72DB6" w:rsidRPr="003A124C" w:rsidRDefault="00D72DB6" w:rsidP="00FB28DB">
            <w:pPr>
              <w:tabs>
                <w:tab w:val="left" w:leader="dot" w:pos="7200"/>
              </w:tabs>
              <w:spacing w:before="60"/>
              <w:jc w:val="right"/>
              <w:rPr>
                <w:rFonts w:ascii="Helvetica" w:hAnsi="Helvetica"/>
                <w:b/>
                <w:sz w:val="28"/>
                <w:szCs w:val="28"/>
              </w:rPr>
            </w:pPr>
          </w:p>
        </w:tc>
        <w:tc>
          <w:tcPr>
            <w:tcW w:w="900" w:type="dxa"/>
            <w:tcBorders>
              <w:top w:val="single" w:sz="4" w:space="0" w:color="auto"/>
            </w:tcBorders>
          </w:tcPr>
          <w:p w14:paraId="6AA434D3" w14:textId="77777777" w:rsidR="00D72DB6" w:rsidRPr="003A124C" w:rsidRDefault="00D72DB6" w:rsidP="00FB28DB">
            <w:pPr>
              <w:tabs>
                <w:tab w:val="left" w:leader="dot" w:pos="7200"/>
              </w:tabs>
              <w:spacing w:before="60"/>
              <w:jc w:val="right"/>
              <w:rPr>
                <w:rFonts w:ascii="Helvetica" w:hAnsi="Helvetica"/>
                <w:b/>
                <w:sz w:val="28"/>
                <w:szCs w:val="28"/>
              </w:rPr>
            </w:pPr>
          </w:p>
        </w:tc>
        <w:tc>
          <w:tcPr>
            <w:tcW w:w="1444" w:type="dxa"/>
            <w:tcBorders>
              <w:top w:val="single" w:sz="4" w:space="0" w:color="auto"/>
              <w:right w:val="single" w:sz="12" w:space="0" w:color="auto"/>
            </w:tcBorders>
          </w:tcPr>
          <w:p w14:paraId="388B658F" w14:textId="1F6B7CAB" w:rsidR="00D72DB6" w:rsidRPr="003A124C" w:rsidRDefault="00D17E9D" w:rsidP="00FB28DB">
            <w:pPr>
              <w:tabs>
                <w:tab w:val="decimal" w:pos="882"/>
                <w:tab w:val="left" w:leader="dot" w:pos="7200"/>
              </w:tabs>
              <w:spacing w:before="60"/>
              <w:jc w:val="right"/>
              <w:rPr>
                <w:rFonts w:ascii="Helvetica" w:hAnsi="Helvetica"/>
                <w:b/>
                <w:sz w:val="28"/>
                <w:szCs w:val="28"/>
              </w:rPr>
            </w:pPr>
            <w:r>
              <w:rPr>
                <w:rFonts w:ascii="Helvetica" w:hAnsi="Helvetica"/>
                <w:b/>
                <w:sz w:val="28"/>
                <w:szCs w:val="28"/>
              </w:rPr>
              <w:t>5,2</w:t>
            </w:r>
            <w:r w:rsidR="00D72DB6" w:rsidRPr="003A124C">
              <w:rPr>
                <w:rFonts w:ascii="Helvetica" w:hAnsi="Helvetica"/>
                <w:b/>
                <w:sz w:val="28"/>
                <w:szCs w:val="28"/>
              </w:rPr>
              <w:t>00</w:t>
            </w:r>
          </w:p>
        </w:tc>
        <w:tc>
          <w:tcPr>
            <w:tcW w:w="1172" w:type="dxa"/>
            <w:tcBorders>
              <w:top w:val="single" w:sz="4" w:space="0" w:color="auto"/>
              <w:left w:val="single" w:sz="12" w:space="0" w:color="auto"/>
            </w:tcBorders>
          </w:tcPr>
          <w:p w14:paraId="56C3EFCC" w14:textId="77777777" w:rsidR="00D72DB6" w:rsidRPr="003A124C" w:rsidRDefault="00D72DB6" w:rsidP="00FB28DB">
            <w:pPr>
              <w:tabs>
                <w:tab w:val="left" w:leader="dot" w:pos="7200"/>
              </w:tabs>
              <w:spacing w:before="60"/>
              <w:jc w:val="right"/>
              <w:rPr>
                <w:rFonts w:ascii="Helvetica" w:hAnsi="Helvetica"/>
                <w:b/>
                <w:sz w:val="28"/>
                <w:szCs w:val="28"/>
              </w:rPr>
            </w:pPr>
          </w:p>
        </w:tc>
        <w:tc>
          <w:tcPr>
            <w:tcW w:w="1173" w:type="dxa"/>
            <w:tcBorders>
              <w:top w:val="single" w:sz="4" w:space="0" w:color="auto"/>
            </w:tcBorders>
          </w:tcPr>
          <w:p w14:paraId="35D33E93" w14:textId="77777777" w:rsidR="00D72DB6" w:rsidRPr="003A124C" w:rsidRDefault="00D72DB6" w:rsidP="00FB28DB">
            <w:pPr>
              <w:tabs>
                <w:tab w:val="left" w:leader="dot" w:pos="7200"/>
              </w:tabs>
              <w:spacing w:before="60"/>
              <w:jc w:val="right"/>
              <w:rPr>
                <w:rFonts w:ascii="Helvetica" w:hAnsi="Helvetica"/>
                <w:b/>
                <w:sz w:val="28"/>
                <w:szCs w:val="28"/>
              </w:rPr>
            </w:pPr>
          </w:p>
        </w:tc>
      </w:tr>
    </w:tbl>
    <w:p w14:paraId="1D174F37" w14:textId="77777777" w:rsidR="00D72DB6" w:rsidRPr="003A124C" w:rsidRDefault="00D72DB6" w:rsidP="00D72DB6">
      <w:pPr>
        <w:ind w:left="1440" w:hanging="1440"/>
        <w:jc w:val="right"/>
        <w:rPr>
          <w:rFonts w:ascii="Helvetica" w:hAnsi="Helvetica"/>
          <w:b/>
          <w:sz w:val="28"/>
          <w:szCs w:val="28"/>
        </w:rPr>
      </w:pPr>
    </w:p>
    <w:p w14:paraId="2246BD56" w14:textId="77777777" w:rsidR="00D72DB6" w:rsidRPr="003A124C" w:rsidRDefault="00D72DB6" w:rsidP="00D72DB6">
      <w:pPr>
        <w:ind w:left="1440" w:hanging="1440"/>
        <w:rPr>
          <w:rFonts w:ascii="Helvetica" w:hAnsi="Helvetica"/>
          <w:b/>
          <w:sz w:val="16"/>
          <w:szCs w:val="16"/>
        </w:rPr>
      </w:pPr>
    </w:p>
    <w:tbl>
      <w:tblPr>
        <w:tblW w:w="0" w:type="auto"/>
        <w:tblLayout w:type="fixed"/>
        <w:tblLook w:val="0000" w:firstRow="0" w:lastRow="0" w:firstColumn="0" w:lastColumn="0" w:noHBand="0" w:noVBand="0"/>
      </w:tblPr>
      <w:tblGrid>
        <w:gridCol w:w="1174"/>
        <w:gridCol w:w="1175"/>
        <w:gridCol w:w="999"/>
        <w:gridCol w:w="1350"/>
        <w:gridCol w:w="270"/>
        <w:gridCol w:w="1080"/>
        <w:gridCol w:w="1354"/>
        <w:gridCol w:w="1172"/>
        <w:gridCol w:w="1254"/>
      </w:tblGrid>
      <w:tr w:rsidR="00D72DB6" w:rsidRPr="003A124C" w14:paraId="5AACE642" w14:textId="77777777" w:rsidTr="00FB28DB">
        <w:trPr>
          <w:cantSplit/>
        </w:trPr>
        <w:tc>
          <w:tcPr>
            <w:tcW w:w="4698" w:type="dxa"/>
            <w:gridSpan w:val="4"/>
            <w:tcBorders>
              <w:bottom w:val="single" w:sz="12" w:space="0" w:color="auto"/>
            </w:tcBorders>
            <w:vAlign w:val="bottom"/>
          </w:tcPr>
          <w:p w14:paraId="0EDA433E" w14:textId="77777777" w:rsidR="00D72DB6" w:rsidRPr="003A124C" w:rsidRDefault="00D72DB6" w:rsidP="00FB28DB">
            <w:pPr>
              <w:tabs>
                <w:tab w:val="left" w:leader="dot" w:pos="7200"/>
              </w:tabs>
              <w:jc w:val="center"/>
              <w:rPr>
                <w:rFonts w:ascii="Helvetica" w:hAnsi="Helvetica"/>
                <w:b/>
                <w:sz w:val="28"/>
                <w:szCs w:val="28"/>
              </w:rPr>
            </w:pPr>
            <w:r w:rsidRPr="003A124C">
              <w:rPr>
                <w:rFonts w:ascii="Helvetica" w:hAnsi="Helvetica"/>
                <w:b/>
                <w:sz w:val="28"/>
                <w:szCs w:val="28"/>
              </w:rPr>
              <w:t>Dividend Revenue</w:t>
            </w:r>
          </w:p>
        </w:tc>
        <w:tc>
          <w:tcPr>
            <w:tcW w:w="270" w:type="dxa"/>
          </w:tcPr>
          <w:p w14:paraId="6652616F" w14:textId="77777777" w:rsidR="00D72DB6" w:rsidRPr="003A124C" w:rsidRDefault="00D72DB6" w:rsidP="00FB28DB">
            <w:pPr>
              <w:tabs>
                <w:tab w:val="left" w:leader="dot" w:pos="7200"/>
              </w:tabs>
              <w:rPr>
                <w:rFonts w:ascii="Helvetica" w:hAnsi="Helvetica"/>
                <w:b/>
                <w:sz w:val="28"/>
                <w:szCs w:val="28"/>
              </w:rPr>
            </w:pPr>
          </w:p>
        </w:tc>
        <w:tc>
          <w:tcPr>
            <w:tcW w:w="4860" w:type="dxa"/>
            <w:gridSpan w:val="4"/>
            <w:tcBorders>
              <w:bottom w:val="single" w:sz="12" w:space="0" w:color="auto"/>
            </w:tcBorders>
          </w:tcPr>
          <w:p w14:paraId="0170DD35" w14:textId="77777777" w:rsidR="00D72DB6" w:rsidRDefault="00D72DB6" w:rsidP="00FB28DB">
            <w:pPr>
              <w:tabs>
                <w:tab w:val="left" w:leader="dot" w:pos="7200"/>
              </w:tabs>
              <w:jc w:val="center"/>
              <w:rPr>
                <w:rFonts w:ascii="Helvetica" w:hAnsi="Helvetica"/>
                <w:b/>
                <w:sz w:val="28"/>
                <w:szCs w:val="28"/>
              </w:rPr>
            </w:pPr>
            <w:r>
              <w:rPr>
                <w:rFonts w:ascii="Helvetica" w:hAnsi="Helvetica"/>
                <w:b/>
                <w:sz w:val="28"/>
                <w:szCs w:val="28"/>
              </w:rPr>
              <w:t>Unrealized Loss on</w:t>
            </w:r>
          </w:p>
          <w:p w14:paraId="61E2F3B9" w14:textId="77777777" w:rsidR="00D72DB6" w:rsidRPr="003A124C" w:rsidRDefault="00D72DB6" w:rsidP="00FB28DB">
            <w:pPr>
              <w:tabs>
                <w:tab w:val="left" w:leader="dot" w:pos="7200"/>
              </w:tabs>
              <w:jc w:val="center"/>
              <w:rPr>
                <w:rFonts w:ascii="Helvetica" w:hAnsi="Helvetica"/>
                <w:b/>
                <w:sz w:val="28"/>
                <w:szCs w:val="28"/>
              </w:rPr>
            </w:pPr>
            <w:r>
              <w:rPr>
                <w:rFonts w:ascii="Helvetica" w:hAnsi="Helvetica"/>
                <w:b/>
                <w:sz w:val="28"/>
                <w:szCs w:val="28"/>
              </w:rPr>
              <w:t xml:space="preserve"> Equity Securities</w:t>
            </w:r>
          </w:p>
        </w:tc>
      </w:tr>
      <w:tr w:rsidR="00D72DB6" w:rsidRPr="003A124C" w14:paraId="465DAB4B" w14:textId="77777777" w:rsidTr="00FB28DB">
        <w:trPr>
          <w:trHeight w:val="250"/>
        </w:trPr>
        <w:tc>
          <w:tcPr>
            <w:tcW w:w="1174" w:type="dxa"/>
            <w:tcBorders>
              <w:top w:val="single" w:sz="12" w:space="0" w:color="auto"/>
            </w:tcBorders>
            <w:vAlign w:val="bottom"/>
          </w:tcPr>
          <w:p w14:paraId="360A666B" w14:textId="77777777" w:rsidR="00D72DB6" w:rsidRPr="003A124C" w:rsidRDefault="00D72DB6" w:rsidP="00FB28DB">
            <w:pPr>
              <w:tabs>
                <w:tab w:val="left" w:leader="dot" w:pos="7200"/>
              </w:tabs>
              <w:spacing w:before="60"/>
              <w:rPr>
                <w:rFonts w:ascii="Helvetica" w:hAnsi="Helvetica"/>
                <w:b/>
                <w:sz w:val="28"/>
                <w:szCs w:val="28"/>
              </w:rPr>
            </w:pPr>
          </w:p>
        </w:tc>
        <w:tc>
          <w:tcPr>
            <w:tcW w:w="1175" w:type="dxa"/>
            <w:tcBorders>
              <w:top w:val="single" w:sz="12" w:space="0" w:color="auto"/>
              <w:right w:val="single" w:sz="12" w:space="0" w:color="auto"/>
            </w:tcBorders>
            <w:vAlign w:val="bottom"/>
          </w:tcPr>
          <w:p w14:paraId="4807D4B0" w14:textId="77777777" w:rsidR="00D72DB6" w:rsidRPr="003A124C" w:rsidRDefault="00D72DB6" w:rsidP="00FB28DB">
            <w:pPr>
              <w:tabs>
                <w:tab w:val="left" w:leader="dot" w:pos="7200"/>
              </w:tabs>
              <w:spacing w:before="60"/>
              <w:jc w:val="right"/>
              <w:rPr>
                <w:rFonts w:ascii="Helvetica" w:hAnsi="Helvetica"/>
                <w:b/>
                <w:sz w:val="28"/>
                <w:szCs w:val="28"/>
              </w:rPr>
            </w:pPr>
          </w:p>
        </w:tc>
        <w:tc>
          <w:tcPr>
            <w:tcW w:w="999" w:type="dxa"/>
            <w:tcBorders>
              <w:top w:val="single" w:sz="12" w:space="0" w:color="auto"/>
              <w:left w:val="single" w:sz="12" w:space="0" w:color="auto"/>
            </w:tcBorders>
            <w:vAlign w:val="bottom"/>
          </w:tcPr>
          <w:p w14:paraId="6F773828" w14:textId="77777777" w:rsidR="00D72DB6" w:rsidRPr="003A124C" w:rsidRDefault="00D72DB6" w:rsidP="00FB28DB">
            <w:pPr>
              <w:tabs>
                <w:tab w:val="left" w:leader="dot" w:pos="7200"/>
              </w:tabs>
              <w:spacing w:before="60"/>
              <w:rPr>
                <w:rFonts w:ascii="Helvetica" w:hAnsi="Helvetica"/>
                <w:b/>
                <w:sz w:val="28"/>
                <w:szCs w:val="28"/>
              </w:rPr>
            </w:pPr>
          </w:p>
        </w:tc>
        <w:tc>
          <w:tcPr>
            <w:tcW w:w="1350" w:type="dxa"/>
            <w:tcBorders>
              <w:top w:val="single" w:sz="12" w:space="0" w:color="auto"/>
            </w:tcBorders>
            <w:vAlign w:val="bottom"/>
          </w:tcPr>
          <w:p w14:paraId="4BB236AA" w14:textId="360565DF" w:rsidR="00D72DB6" w:rsidRPr="003A124C" w:rsidRDefault="00D17E9D" w:rsidP="00FB28DB">
            <w:pPr>
              <w:tabs>
                <w:tab w:val="left" w:leader="dot" w:pos="7200"/>
              </w:tabs>
              <w:spacing w:before="60"/>
              <w:jc w:val="right"/>
              <w:rPr>
                <w:rFonts w:ascii="Helvetica" w:hAnsi="Helvetica"/>
                <w:b/>
                <w:sz w:val="28"/>
                <w:szCs w:val="28"/>
              </w:rPr>
            </w:pPr>
            <w:r>
              <w:rPr>
                <w:rFonts w:ascii="Helvetica" w:hAnsi="Helvetica"/>
                <w:b/>
                <w:sz w:val="28"/>
                <w:szCs w:val="28"/>
              </w:rPr>
              <w:t>364</w:t>
            </w:r>
            <w:r w:rsidR="00D72DB6" w:rsidRPr="003A124C">
              <w:rPr>
                <w:rFonts w:ascii="Helvetica" w:hAnsi="Helvetica"/>
                <w:b/>
                <w:sz w:val="28"/>
                <w:szCs w:val="28"/>
              </w:rPr>
              <w:t>**</w:t>
            </w:r>
          </w:p>
        </w:tc>
        <w:tc>
          <w:tcPr>
            <w:tcW w:w="270" w:type="dxa"/>
            <w:vAlign w:val="bottom"/>
          </w:tcPr>
          <w:p w14:paraId="0EE7F366" w14:textId="77777777" w:rsidR="00D72DB6" w:rsidRPr="003A124C" w:rsidRDefault="00D72DB6" w:rsidP="00FB28DB">
            <w:pPr>
              <w:tabs>
                <w:tab w:val="left" w:leader="dot" w:pos="7200"/>
              </w:tabs>
              <w:spacing w:before="60"/>
              <w:rPr>
                <w:rFonts w:ascii="Helvetica" w:hAnsi="Helvetica"/>
                <w:b/>
                <w:sz w:val="28"/>
                <w:szCs w:val="28"/>
              </w:rPr>
            </w:pPr>
          </w:p>
        </w:tc>
        <w:tc>
          <w:tcPr>
            <w:tcW w:w="1080" w:type="dxa"/>
            <w:tcBorders>
              <w:top w:val="single" w:sz="12" w:space="0" w:color="auto"/>
            </w:tcBorders>
            <w:vAlign w:val="bottom"/>
          </w:tcPr>
          <w:p w14:paraId="73714926" w14:textId="77777777" w:rsidR="00D72DB6" w:rsidRPr="003A124C" w:rsidRDefault="00D72DB6" w:rsidP="00FB28DB">
            <w:pPr>
              <w:tabs>
                <w:tab w:val="left" w:leader="dot" w:pos="7200"/>
              </w:tabs>
              <w:spacing w:before="60"/>
              <w:rPr>
                <w:rFonts w:ascii="Helvetica" w:hAnsi="Helvetica"/>
                <w:b/>
                <w:sz w:val="28"/>
                <w:szCs w:val="28"/>
              </w:rPr>
            </w:pPr>
          </w:p>
        </w:tc>
        <w:tc>
          <w:tcPr>
            <w:tcW w:w="1354" w:type="dxa"/>
            <w:tcBorders>
              <w:top w:val="single" w:sz="12" w:space="0" w:color="auto"/>
              <w:right w:val="single" w:sz="12" w:space="0" w:color="auto"/>
            </w:tcBorders>
            <w:vAlign w:val="bottom"/>
          </w:tcPr>
          <w:p w14:paraId="5C102061" w14:textId="3520E1EC" w:rsidR="00D72DB6" w:rsidRPr="003A124C" w:rsidRDefault="00D72DB6" w:rsidP="00FB28DB">
            <w:pPr>
              <w:tabs>
                <w:tab w:val="left" w:leader="dot" w:pos="7200"/>
              </w:tabs>
              <w:spacing w:before="60"/>
              <w:ind w:right="-14"/>
              <w:jc w:val="right"/>
              <w:rPr>
                <w:rFonts w:ascii="Helvetica" w:hAnsi="Helvetica"/>
                <w:b/>
                <w:sz w:val="28"/>
                <w:szCs w:val="28"/>
              </w:rPr>
            </w:pPr>
            <w:r>
              <w:rPr>
                <w:rFonts w:ascii="Helvetica" w:hAnsi="Helvetica"/>
                <w:b/>
                <w:sz w:val="28"/>
                <w:szCs w:val="28"/>
              </w:rPr>
              <w:t xml:space="preserve"> 2,</w:t>
            </w:r>
            <w:r w:rsidR="00D17E9D">
              <w:rPr>
                <w:rFonts w:ascii="Helvetica" w:hAnsi="Helvetica"/>
                <w:b/>
                <w:sz w:val="28"/>
                <w:szCs w:val="28"/>
              </w:rPr>
              <w:t>6</w:t>
            </w:r>
            <w:r w:rsidRPr="003A124C">
              <w:rPr>
                <w:rFonts w:ascii="Helvetica" w:hAnsi="Helvetica"/>
                <w:b/>
                <w:sz w:val="28"/>
                <w:szCs w:val="28"/>
              </w:rPr>
              <w:t>00</w:t>
            </w:r>
            <w:r w:rsidRPr="003A124C">
              <w:rPr>
                <w:rFonts w:ascii="Helvetica" w:hAnsi="Helvetica"/>
                <w:b/>
                <w:sz w:val="28"/>
                <w:szCs w:val="28"/>
                <w:vertAlign w:val="superscript"/>
              </w:rPr>
              <w:t>+</w:t>
            </w:r>
          </w:p>
        </w:tc>
        <w:tc>
          <w:tcPr>
            <w:tcW w:w="1172" w:type="dxa"/>
            <w:tcBorders>
              <w:top w:val="single" w:sz="12" w:space="0" w:color="auto"/>
              <w:left w:val="single" w:sz="12" w:space="0" w:color="auto"/>
            </w:tcBorders>
            <w:vAlign w:val="bottom"/>
          </w:tcPr>
          <w:p w14:paraId="71B70087" w14:textId="77777777" w:rsidR="00D72DB6" w:rsidRPr="003A124C" w:rsidRDefault="00D72DB6" w:rsidP="00FB28DB">
            <w:pPr>
              <w:tabs>
                <w:tab w:val="left" w:leader="dot" w:pos="7200"/>
              </w:tabs>
              <w:spacing w:before="60"/>
              <w:rPr>
                <w:rFonts w:ascii="Helvetica" w:hAnsi="Helvetica"/>
                <w:b/>
                <w:sz w:val="28"/>
                <w:szCs w:val="28"/>
              </w:rPr>
            </w:pPr>
          </w:p>
        </w:tc>
        <w:tc>
          <w:tcPr>
            <w:tcW w:w="1254" w:type="dxa"/>
            <w:tcBorders>
              <w:top w:val="single" w:sz="12" w:space="0" w:color="auto"/>
            </w:tcBorders>
            <w:vAlign w:val="bottom"/>
          </w:tcPr>
          <w:p w14:paraId="149C2C56" w14:textId="77777777" w:rsidR="00D72DB6" w:rsidRPr="003A124C" w:rsidRDefault="00D72DB6" w:rsidP="00FB28DB">
            <w:pPr>
              <w:tabs>
                <w:tab w:val="left" w:leader="dot" w:pos="7200"/>
              </w:tabs>
              <w:spacing w:before="60"/>
              <w:jc w:val="right"/>
              <w:rPr>
                <w:rFonts w:ascii="Helvetica" w:hAnsi="Helvetica"/>
                <w:b/>
                <w:sz w:val="28"/>
                <w:szCs w:val="28"/>
              </w:rPr>
            </w:pPr>
          </w:p>
        </w:tc>
      </w:tr>
    </w:tbl>
    <w:p w14:paraId="1281441A" w14:textId="77777777" w:rsidR="00D72DB6" w:rsidRPr="003A124C" w:rsidRDefault="00D72DB6" w:rsidP="00D72DB6">
      <w:pPr>
        <w:ind w:left="1440" w:hanging="1440"/>
        <w:rPr>
          <w:rFonts w:ascii="Helvetica" w:hAnsi="Helvetica"/>
          <w:b/>
          <w:sz w:val="28"/>
          <w:szCs w:val="28"/>
        </w:rPr>
      </w:pPr>
    </w:p>
    <w:p w14:paraId="041E437C" w14:textId="77777777" w:rsidR="00D72DB6" w:rsidRPr="003A124C" w:rsidRDefault="00D72DB6" w:rsidP="00D72DB6">
      <w:pPr>
        <w:ind w:left="1440" w:hanging="1440"/>
        <w:rPr>
          <w:rFonts w:ascii="Helvetica" w:hAnsi="Helvetica"/>
          <w:b/>
          <w:sz w:val="28"/>
          <w:szCs w:val="28"/>
        </w:rPr>
      </w:pPr>
      <w:r w:rsidRPr="003A124C">
        <w:rPr>
          <w:rFonts w:ascii="Helvetica" w:hAnsi="Helvetica"/>
          <w:b/>
          <w:sz w:val="28"/>
          <w:szCs w:val="28"/>
        </w:rPr>
        <w:t>_____</w:t>
      </w:r>
    </w:p>
    <w:p w14:paraId="180F9BB4" w14:textId="168EA427" w:rsidR="00D72DB6" w:rsidRPr="00FF4A36" w:rsidRDefault="00D72DB6" w:rsidP="00D72DB6">
      <w:pPr>
        <w:ind w:left="1440" w:hanging="1440"/>
        <w:rPr>
          <w:rFonts w:ascii="Helvetica" w:hAnsi="Helvetica"/>
          <w:b/>
          <w:sz w:val="26"/>
          <w:szCs w:val="26"/>
        </w:rPr>
      </w:pPr>
      <w:r>
        <w:rPr>
          <w:rFonts w:ascii="Helvetica" w:hAnsi="Helvetica"/>
          <w:b/>
          <w:sz w:val="26"/>
          <w:szCs w:val="26"/>
        </w:rPr>
        <w:t xml:space="preserve"> *</w:t>
      </w:r>
      <w:r w:rsidR="00D17E9D">
        <w:rPr>
          <w:rFonts w:ascii="Helvetica" w:hAnsi="Helvetica"/>
          <w:b/>
          <w:sz w:val="26"/>
          <w:szCs w:val="26"/>
        </w:rPr>
        <w:t>1,3</w:t>
      </w:r>
      <w:r>
        <w:rPr>
          <w:rFonts w:ascii="Helvetica" w:hAnsi="Helvetica"/>
          <w:b/>
          <w:sz w:val="26"/>
          <w:szCs w:val="26"/>
        </w:rPr>
        <w:t>00 × $6 = $7,</w:t>
      </w:r>
      <w:r w:rsidR="00D17E9D">
        <w:rPr>
          <w:rFonts w:ascii="Helvetica" w:hAnsi="Helvetica"/>
          <w:b/>
          <w:sz w:val="26"/>
          <w:szCs w:val="26"/>
        </w:rPr>
        <w:t>8</w:t>
      </w:r>
      <w:r w:rsidRPr="00FF4A36">
        <w:rPr>
          <w:rFonts w:ascii="Helvetica" w:hAnsi="Helvetica"/>
          <w:b/>
          <w:sz w:val="26"/>
          <w:szCs w:val="26"/>
        </w:rPr>
        <w:t>00</w:t>
      </w:r>
    </w:p>
    <w:p w14:paraId="29D50FF3" w14:textId="2B51B41C" w:rsidR="00D72DB6" w:rsidRPr="00FF4A36" w:rsidRDefault="00D72DB6" w:rsidP="00D72DB6">
      <w:pPr>
        <w:ind w:left="1440" w:hanging="1440"/>
        <w:rPr>
          <w:rFonts w:ascii="Helvetica" w:hAnsi="Helvetica"/>
          <w:b/>
          <w:sz w:val="26"/>
          <w:szCs w:val="26"/>
        </w:rPr>
      </w:pPr>
      <w:r>
        <w:rPr>
          <w:rFonts w:ascii="Helvetica" w:hAnsi="Helvetica"/>
          <w:b/>
          <w:sz w:val="26"/>
          <w:szCs w:val="26"/>
        </w:rPr>
        <w:t>**</w:t>
      </w:r>
      <w:r w:rsidR="00D17E9D">
        <w:rPr>
          <w:rFonts w:ascii="Helvetica" w:hAnsi="Helvetica"/>
          <w:b/>
          <w:sz w:val="26"/>
          <w:szCs w:val="26"/>
        </w:rPr>
        <w:t>1,3</w:t>
      </w:r>
      <w:r>
        <w:rPr>
          <w:rFonts w:ascii="Helvetica" w:hAnsi="Helvetica"/>
          <w:b/>
          <w:sz w:val="26"/>
          <w:szCs w:val="26"/>
        </w:rPr>
        <w:t>0</w:t>
      </w:r>
      <w:r w:rsidR="00D17E9D">
        <w:rPr>
          <w:rFonts w:ascii="Helvetica" w:hAnsi="Helvetica"/>
          <w:b/>
          <w:sz w:val="26"/>
          <w:szCs w:val="26"/>
        </w:rPr>
        <w:t>0 × $.28</w:t>
      </w:r>
      <w:r>
        <w:rPr>
          <w:rFonts w:ascii="Helvetica" w:hAnsi="Helvetica"/>
          <w:b/>
          <w:sz w:val="26"/>
          <w:szCs w:val="26"/>
        </w:rPr>
        <w:t xml:space="preserve"> = $</w:t>
      </w:r>
      <w:r w:rsidR="00D17E9D">
        <w:rPr>
          <w:rFonts w:ascii="Helvetica" w:hAnsi="Helvetica"/>
          <w:b/>
          <w:sz w:val="26"/>
          <w:szCs w:val="26"/>
        </w:rPr>
        <w:t>364</w:t>
      </w:r>
    </w:p>
    <w:p w14:paraId="6DD1A2A9" w14:textId="7AD9C536" w:rsidR="00D72DB6" w:rsidRPr="00FF4A36" w:rsidRDefault="00D72DB6" w:rsidP="00D72DB6">
      <w:pPr>
        <w:ind w:left="1440" w:hanging="1440"/>
        <w:rPr>
          <w:rFonts w:ascii="Helvetica" w:hAnsi="Helvetica"/>
          <w:b/>
          <w:sz w:val="26"/>
          <w:szCs w:val="26"/>
        </w:rPr>
      </w:pPr>
      <w:r w:rsidRPr="00FF4A36">
        <w:rPr>
          <w:rFonts w:ascii="Helvetica" w:hAnsi="Helvetica"/>
          <w:b/>
          <w:sz w:val="26"/>
          <w:szCs w:val="26"/>
          <w:vertAlign w:val="superscript"/>
        </w:rPr>
        <w:t>+</w:t>
      </w:r>
      <w:r>
        <w:rPr>
          <w:rFonts w:ascii="Helvetica" w:hAnsi="Helvetica"/>
          <w:b/>
          <w:sz w:val="26"/>
          <w:szCs w:val="26"/>
        </w:rPr>
        <w:t>$7,</w:t>
      </w:r>
      <w:r w:rsidR="00D17E9D">
        <w:rPr>
          <w:rFonts w:ascii="Helvetica" w:hAnsi="Helvetica"/>
          <w:b/>
          <w:sz w:val="26"/>
          <w:szCs w:val="26"/>
        </w:rPr>
        <w:t>8</w:t>
      </w:r>
      <w:r>
        <w:rPr>
          <w:rFonts w:ascii="Helvetica" w:hAnsi="Helvetica"/>
          <w:b/>
          <w:sz w:val="26"/>
          <w:szCs w:val="26"/>
        </w:rPr>
        <w:t>00 − (</w:t>
      </w:r>
      <w:r w:rsidR="00D17E9D">
        <w:rPr>
          <w:rFonts w:ascii="Helvetica" w:hAnsi="Helvetica"/>
          <w:b/>
          <w:sz w:val="26"/>
          <w:szCs w:val="26"/>
        </w:rPr>
        <w:t>1,3</w:t>
      </w:r>
      <w:r>
        <w:rPr>
          <w:rFonts w:ascii="Helvetica" w:hAnsi="Helvetica"/>
          <w:b/>
          <w:sz w:val="26"/>
          <w:szCs w:val="26"/>
        </w:rPr>
        <w:t>00 × $4) = $2,</w:t>
      </w:r>
      <w:r w:rsidR="00D17E9D">
        <w:rPr>
          <w:rFonts w:ascii="Helvetica" w:hAnsi="Helvetica"/>
          <w:b/>
          <w:sz w:val="26"/>
          <w:szCs w:val="26"/>
        </w:rPr>
        <w:t>6</w:t>
      </w:r>
      <w:r w:rsidRPr="00FF4A36">
        <w:rPr>
          <w:rFonts w:ascii="Helvetica" w:hAnsi="Helvetica"/>
          <w:b/>
          <w:sz w:val="26"/>
          <w:szCs w:val="26"/>
        </w:rPr>
        <w:t>00</w:t>
      </w:r>
    </w:p>
    <w:p w14:paraId="1E5A0EE1" w14:textId="77777777" w:rsidR="00D72DB6" w:rsidRPr="003A124C" w:rsidRDefault="00D72DB6" w:rsidP="00D72DB6">
      <w:pPr>
        <w:ind w:left="1440" w:hanging="1440"/>
        <w:rPr>
          <w:rFonts w:ascii="Helvetica" w:hAnsi="Helvetica"/>
          <w:b/>
          <w:sz w:val="28"/>
          <w:szCs w:val="28"/>
        </w:rPr>
      </w:pPr>
    </w:p>
    <w:p w14:paraId="7FF98D59" w14:textId="77777777" w:rsidR="00D72DB6" w:rsidRPr="003A124C" w:rsidRDefault="00D72DB6" w:rsidP="00D72DB6">
      <w:pPr>
        <w:rPr>
          <w:rFonts w:ascii="Helvetica" w:hAnsi="Helvetica"/>
          <w:b/>
          <w:sz w:val="16"/>
          <w:szCs w:val="16"/>
        </w:rPr>
      </w:pPr>
    </w:p>
    <w:p w14:paraId="23B097B4" w14:textId="77777777" w:rsidR="00D72DB6" w:rsidRPr="003A124C" w:rsidRDefault="00D72DB6" w:rsidP="00D72DB6">
      <w:pPr>
        <w:ind w:left="1440" w:hanging="1440"/>
        <w:rPr>
          <w:rFonts w:ascii="Helvetica" w:hAnsi="Helvetica"/>
          <w:b/>
          <w:sz w:val="28"/>
          <w:szCs w:val="28"/>
        </w:rPr>
      </w:pPr>
    </w:p>
    <w:p w14:paraId="48B89E58" w14:textId="77777777" w:rsidR="00D72DB6" w:rsidRPr="003A124C" w:rsidRDefault="00D72DB6" w:rsidP="00D72DB6">
      <w:pPr>
        <w:ind w:left="1440" w:hanging="1440"/>
        <w:rPr>
          <w:rFonts w:ascii="Helvetica" w:hAnsi="Helvetica"/>
          <w:b/>
          <w:i/>
          <w:sz w:val="28"/>
          <w:szCs w:val="28"/>
        </w:rPr>
      </w:pPr>
      <w:r w:rsidRPr="003A124C">
        <w:rPr>
          <w:rFonts w:ascii="Helvetica" w:hAnsi="Helvetica"/>
          <w:b/>
          <w:i/>
          <w:sz w:val="28"/>
          <w:szCs w:val="28"/>
        </w:rPr>
        <w:t>Req. 2</w:t>
      </w:r>
    </w:p>
    <w:p w14:paraId="6D9F7A85" w14:textId="77777777" w:rsidR="00D72DB6" w:rsidRPr="003A124C" w:rsidRDefault="00D72DB6" w:rsidP="00D72DB6">
      <w:pPr>
        <w:ind w:left="1440" w:hanging="1440"/>
        <w:rPr>
          <w:rFonts w:ascii="Helvetica" w:hAnsi="Helvetica"/>
          <w:b/>
          <w:sz w:val="28"/>
          <w:szCs w:val="28"/>
        </w:rPr>
      </w:pPr>
    </w:p>
    <w:tbl>
      <w:tblPr>
        <w:tblW w:w="9749" w:type="dxa"/>
        <w:tblLayout w:type="fixed"/>
        <w:tblCellMar>
          <w:left w:w="29" w:type="dxa"/>
          <w:right w:w="29" w:type="dxa"/>
        </w:tblCellMar>
        <w:tblLook w:val="0000" w:firstRow="0" w:lastRow="0" w:firstColumn="0" w:lastColumn="0" w:noHBand="0" w:noVBand="0"/>
      </w:tblPr>
      <w:tblGrid>
        <w:gridCol w:w="839"/>
        <w:gridCol w:w="670"/>
        <w:gridCol w:w="22"/>
        <w:gridCol w:w="5918"/>
        <w:gridCol w:w="22"/>
        <w:gridCol w:w="1108"/>
        <w:gridCol w:w="20"/>
        <w:gridCol w:w="11"/>
        <w:gridCol w:w="1139"/>
      </w:tblGrid>
      <w:tr w:rsidR="00D72DB6" w:rsidRPr="003A124C" w14:paraId="2D554FD8" w14:textId="77777777" w:rsidTr="00FB28DB">
        <w:tc>
          <w:tcPr>
            <w:tcW w:w="9749" w:type="dxa"/>
            <w:gridSpan w:val="9"/>
            <w:tcBorders>
              <w:bottom w:val="single" w:sz="8" w:space="0" w:color="auto"/>
            </w:tcBorders>
            <w:vAlign w:val="bottom"/>
          </w:tcPr>
          <w:p w14:paraId="1A2C3761" w14:textId="77777777" w:rsidR="00D72DB6" w:rsidRPr="003A124C" w:rsidRDefault="00D72DB6" w:rsidP="00FB28DB">
            <w:pPr>
              <w:keepNext/>
              <w:jc w:val="center"/>
              <w:outlineLvl w:val="5"/>
              <w:rPr>
                <w:rFonts w:ascii="Helvetica" w:hAnsi="Helvetica"/>
                <w:b/>
                <w:sz w:val="28"/>
                <w:szCs w:val="28"/>
              </w:rPr>
            </w:pPr>
            <w:r w:rsidRPr="003A124C">
              <w:rPr>
                <w:rFonts w:ascii="Helvetica" w:hAnsi="Helvetica"/>
                <w:b/>
                <w:sz w:val="28"/>
                <w:szCs w:val="28"/>
              </w:rPr>
              <w:t>Journal</w:t>
            </w:r>
          </w:p>
        </w:tc>
      </w:tr>
      <w:tr w:rsidR="00D72DB6" w:rsidRPr="00FF4A36" w14:paraId="502D155F" w14:textId="77777777" w:rsidTr="00FB28DB">
        <w:tc>
          <w:tcPr>
            <w:tcW w:w="1531" w:type="dxa"/>
            <w:gridSpan w:val="3"/>
            <w:tcBorders>
              <w:top w:val="single" w:sz="8" w:space="0" w:color="auto"/>
              <w:bottom w:val="single" w:sz="8" w:space="0" w:color="auto"/>
            </w:tcBorders>
            <w:vAlign w:val="bottom"/>
          </w:tcPr>
          <w:p w14:paraId="3CE4CF83" w14:textId="77777777" w:rsidR="00D72DB6" w:rsidRPr="00FF4A36" w:rsidRDefault="00D72DB6" w:rsidP="00FB28DB">
            <w:pPr>
              <w:jc w:val="center"/>
              <w:rPr>
                <w:rFonts w:ascii="Helvetica" w:hAnsi="Helvetica"/>
                <w:b/>
                <w:sz w:val="26"/>
                <w:szCs w:val="26"/>
              </w:rPr>
            </w:pPr>
            <w:r w:rsidRPr="00FF4A36">
              <w:rPr>
                <w:rFonts w:ascii="Helvetica" w:hAnsi="Helvetica"/>
                <w:b/>
                <w:sz w:val="26"/>
                <w:szCs w:val="26"/>
              </w:rPr>
              <w:t>DATE</w:t>
            </w:r>
          </w:p>
        </w:tc>
        <w:tc>
          <w:tcPr>
            <w:tcW w:w="5940" w:type="dxa"/>
            <w:gridSpan w:val="2"/>
            <w:tcBorders>
              <w:top w:val="single" w:sz="8" w:space="0" w:color="auto"/>
              <w:bottom w:val="single" w:sz="8" w:space="0" w:color="auto"/>
            </w:tcBorders>
            <w:vAlign w:val="bottom"/>
          </w:tcPr>
          <w:p w14:paraId="30F9975A" w14:textId="77777777" w:rsidR="00D72DB6" w:rsidRPr="00FF4A36" w:rsidRDefault="00D72DB6" w:rsidP="00FB28DB">
            <w:pPr>
              <w:jc w:val="center"/>
              <w:rPr>
                <w:rFonts w:ascii="Helvetica" w:hAnsi="Helvetica"/>
                <w:b/>
                <w:sz w:val="26"/>
                <w:szCs w:val="26"/>
              </w:rPr>
            </w:pPr>
            <w:r w:rsidRPr="00FF4A36">
              <w:rPr>
                <w:rFonts w:ascii="Helvetica" w:hAnsi="Helvetica"/>
                <w:b/>
                <w:sz w:val="26"/>
                <w:szCs w:val="26"/>
              </w:rPr>
              <w:t>ACCOUNT TITLES AND EXPLANATION</w:t>
            </w:r>
          </w:p>
        </w:tc>
        <w:tc>
          <w:tcPr>
            <w:tcW w:w="1108" w:type="dxa"/>
            <w:tcBorders>
              <w:top w:val="single" w:sz="8" w:space="0" w:color="auto"/>
              <w:bottom w:val="single" w:sz="8" w:space="0" w:color="auto"/>
            </w:tcBorders>
            <w:vAlign w:val="bottom"/>
          </w:tcPr>
          <w:p w14:paraId="72302B76" w14:textId="77777777" w:rsidR="00D72DB6" w:rsidRPr="00FF4A36" w:rsidRDefault="00D72DB6" w:rsidP="00FB28DB">
            <w:pPr>
              <w:jc w:val="center"/>
              <w:rPr>
                <w:rFonts w:ascii="Helvetica" w:hAnsi="Helvetica"/>
                <w:b/>
                <w:sz w:val="26"/>
                <w:szCs w:val="26"/>
              </w:rPr>
            </w:pPr>
            <w:r w:rsidRPr="00FF4A36">
              <w:rPr>
                <w:rFonts w:ascii="Helvetica" w:hAnsi="Helvetica"/>
                <w:b/>
                <w:sz w:val="26"/>
                <w:szCs w:val="26"/>
              </w:rPr>
              <w:t>DEBIT</w:t>
            </w:r>
          </w:p>
        </w:tc>
        <w:tc>
          <w:tcPr>
            <w:tcW w:w="1170" w:type="dxa"/>
            <w:gridSpan w:val="3"/>
            <w:tcBorders>
              <w:top w:val="single" w:sz="8" w:space="0" w:color="auto"/>
              <w:bottom w:val="single" w:sz="8" w:space="0" w:color="auto"/>
            </w:tcBorders>
            <w:vAlign w:val="bottom"/>
          </w:tcPr>
          <w:p w14:paraId="3D0050EB" w14:textId="77777777" w:rsidR="00D72DB6" w:rsidRPr="00FF4A36" w:rsidRDefault="00D72DB6" w:rsidP="00FB28DB">
            <w:pPr>
              <w:jc w:val="center"/>
              <w:rPr>
                <w:rFonts w:ascii="Helvetica" w:hAnsi="Helvetica"/>
                <w:b/>
                <w:sz w:val="26"/>
                <w:szCs w:val="26"/>
              </w:rPr>
            </w:pPr>
            <w:r w:rsidRPr="00FF4A36">
              <w:rPr>
                <w:rFonts w:ascii="Helvetica" w:hAnsi="Helvetica"/>
                <w:b/>
                <w:sz w:val="26"/>
                <w:szCs w:val="26"/>
              </w:rPr>
              <w:t>CREDIT</w:t>
            </w:r>
          </w:p>
        </w:tc>
      </w:tr>
      <w:tr w:rsidR="00D72DB6" w:rsidRPr="003A124C" w14:paraId="43647AAC" w14:textId="77777777" w:rsidTr="00FB28DB">
        <w:tc>
          <w:tcPr>
            <w:tcW w:w="1531" w:type="dxa"/>
            <w:gridSpan w:val="3"/>
            <w:tcBorders>
              <w:top w:val="single" w:sz="8" w:space="0" w:color="auto"/>
            </w:tcBorders>
            <w:vAlign w:val="center"/>
          </w:tcPr>
          <w:p w14:paraId="6C99BAB8" w14:textId="77777777" w:rsidR="00D72DB6" w:rsidRPr="003A124C" w:rsidRDefault="00D72DB6" w:rsidP="00FB28DB">
            <w:pPr>
              <w:jc w:val="center"/>
              <w:rPr>
                <w:rFonts w:ascii="Helvetica" w:hAnsi="Helvetica"/>
                <w:b/>
                <w:sz w:val="28"/>
                <w:szCs w:val="28"/>
              </w:rPr>
            </w:pPr>
            <w:r>
              <w:rPr>
                <w:rFonts w:ascii="Helvetica" w:hAnsi="Helvetica"/>
                <w:b/>
                <w:sz w:val="28"/>
                <w:szCs w:val="28"/>
              </w:rPr>
              <w:t>2018</w:t>
            </w:r>
          </w:p>
        </w:tc>
        <w:tc>
          <w:tcPr>
            <w:tcW w:w="5940" w:type="dxa"/>
            <w:gridSpan w:val="2"/>
            <w:tcBorders>
              <w:top w:val="single" w:sz="8" w:space="0" w:color="auto"/>
            </w:tcBorders>
          </w:tcPr>
          <w:p w14:paraId="609D238C" w14:textId="77777777" w:rsidR="00D72DB6" w:rsidRPr="003A124C" w:rsidRDefault="00D72DB6" w:rsidP="00FB28DB">
            <w:pPr>
              <w:keepNext/>
              <w:outlineLvl w:val="3"/>
              <w:rPr>
                <w:rFonts w:ascii="Helvetica" w:hAnsi="Helvetica"/>
                <w:b/>
                <w:sz w:val="28"/>
                <w:szCs w:val="28"/>
              </w:rPr>
            </w:pPr>
          </w:p>
        </w:tc>
        <w:tc>
          <w:tcPr>
            <w:tcW w:w="1108" w:type="dxa"/>
            <w:tcBorders>
              <w:top w:val="single" w:sz="8" w:space="0" w:color="auto"/>
            </w:tcBorders>
          </w:tcPr>
          <w:p w14:paraId="076991B2" w14:textId="77777777" w:rsidR="00D72DB6" w:rsidRPr="003A124C" w:rsidRDefault="00D72DB6" w:rsidP="00FB28DB">
            <w:pPr>
              <w:jc w:val="right"/>
              <w:rPr>
                <w:rFonts w:ascii="Helvetica" w:hAnsi="Helvetica"/>
                <w:b/>
                <w:sz w:val="28"/>
                <w:szCs w:val="28"/>
              </w:rPr>
            </w:pPr>
          </w:p>
        </w:tc>
        <w:tc>
          <w:tcPr>
            <w:tcW w:w="1170" w:type="dxa"/>
            <w:gridSpan w:val="3"/>
            <w:tcBorders>
              <w:top w:val="single" w:sz="8" w:space="0" w:color="auto"/>
            </w:tcBorders>
          </w:tcPr>
          <w:p w14:paraId="7807195A" w14:textId="77777777" w:rsidR="00D72DB6" w:rsidRPr="003A124C" w:rsidRDefault="00D72DB6" w:rsidP="00FB28DB">
            <w:pPr>
              <w:rPr>
                <w:rFonts w:ascii="Helvetica" w:hAnsi="Helvetica"/>
                <w:b/>
                <w:sz w:val="28"/>
                <w:szCs w:val="28"/>
              </w:rPr>
            </w:pPr>
          </w:p>
        </w:tc>
      </w:tr>
      <w:tr w:rsidR="00D72DB6" w:rsidRPr="003A124C" w14:paraId="31090401" w14:textId="77777777" w:rsidTr="00FB28DB">
        <w:tc>
          <w:tcPr>
            <w:tcW w:w="839" w:type="dxa"/>
          </w:tcPr>
          <w:p w14:paraId="00C2DE66" w14:textId="77777777" w:rsidR="00D72DB6" w:rsidRPr="003A124C" w:rsidRDefault="00D72DB6" w:rsidP="00FB28DB">
            <w:pPr>
              <w:rPr>
                <w:rFonts w:ascii="Helvetica" w:hAnsi="Helvetica"/>
                <w:b/>
                <w:sz w:val="28"/>
                <w:szCs w:val="28"/>
              </w:rPr>
            </w:pPr>
            <w:r w:rsidRPr="003A124C">
              <w:rPr>
                <w:rFonts w:ascii="Helvetica" w:hAnsi="Helvetica"/>
                <w:b/>
                <w:sz w:val="28"/>
                <w:szCs w:val="28"/>
              </w:rPr>
              <w:t>Nov.</w:t>
            </w:r>
          </w:p>
        </w:tc>
        <w:tc>
          <w:tcPr>
            <w:tcW w:w="670" w:type="dxa"/>
          </w:tcPr>
          <w:p w14:paraId="4EDA8E39" w14:textId="0C9FD54F" w:rsidR="00D72DB6" w:rsidRPr="003A124C" w:rsidRDefault="00D17E9D" w:rsidP="00FB28DB">
            <w:pPr>
              <w:rPr>
                <w:rFonts w:ascii="Helvetica" w:hAnsi="Helvetica"/>
                <w:b/>
                <w:sz w:val="28"/>
                <w:szCs w:val="28"/>
              </w:rPr>
            </w:pPr>
            <w:r>
              <w:rPr>
                <w:rFonts w:ascii="Helvetica" w:hAnsi="Helvetica"/>
                <w:b/>
                <w:sz w:val="28"/>
                <w:szCs w:val="28"/>
              </w:rPr>
              <w:t>17</w:t>
            </w:r>
          </w:p>
        </w:tc>
        <w:tc>
          <w:tcPr>
            <w:tcW w:w="5940" w:type="dxa"/>
            <w:gridSpan w:val="2"/>
          </w:tcPr>
          <w:p w14:paraId="318F1021" w14:textId="77777777" w:rsidR="00D72DB6" w:rsidRPr="003A124C" w:rsidRDefault="00D72DB6" w:rsidP="00FB28DB">
            <w:pPr>
              <w:keepNext/>
              <w:tabs>
                <w:tab w:val="left" w:pos="333"/>
                <w:tab w:val="right" w:leader="dot" w:pos="5781"/>
              </w:tabs>
              <w:outlineLvl w:val="3"/>
              <w:rPr>
                <w:rFonts w:ascii="Helvetica" w:hAnsi="Helvetica"/>
                <w:b/>
                <w:sz w:val="28"/>
                <w:szCs w:val="28"/>
              </w:rPr>
            </w:pPr>
            <w:r w:rsidRPr="003A124C">
              <w:rPr>
                <w:rFonts w:ascii="Helvetica" w:hAnsi="Helvetica"/>
                <w:b/>
                <w:sz w:val="28"/>
                <w:szCs w:val="28"/>
              </w:rPr>
              <w:t>Investment</w:t>
            </w:r>
            <w:r>
              <w:rPr>
                <w:rFonts w:ascii="Helvetica" w:hAnsi="Helvetica"/>
                <w:b/>
                <w:sz w:val="28"/>
                <w:szCs w:val="28"/>
              </w:rPr>
              <w:t xml:space="preserve"> in Equity Securities</w:t>
            </w:r>
            <w:r>
              <w:rPr>
                <w:rFonts w:ascii="Helvetica" w:hAnsi="Helvetica"/>
                <w:b/>
                <w:sz w:val="28"/>
                <w:szCs w:val="28"/>
              </w:rPr>
              <w:tab/>
            </w:r>
          </w:p>
        </w:tc>
        <w:tc>
          <w:tcPr>
            <w:tcW w:w="1150" w:type="dxa"/>
            <w:gridSpan w:val="3"/>
          </w:tcPr>
          <w:p w14:paraId="586A84C0" w14:textId="4403A842" w:rsidR="00D72DB6" w:rsidRPr="003A124C" w:rsidRDefault="00D72DB6" w:rsidP="00FB28DB">
            <w:pPr>
              <w:tabs>
                <w:tab w:val="left" w:pos="333"/>
                <w:tab w:val="decimal" w:pos="989"/>
              </w:tabs>
              <w:rPr>
                <w:rFonts w:ascii="Helvetica" w:hAnsi="Helvetica"/>
                <w:b/>
                <w:sz w:val="28"/>
                <w:szCs w:val="28"/>
              </w:rPr>
            </w:pPr>
            <w:r>
              <w:rPr>
                <w:rFonts w:ascii="Helvetica" w:hAnsi="Helvetica"/>
                <w:b/>
                <w:sz w:val="28"/>
                <w:szCs w:val="28"/>
              </w:rPr>
              <w:t xml:space="preserve">    7,</w:t>
            </w:r>
            <w:r w:rsidR="00D17E9D">
              <w:rPr>
                <w:rFonts w:ascii="Helvetica" w:hAnsi="Helvetica"/>
                <w:b/>
                <w:sz w:val="28"/>
                <w:szCs w:val="28"/>
              </w:rPr>
              <w:t>8</w:t>
            </w:r>
            <w:r w:rsidRPr="003A124C">
              <w:rPr>
                <w:rFonts w:ascii="Helvetica" w:hAnsi="Helvetica"/>
                <w:b/>
                <w:sz w:val="28"/>
                <w:szCs w:val="28"/>
              </w:rPr>
              <w:t>00</w:t>
            </w:r>
          </w:p>
        </w:tc>
        <w:tc>
          <w:tcPr>
            <w:tcW w:w="1150" w:type="dxa"/>
            <w:gridSpan w:val="2"/>
          </w:tcPr>
          <w:p w14:paraId="09738D86" w14:textId="77777777" w:rsidR="00D72DB6" w:rsidRPr="003A124C" w:rsidRDefault="00D72DB6" w:rsidP="00FB28DB">
            <w:pPr>
              <w:tabs>
                <w:tab w:val="decimal" w:pos="930"/>
              </w:tabs>
              <w:rPr>
                <w:rFonts w:ascii="Helvetica" w:hAnsi="Helvetica"/>
                <w:b/>
                <w:sz w:val="28"/>
                <w:szCs w:val="28"/>
              </w:rPr>
            </w:pPr>
          </w:p>
        </w:tc>
      </w:tr>
      <w:tr w:rsidR="00D72DB6" w:rsidRPr="003A124C" w14:paraId="620DFECD" w14:textId="77777777" w:rsidTr="00FB28DB">
        <w:tc>
          <w:tcPr>
            <w:tcW w:w="839" w:type="dxa"/>
          </w:tcPr>
          <w:p w14:paraId="41EB684A" w14:textId="77777777" w:rsidR="00D72DB6" w:rsidRPr="003A124C" w:rsidRDefault="00D72DB6" w:rsidP="00FB28DB">
            <w:pPr>
              <w:rPr>
                <w:rFonts w:ascii="Helvetica" w:hAnsi="Helvetica"/>
                <w:b/>
                <w:sz w:val="28"/>
                <w:szCs w:val="28"/>
              </w:rPr>
            </w:pPr>
          </w:p>
        </w:tc>
        <w:tc>
          <w:tcPr>
            <w:tcW w:w="692" w:type="dxa"/>
            <w:gridSpan w:val="2"/>
          </w:tcPr>
          <w:p w14:paraId="7F0CB51F" w14:textId="77777777" w:rsidR="00D72DB6" w:rsidRPr="003A124C" w:rsidRDefault="00D72DB6" w:rsidP="00FB28DB">
            <w:pPr>
              <w:rPr>
                <w:rFonts w:ascii="Helvetica" w:hAnsi="Helvetica"/>
                <w:b/>
                <w:sz w:val="28"/>
                <w:szCs w:val="28"/>
              </w:rPr>
            </w:pPr>
          </w:p>
        </w:tc>
        <w:tc>
          <w:tcPr>
            <w:tcW w:w="5940" w:type="dxa"/>
            <w:gridSpan w:val="2"/>
          </w:tcPr>
          <w:p w14:paraId="258D6917" w14:textId="2D06DAFC" w:rsidR="00D72DB6" w:rsidRPr="003A124C" w:rsidRDefault="00D72DB6" w:rsidP="00FB28DB">
            <w:pPr>
              <w:keepNext/>
              <w:tabs>
                <w:tab w:val="left" w:pos="333"/>
                <w:tab w:val="right" w:leader="dot" w:pos="5781"/>
              </w:tabs>
              <w:outlineLvl w:val="3"/>
              <w:rPr>
                <w:rFonts w:ascii="Helvetica" w:hAnsi="Helvetica"/>
                <w:b/>
                <w:sz w:val="28"/>
                <w:szCs w:val="28"/>
              </w:rPr>
            </w:pPr>
            <w:r>
              <w:rPr>
                <w:rFonts w:ascii="Helvetica" w:hAnsi="Helvetica"/>
                <w:b/>
                <w:sz w:val="28"/>
                <w:szCs w:val="28"/>
              </w:rPr>
              <w:tab/>
              <w:t>Cash (</w:t>
            </w:r>
            <w:r w:rsidR="00D17E9D">
              <w:rPr>
                <w:rFonts w:ascii="Helvetica" w:hAnsi="Helvetica"/>
                <w:b/>
                <w:sz w:val="28"/>
                <w:szCs w:val="28"/>
              </w:rPr>
              <w:t>1,3</w:t>
            </w:r>
            <w:r>
              <w:rPr>
                <w:rFonts w:ascii="Helvetica" w:hAnsi="Helvetica"/>
                <w:b/>
                <w:sz w:val="28"/>
                <w:szCs w:val="28"/>
              </w:rPr>
              <w:t>00 × $6)</w:t>
            </w:r>
            <w:r>
              <w:rPr>
                <w:rFonts w:ascii="Helvetica" w:hAnsi="Helvetica"/>
                <w:b/>
                <w:sz w:val="28"/>
                <w:szCs w:val="28"/>
              </w:rPr>
              <w:tab/>
            </w:r>
          </w:p>
        </w:tc>
        <w:tc>
          <w:tcPr>
            <w:tcW w:w="1139" w:type="dxa"/>
            <w:gridSpan w:val="3"/>
          </w:tcPr>
          <w:p w14:paraId="3D055087" w14:textId="77777777" w:rsidR="00D72DB6" w:rsidRPr="003A124C" w:rsidRDefault="00D72DB6" w:rsidP="00FB28DB">
            <w:pPr>
              <w:tabs>
                <w:tab w:val="decimal" w:pos="989"/>
              </w:tabs>
              <w:rPr>
                <w:rFonts w:ascii="Helvetica" w:hAnsi="Helvetica"/>
                <w:b/>
                <w:sz w:val="28"/>
                <w:szCs w:val="28"/>
              </w:rPr>
            </w:pPr>
          </w:p>
        </w:tc>
        <w:tc>
          <w:tcPr>
            <w:tcW w:w="1139" w:type="dxa"/>
          </w:tcPr>
          <w:p w14:paraId="0FEF153A" w14:textId="44EDAE64" w:rsidR="00D72DB6" w:rsidRPr="003A124C" w:rsidRDefault="00D72DB6" w:rsidP="00FB28DB">
            <w:pPr>
              <w:tabs>
                <w:tab w:val="decimal" w:pos="930"/>
              </w:tabs>
              <w:rPr>
                <w:rFonts w:ascii="Helvetica" w:hAnsi="Helvetica"/>
                <w:b/>
                <w:sz w:val="28"/>
                <w:szCs w:val="28"/>
              </w:rPr>
            </w:pPr>
            <w:r>
              <w:rPr>
                <w:rFonts w:ascii="Helvetica" w:hAnsi="Helvetica"/>
                <w:b/>
                <w:sz w:val="28"/>
                <w:szCs w:val="28"/>
              </w:rPr>
              <w:t>7,</w:t>
            </w:r>
            <w:r w:rsidR="00D17E9D">
              <w:rPr>
                <w:rFonts w:ascii="Helvetica" w:hAnsi="Helvetica"/>
                <w:b/>
                <w:sz w:val="28"/>
                <w:szCs w:val="28"/>
              </w:rPr>
              <w:t>8</w:t>
            </w:r>
            <w:r w:rsidRPr="003A124C">
              <w:rPr>
                <w:rFonts w:ascii="Helvetica" w:hAnsi="Helvetica"/>
                <w:b/>
                <w:sz w:val="28"/>
                <w:szCs w:val="28"/>
              </w:rPr>
              <w:t>00</w:t>
            </w:r>
          </w:p>
        </w:tc>
      </w:tr>
      <w:tr w:rsidR="00D72DB6" w:rsidRPr="003A124C" w14:paraId="5023C504" w14:textId="77777777" w:rsidTr="00FB28DB">
        <w:tc>
          <w:tcPr>
            <w:tcW w:w="839" w:type="dxa"/>
          </w:tcPr>
          <w:p w14:paraId="4DF4E92C" w14:textId="77777777" w:rsidR="00D72DB6" w:rsidRPr="003A124C" w:rsidRDefault="00D72DB6" w:rsidP="00FB28DB">
            <w:pPr>
              <w:rPr>
                <w:rFonts w:ascii="Helvetica" w:hAnsi="Helvetica"/>
                <w:b/>
                <w:sz w:val="28"/>
                <w:szCs w:val="28"/>
              </w:rPr>
            </w:pPr>
          </w:p>
        </w:tc>
        <w:tc>
          <w:tcPr>
            <w:tcW w:w="692" w:type="dxa"/>
            <w:gridSpan w:val="2"/>
          </w:tcPr>
          <w:p w14:paraId="47A209A3" w14:textId="77777777" w:rsidR="00D72DB6" w:rsidRPr="003A124C" w:rsidRDefault="00D72DB6" w:rsidP="00FB28DB">
            <w:pPr>
              <w:rPr>
                <w:rFonts w:ascii="Helvetica" w:hAnsi="Helvetica"/>
                <w:b/>
                <w:sz w:val="28"/>
                <w:szCs w:val="28"/>
              </w:rPr>
            </w:pPr>
          </w:p>
        </w:tc>
        <w:tc>
          <w:tcPr>
            <w:tcW w:w="5940" w:type="dxa"/>
            <w:gridSpan w:val="2"/>
          </w:tcPr>
          <w:p w14:paraId="2E588516" w14:textId="77777777" w:rsidR="00D72DB6" w:rsidRPr="003A124C" w:rsidRDefault="00D72DB6" w:rsidP="00FB28DB">
            <w:pPr>
              <w:keepNext/>
              <w:tabs>
                <w:tab w:val="left" w:pos="333"/>
                <w:tab w:val="right" w:leader="dot" w:pos="5781"/>
              </w:tabs>
              <w:outlineLvl w:val="3"/>
              <w:rPr>
                <w:rFonts w:ascii="Helvetica" w:hAnsi="Helvetica"/>
                <w:b/>
                <w:sz w:val="28"/>
                <w:szCs w:val="28"/>
              </w:rPr>
            </w:pPr>
            <w:r w:rsidRPr="003A124C">
              <w:rPr>
                <w:rFonts w:ascii="Helvetica" w:hAnsi="Helvetica"/>
                <w:b/>
                <w:sz w:val="28"/>
                <w:szCs w:val="28"/>
              </w:rPr>
              <w:t>Purchased investment.</w:t>
            </w:r>
          </w:p>
        </w:tc>
        <w:tc>
          <w:tcPr>
            <w:tcW w:w="1139" w:type="dxa"/>
            <w:gridSpan w:val="3"/>
          </w:tcPr>
          <w:p w14:paraId="14F672CA" w14:textId="77777777" w:rsidR="00D72DB6" w:rsidRPr="003A124C" w:rsidRDefault="00D72DB6" w:rsidP="00FB28DB">
            <w:pPr>
              <w:tabs>
                <w:tab w:val="decimal" w:pos="989"/>
              </w:tabs>
              <w:rPr>
                <w:rFonts w:ascii="Helvetica" w:hAnsi="Helvetica"/>
                <w:b/>
                <w:sz w:val="28"/>
                <w:szCs w:val="28"/>
              </w:rPr>
            </w:pPr>
          </w:p>
        </w:tc>
        <w:tc>
          <w:tcPr>
            <w:tcW w:w="1139" w:type="dxa"/>
          </w:tcPr>
          <w:p w14:paraId="4D9E6209" w14:textId="77777777" w:rsidR="00D72DB6" w:rsidRPr="003A124C" w:rsidRDefault="00D72DB6" w:rsidP="00FB28DB">
            <w:pPr>
              <w:tabs>
                <w:tab w:val="decimal" w:pos="930"/>
              </w:tabs>
              <w:rPr>
                <w:rFonts w:ascii="Helvetica" w:hAnsi="Helvetica"/>
                <w:b/>
                <w:sz w:val="28"/>
                <w:szCs w:val="28"/>
              </w:rPr>
            </w:pPr>
          </w:p>
        </w:tc>
      </w:tr>
      <w:tr w:rsidR="00D72DB6" w:rsidRPr="003A124C" w14:paraId="08C3BF74" w14:textId="77777777" w:rsidTr="00FB28DB">
        <w:tc>
          <w:tcPr>
            <w:tcW w:w="839" w:type="dxa"/>
          </w:tcPr>
          <w:p w14:paraId="074A0AD1" w14:textId="77777777" w:rsidR="00D72DB6" w:rsidRPr="003A124C" w:rsidRDefault="00D72DB6" w:rsidP="00FB28DB">
            <w:pPr>
              <w:rPr>
                <w:rFonts w:ascii="Helvetica" w:hAnsi="Helvetica"/>
                <w:b/>
                <w:sz w:val="28"/>
                <w:szCs w:val="28"/>
              </w:rPr>
            </w:pPr>
          </w:p>
        </w:tc>
        <w:tc>
          <w:tcPr>
            <w:tcW w:w="692" w:type="dxa"/>
            <w:gridSpan w:val="2"/>
          </w:tcPr>
          <w:p w14:paraId="3E8D97AB" w14:textId="77777777" w:rsidR="00D72DB6" w:rsidRPr="003A124C" w:rsidRDefault="00D72DB6" w:rsidP="00FB28DB">
            <w:pPr>
              <w:rPr>
                <w:rFonts w:ascii="Helvetica" w:hAnsi="Helvetica"/>
                <w:b/>
                <w:sz w:val="28"/>
                <w:szCs w:val="28"/>
              </w:rPr>
            </w:pPr>
          </w:p>
        </w:tc>
        <w:tc>
          <w:tcPr>
            <w:tcW w:w="5940" w:type="dxa"/>
            <w:gridSpan w:val="2"/>
          </w:tcPr>
          <w:p w14:paraId="5900473F" w14:textId="77777777" w:rsidR="00D72DB6" w:rsidRPr="003A124C" w:rsidRDefault="00D72DB6" w:rsidP="00FB28DB">
            <w:pPr>
              <w:keepNext/>
              <w:tabs>
                <w:tab w:val="left" w:pos="333"/>
                <w:tab w:val="right" w:leader="dot" w:pos="5781"/>
              </w:tabs>
              <w:outlineLvl w:val="3"/>
              <w:rPr>
                <w:rFonts w:ascii="Helvetica" w:hAnsi="Helvetica"/>
                <w:b/>
                <w:sz w:val="28"/>
                <w:szCs w:val="28"/>
              </w:rPr>
            </w:pPr>
          </w:p>
        </w:tc>
        <w:tc>
          <w:tcPr>
            <w:tcW w:w="1139" w:type="dxa"/>
            <w:gridSpan w:val="3"/>
          </w:tcPr>
          <w:p w14:paraId="7ABA2AB4" w14:textId="77777777" w:rsidR="00D72DB6" w:rsidRPr="003A124C" w:rsidRDefault="00D72DB6" w:rsidP="00FB28DB">
            <w:pPr>
              <w:tabs>
                <w:tab w:val="decimal" w:pos="989"/>
              </w:tabs>
              <w:rPr>
                <w:rFonts w:ascii="Helvetica" w:hAnsi="Helvetica"/>
                <w:b/>
                <w:sz w:val="28"/>
                <w:szCs w:val="28"/>
              </w:rPr>
            </w:pPr>
          </w:p>
        </w:tc>
        <w:tc>
          <w:tcPr>
            <w:tcW w:w="1139" w:type="dxa"/>
          </w:tcPr>
          <w:p w14:paraId="53052E08" w14:textId="77777777" w:rsidR="00D72DB6" w:rsidRPr="003A124C" w:rsidRDefault="00D72DB6" w:rsidP="00FB28DB">
            <w:pPr>
              <w:tabs>
                <w:tab w:val="decimal" w:pos="930"/>
              </w:tabs>
              <w:rPr>
                <w:rFonts w:ascii="Helvetica" w:hAnsi="Helvetica"/>
                <w:b/>
                <w:sz w:val="28"/>
                <w:szCs w:val="28"/>
              </w:rPr>
            </w:pPr>
          </w:p>
        </w:tc>
      </w:tr>
      <w:tr w:rsidR="00D72DB6" w:rsidRPr="003A124C" w14:paraId="4ED6361A" w14:textId="77777777" w:rsidTr="00FB28DB">
        <w:tc>
          <w:tcPr>
            <w:tcW w:w="839" w:type="dxa"/>
          </w:tcPr>
          <w:p w14:paraId="589470BF" w14:textId="77777777" w:rsidR="00D72DB6" w:rsidRPr="003A124C" w:rsidRDefault="00D72DB6" w:rsidP="00FB28DB">
            <w:pPr>
              <w:rPr>
                <w:rFonts w:ascii="Helvetica" w:hAnsi="Helvetica"/>
                <w:b/>
                <w:sz w:val="28"/>
                <w:szCs w:val="28"/>
              </w:rPr>
            </w:pPr>
            <w:r w:rsidRPr="003A124C">
              <w:rPr>
                <w:rFonts w:ascii="Helvetica" w:hAnsi="Helvetica"/>
                <w:b/>
                <w:sz w:val="28"/>
                <w:szCs w:val="28"/>
              </w:rPr>
              <w:t>Dec.</w:t>
            </w:r>
          </w:p>
        </w:tc>
        <w:tc>
          <w:tcPr>
            <w:tcW w:w="692" w:type="dxa"/>
            <w:gridSpan w:val="2"/>
          </w:tcPr>
          <w:p w14:paraId="51B644A6" w14:textId="399E21DC" w:rsidR="00D72DB6" w:rsidRPr="003A124C" w:rsidRDefault="00D17E9D" w:rsidP="00FB28DB">
            <w:pPr>
              <w:rPr>
                <w:rFonts w:ascii="Helvetica" w:hAnsi="Helvetica"/>
                <w:b/>
                <w:sz w:val="28"/>
                <w:szCs w:val="28"/>
              </w:rPr>
            </w:pPr>
            <w:r>
              <w:rPr>
                <w:rFonts w:ascii="Helvetica" w:hAnsi="Helvetica"/>
                <w:b/>
                <w:sz w:val="28"/>
                <w:szCs w:val="28"/>
              </w:rPr>
              <w:t>19</w:t>
            </w:r>
          </w:p>
        </w:tc>
        <w:tc>
          <w:tcPr>
            <w:tcW w:w="5940" w:type="dxa"/>
            <w:gridSpan w:val="2"/>
          </w:tcPr>
          <w:p w14:paraId="58747868" w14:textId="26291706" w:rsidR="00D72DB6" w:rsidRPr="003A124C" w:rsidRDefault="00D72DB6" w:rsidP="00FB28DB">
            <w:pPr>
              <w:keepNext/>
              <w:tabs>
                <w:tab w:val="left" w:pos="333"/>
                <w:tab w:val="right" w:leader="dot" w:pos="5781"/>
              </w:tabs>
              <w:outlineLvl w:val="3"/>
              <w:rPr>
                <w:rFonts w:ascii="Helvetica" w:hAnsi="Helvetica"/>
                <w:b/>
                <w:sz w:val="28"/>
                <w:szCs w:val="28"/>
              </w:rPr>
            </w:pPr>
            <w:r>
              <w:rPr>
                <w:rFonts w:ascii="Helvetica" w:hAnsi="Helvetica"/>
                <w:b/>
                <w:sz w:val="28"/>
                <w:szCs w:val="28"/>
              </w:rPr>
              <w:t>Cash (</w:t>
            </w:r>
            <w:r w:rsidR="00D17E9D">
              <w:rPr>
                <w:rFonts w:ascii="Helvetica" w:hAnsi="Helvetica"/>
                <w:b/>
                <w:sz w:val="28"/>
                <w:szCs w:val="28"/>
              </w:rPr>
              <w:t>1,300 × $0.28</w:t>
            </w:r>
            <w:r w:rsidRPr="003A124C">
              <w:rPr>
                <w:rFonts w:ascii="Helvetica" w:hAnsi="Helvetica"/>
                <w:b/>
                <w:sz w:val="28"/>
                <w:szCs w:val="28"/>
              </w:rPr>
              <w:t>)</w:t>
            </w:r>
            <w:r>
              <w:rPr>
                <w:rFonts w:ascii="Helvetica" w:hAnsi="Helvetica"/>
                <w:b/>
                <w:sz w:val="28"/>
                <w:szCs w:val="28"/>
              </w:rPr>
              <w:tab/>
            </w:r>
          </w:p>
        </w:tc>
        <w:tc>
          <w:tcPr>
            <w:tcW w:w="1139" w:type="dxa"/>
            <w:gridSpan w:val="3"/>
          </w:tcPr>
          <w:p w14:paraId="073C2166" w14:textId="40973478" w:rsidR="00D72DB6" w:rsidRPr="003A124C" w:rsidRDefault="00D17E9D" w:rsidP="00FB28DB">
            <w:pPr>
              <w:tabs>
                <w:tab w:val="decimal" w:pos="989"/>
              </w:tabs>
              <w:rPr>
                <w:rFonts w:ascii="Helvetica" w:hAnsi="Helvetica"/>
                <w:b/>
                <w:sz w:val="28"/>
                <w:szCs w:val="28"/>
              </w:rPr>
            </w:pPr>
            <w:r>
              <w:rPr>
                <w:rFonts w:ascii="Helvetica" w:hAnsi="Helvetica"/>
                <w:b/>
                <w:sz w:val="28"/>
                <w:szCs w:val="28"/>
              </w:rPr>
              <w:t>364</w:t>
            </w:r>
          </w:p>
        </w:tc>
        <w:tc>
          <w:tcPr>
            <w:tcW w:w="1139" w:type="dxa"/>
          </w:tcPr>
          <w:p w14:paraId="28DA03F2" w14:textId="77777777" w:rsidR="00D72DB6" w:rsidRPr="003A124C" w:rsidRDefault="00D72DB6" w:rsidP="00FB28DB">
            <w:pPr>
              <w:tabs>
                <w:tab w:val="decimal" w:pos="930"/>
              </w:tabs>
              <w:rPr>
                <w:rFonts w:ascii="Helvetica" w:hAnsi="Helvetica"/>
                <w:b/>
                <w:sz w:val="28"/>
                <w:szCs w:val="28"/>
              </w:rPr>
            </w:pPr>
          </w:p>
        </w:tc>
      </w:tr>
      <w:tr w:rsidR="00D72DB6" w:rsidRPr="003A124C" w14:paraId="455861BE" w14:textId="77777777" w:rsidTr="00FB28DB">
        <w:tc>
          <w:tcPr>
            <w:tcW w:w="839" w:type="dxa"/>
          </w:tcPr>
          <w:p w14:paraId="0AE65F76" w14:textId="77777777" w:rsidR="00D72DB6" w:rsidRPr="003A124C" w:rsidRDefault="00D72DB6" w:rsidP="00FB28DB">
            <w:pPr>
              <w:rPr>
                <w:rFonts w:ascii="Helvetica" w:hAnsi="Helvetica"/>
                <w:b/>
                <w:sz w:val="28"/>
                <w:szCs w:val="28"/>
              </w:rPr>
            </w:pPr>
          </w:p>
        </w:tc>
        <w:tc>
          <w:tcPr>
            <w:tcW w:w="692" w:type="dxa"/>
            <w:gridSpan w:val="2"/>
          </w:tcPr>
          <w:p w14:paraId="42E8E771" w14:textId="77777777" w:rsidR="00D72DB6" w:rsidRPr="003A124C" w:rsidRDefault="00D72DB6" w:rsidP="00FB28DB">
            <w:pPr>
              <w:rPr>
                <w:rFonts w:ascii="Helvetica" w:hAnsi="Helvetica"/>
                <w:b/>
                <w:sz w:val="28"/>
                <w:szCs w:val="28"/>
              </w:rPr>
            </w:pPr>
          </w:p>
        </w:tc>
        <w:tc>
          <w:tcPr>
            <w:tcW w:w="5940" w:type="dxa"/>
            <w:gridSpan w:val="2"/>
          </w:tcPr>
          <w:p w14:paraId="7C03AF04" w14:textId="77777777" w:rsidR="00D72DB6" w:rsidRPr="003A124C" w:rsidRDefault="00D72DB6" w:rsidP="00FB28DB">
            <w:pPr>
              <w:keepNext/>
              <w:tabs>
                <w:tab w:val="left" w:pos="333"/>
                <w:tab w:val="right" w:leader="dot" w:pos="5781"/>
              </w:tabs>
              <w:outlineLvl w:val="3"/>
              <w:rPr>
                <w:rFonts w:ascii="Helvetica" w:hAnsi="Helvetica"/>
                <w:b/>
                <w:sz w:val="28"/>
                <w:szCs w:val="28"/>
              </w:rPr>
            </w:pPr>
            <w:r w:rsidRPr="003A124C">
              <w:rPr>
                <w:rFonts w:ascii="Helvetica" w:hAnsi="Helvetica"/>
                <w:b/>
                <w:sz w:val="28"/>
                <w:szCs w:val="28"/>
              </w:rPr>
              <w:tab/>
              <w:t>Dividend Revenue</w:t>
            </w:r>
            <w:r>
              <w:rPr>
                <w:rFonts w:ascii="Helvetica" w:hAnsi="Helvetica"/>
                <w:b/>
                <w:sz w:val="28"/>
                <w:szCs w:val="28"/>
              </w:rPr>
              <w:tab/>
            </w:r>
          </w:p>
        </w:tc>
        <w:tc>
          <w:tcPr>
            <w:tcW w:w="1139" w:type="dxa"/>
            <w:gridSpan w:val="3"/>
          </w:tcPr>
          <w:p w14:paraId="345E2BE8" w14:textId="77777777" w:rsidR="00D72DB6" w:rsidRPr="003A124C" w:rsidRDefault="00D72DB6" w:rsidP="00FB28DB">
            <w:pPr>
              <w:tabs>
                <w:tab w:val="decimal" w:pos="989"/>
              </w:tabs>
              <w:rPr>
                <w:rFonts w:ascii="Helvetica" w:hAnsi="Helvetica"/>
                <w:b/>
                <w:sz w:val="28"/>
                <w:szCs w:val="28"/>
              </w:rPr>
            </w:pPr>
          </w:p>
        </w:tc>
        <w:tc>
          <w:tcPr>
            <w:tcW w:w="1139" w:type="dxa"/>
          </w:tcPr>
          <w:p w14:paraId="1BC73C13" w14:textId="4E677614" w:rsidR="00D72DB6" w:rsidRPr="003A124C" w:rsidRDefault="00D17E9D" w:rsidP="00FB28DB">
            <w:pPr>
              <w:tabs>
                <w:tab w:val="decimal" w:pos="930"/>
              </w:tabs>
              <w:rPr>
                <w:rFonts w:ascii="Helvetica" w:hAnsi="Helvetica"/>
                <w:b/>
                <w:sz w:val="28"/>
                <w:szCs w:val="28"/>
              </w:rPr>
            </w:pPr>
            <w:r>
              <w:rPr>
                <w:rFonts w:ascii="Helvetica" w:hAnsi="Helvetica"/>
                <w:b/>
                <w:sz w:val="28"/>
                <w:szCs w:val="28"/>
              </w:rPr>
              <w:t>364</w:t>
            </w:r>
          </w:p>
        </w:tc>
      </w:tr>
      <w:tr w:rsidR="00D72DB6" w:rsidRPr="003A124C" w14:paraId="08C94D07" w14:textId="77777777" w:rsidTr="00FB28DB">
        <w:tc>
          <w:tcPr>
            <w:tcW w:w="839" w:type="dxa"/>
          </w:tcPr>
          <w:p w14:paraId="6AAAA2BE" w14:textId="77777777" w:rsidR="00D72DB6" w:rsidRPr="003A124C" w:rsidRDefault="00D72DB6" w:rsidP="00FB28DB">
            <w:pPr>
              <w:rPr>
                <w:rFonts w:ascii="Helvetica" w:hAnsi="Helvetica"/>
                <w:b/>
                <w:sz w:val="28"/>
                <w:szCs w:val="28"/>
              </w:rPr>
            </w:pPr>
          </w:p>
        </w:tc>
        <w:tc>
          <w:tcPr>
            <w:tcW w:w="692" w:type="dxa"/>
            <w:gridSpan w:val="2"/>
          </w:tcPr>
          <w:p w14:paraId="2F32425E" w14:textId="77777777" w:rsidR="00D72DB6" w:rsidRPr="003A124C" w:rsidRDefault="00D72DB6" w:rsidP="00FB28DB">
            <w:pPr>
              <w:rPr>
                <w:rFonts w:ascii="Helvetica" w:hAnsi="Helvetica"/>
                <w:b/>
                <w:sz w:val="28"/>
                <w:szCs w:val="28"/>
              </w:rPr>
            </w:pPr>
          </w:p>
        </w:tc>
        <w:tc>
          <w:tcPr>
            <w:tcW w:w="5940" w:type="dxa"/>
            <w:gridSpan w:val="2"/>
          </w:tcPr>
          <w:p w14:paraId="3628E6D7" w14:textId="77777777" w:rsidR="00D72DB6" w:rsidRPr="003A124C" w:rsidRDefault="00D72DB6" w:rsidP="00FB28DB">
            <w:pPr>
              <w:keepNext/>
              <w:tabs>
                <w:tab w:val="left" w:pos="333"/>
                <w:tab w:val="right" w:leader="dot" w:pos="5781"/>
              </w:tabs>
              <w:outlineLvl w:val="3"/>
              <w:rPr>
                <w:rFonts w:ascii="Helvetica" w:hAnsi="Helvetica"/>
                <w:b/>
                <w:sz w:val="28"/>
                <w:szCs w:val="28"/>
              </w:rPr>
            </w:pPr>
            <w:r w:rsidRPr="003A124C">
              <w:rPr>
                <w:rFonts w:ascii="Helvetica" w:hAnsi="Helvetica"/>
                <w:b/>
                <w:sz w:val="28"/>
                <w:szCs w:val="28"/>
              </w:rPr>
              <w:t>Received cash dividend.</w:t>
            </w:r>
          </w:p>
        </w:tc>
        <w:tc>
          <w:tcPr>
            <w:tcW w:w="1139" w:type="dxa"/>
            <w:gridSpan w:val="3"/>
          </w:tcPr>
          <w:p w14:paraId="5A2CA603" w14:textId="77777777" w:rsidR="00D72DB6" w:rsidRPr="003A124C" w:rsidRDefault="00D72DB6" w:rsidP="00FB28DB">
            <w:pPr>
              <w:tabs>
                <w:tab w:val="decimal" w:pos="989"/>
              </w:tabs>
              <w:rPr>
                <w:rFonts w:ascii="Helvetica" w:hAnsi="Helvetica"/>
                <w:b/>
                <w:sz w:val="28"/>
                <w:szCs w:val="28"/>
              </w:rPr>
            </w:pPr>
          </w:p>
        </w:tc>
        <w:tc>
          <w:tcPr>
            <w:tcW w:w="1139" w:type="dxa"/>
          </w:tcPr>
          <w:p w14:paraId="7DE9AE1B" w14:textId="77777777" w:rsidR="00D72DB6" w:rsidRPr="003A124C" w:rsidRDefault="00D72DB6" w:rsidP="00FB28DB">
            <w:pPr>
              <w:tabs>
                <w:tab w:val="decimal" w:pos="930"/>
              </w:tabs>
              <w:rPr>
                <w:rFonts w:ascii="Helvetica" w:hAnsi="Helvetica"/>
                <w:b/>
                <w:sz w:val="28"/>
                <w:szCs w:val="28"/>
              </w:rPr>
            </w:pPr>
          </w:p>
        </w:tc>
      </w:tr>
      <w:tr w:rsidR="00D72DB6" w:rsidRPr="003A124C" w14:paraId="68A930F2" w14:textId="77777777" w:rsidTr="00FB28DB">
        <w:tc>
          <w:tcPr>
            <w:tcW w:w="839" w:type="dxa"/>
          </w:tcPr>
          <w:p w14:paraId="2D9CCBE7" w14:textId="77777777" w:rsidR="00D72DB6" w:rsidRPr="003A124C" w:rsidRDefault="00D72DB6" w:rsidP="00FB28DB">
            <w:pPr>
              <w:rPr>
                <w:rFonts w:ascii="Helvetica" w:hAnsi="Helvetica"/>
                <w:b/>
                <w:sz w:val="28"/>
                <w:szCs w:val="28"/>
              </w:rPr>
            </w:pPr>
          </w:p>
        </w:tc>
        <w:tc>
          <w:tcPr>
            <w:tcW w:w="692" w:type="dxa"/>
            <w:gridSpan w:val="2"/>
          </w:tcPr>
          <w:p w14:paraId="734725E5" w14:textId="77777777" w:rsidR="00D72DB6" w:rsidRPr="003A124C" w:rsidRDefault="00D72DB6" w:rsidP="00FB28DB">
            <w:pPr>
              <w:rPr>
                <w:rFonts w:ascii="Helvetica" w:hAnsi="Helvetica"/>
                <w:b/>
                <w:sz w:val="28"/>
                <w:szCs w:val="28"/>
              </w:rPr>
            </w:pPr>
          </w:p>
        </w:tc>
        <w:tc>
          <w:tcPr>
            <w:tcW w:w="5940" w:type="dxa"/>
            <w:gridSpan w:val="2"/>
          </w:tcPr>
          <w:p w14:paraId="0B85BF40" w14:textId="77777777" w:rsidR="00D72DB6" w:rsidRPr="003A124C" w:rsidRDefault="00D72DB6" w:rsidP="00FB28DB">
            <w:pPr>
              <w:keepNext/>
              <w:tabs>
                <w:tab w:val="left" w:pos="333"/>
                <w:tab w:val="right" w:leader="dot" w:pos="5781"/>
              </w:tabs>
              <w:outlineLvl w:val="3"/>
              <w:rPr>
                <w:rFonts w:ascii="Helvetica" w:hAnsi="Helvetica"/>
                <w:b/>
                <w:sz w:val="28"/>
                <w:szCs w:val="28"/>
              </w:rPr>
            </w:pPr>
          </w:p>
        </w:tc>
        <w:tc>
          <w:tcPr>
            <w:tcW w:w="1139" w:type="dxa"/>
            <w:gridSpan w:val="3"/>
          </w:tcPr>
          <w:p w14:paraId="2506B3DF" w14:textId="77777777" w:rsidR="00D72DB6" w:rsidRPr="003A124C" w:rsidRDefault="00D72DB6" w:rsidP="00FB28DB">
            <w:pPr>
              <w:tabs>
                <w:tab w:val="decimal" w:pos="989"/>
              </w:tabs>
              <w:rPr>
                <w:rFonts w:ascii="Helvetica" w:hAnsi="Helvetica"/>
                <w:b/>
                <w:sz w:val="28"/>
                <w:szCs w:val="28"/>
              </w:rPr>
            </w:pPr>
          </w:p>
        </w:tc>
        <w:tc>
          <w:tcPr>
            <w:tcW w:w="1139" w:type="dxa"/>
          </w:tcPr>
          <w:p w14:paraId="0D2F3FA4" w14:textId="77777777" w:rsidR="00D72DB6" w:rsidRPr="003A124C" w:rsidRDefault="00D72DB6" w:rsidP="00FB28DB">
            <w:pPr>
              <w:tabs>
                <w:tab w:val="decimal" w:pos="930"/>
              </w:tabs>
              <w:rPr>
                <w:rFonts w:ascii="Helvetica" w:hAnsi="Helvetica"/>
                <w:b/>
                <w:sz w:val="28"/>
                <w:szCs w:val="28"/>
              </w:rPr>
            </w:pPr>
          </w:p>
        </w:tc>
      </w:tr>
      <w:tr w:rsidR="00D72DB6" w:rsidRPr="003A124C" w14:paraId="133E91D3" w14:textId="77777777" w:rsidTr="00FB28DB">
        <w:tc>
          <w:tcPr>
            <w:tcW w:w="839" w:type="dxa"/>
          </w:tcPr>
          <w:p w14:paraId="3DC7A0DC" w14:textId="77777777" w:rsidR="00D72DB6" w:rsidRPr="003A124C" w:rsidRDefault="00D72DB6" w:rsidP="00FB28DB">
            <w:pPr>
              <w:rPr>
                <w:rFonts w:ascii="Helvetica" w:hAnsi="Helvetica"/>
                <w:b/>
                <w:sz w:val="28"/>
                <w:szCs w:val="28"/>
              </w:rPr>
            </w:pPr>
          </w:p>
        </w:tc>
        <w:tc>
          <w:tcPr>
            <w:tcW w:w="692" w:type="dxa"/>
            <w:gridSpan w:val="2"/>
          </w:tcPr>
          <w:p w14:paraId="2E72F5CF" w14:textId="77777777" w:rsidR="00D72DB6" w:rsidRPr="003A124C" w:rsidRDefault="00D72DB6" w:rsidP="00FB28DB">
            <w:pPr>
              <w:rPr>
                <w:rFonts w:ascii="Helvetica" w:hAnsi="Helvetica"/>
                <w:b/>
                <w:sz w:val="28"/>
                <w:szCs w:val="28"/>
              </w:rPr>
            </w:pPr>
            <w:r w:rsidRPr="003A124C">
              <w:rPr>
                <w:rFonts w:ascii="Helvetica" w:hAnsi="Helvetica"/>
                <w:b/>
                <w:sz w:val="28"/>
                <w:szCs w:val="28"/>
              </w:rPr>
              <w:t>31</w:t>
            </w:r>
          </w:p>
        </w:tc>
        <w:tc>
          <w:tcPr>
            <w:tcW w:w="5940" w:type="dxa"/>
            <w:gridSpan w:val="2"/>
          </w:tcPr>
          <w:p w14:paraId="0B4CD088" w14:textId="77777777" w:rsidR="00D72DB6" w:rsidRPr="003A124C" w:rsidRDefault="00D72DB6" w:rsidP="00FB28DB">
            <w:pPr>
              <w:keepNext/>
              <w:tabs>
                <w:tab w:val="left" w:pos="333"/>
                <w:tab w:val="right" w:leader="dot" w:pos="5781"/>
              </w:tabs>
              <w:outlineLvl w:val="3"/>
              <w:rPr>
                <w:rFonts w:ascii="Helvetica" w:hAnsi="Helvetica"/>
                <w:b/>
                <w:sz w:val="28"/>
                <w:szCs w:val="28"/>
              </w:rPr>
            </w:pPr>
            <w:r>
              <w:rPr>
                <w:rFonts w:ascii="Helvetica" w:hAnsi="Helvetica"/>
                <w:b/>
                <w:sz w:val="28"/>
                <w:szCs w:val="28"/>
              </w:rPr>
              <w:t>Unrealized Loss on Equity Securities</w:t>
            </w:r>
            <w:r>
              <w:rPr>
                <w:rFonts w:ascii="Helvetica" w:hAnsi="Helvetica"/>
                <w:b/>
                <w:sz w:val="28"/>
                <w:szCs w:val="28"/>
              </w:rPr>
              <w:tab/>
            </w:r>
          </w:p>
        </w:tc>
        <w:tc>
          <w:tcPr>
            <w:tcW w:w="1139" w:type="dxa"/>
            <w:gridSpan w:val="3"/>
          </w:tcPr>
          <w:p w14:paraId="1CE8AC14" w14:textId="547731EA" w:rsidR="00D72DB6" w:rsidRPr="003A124C" w:rsidRDefault="00D72DB6" w:rsidP="00D17E9D">
            <w:pPr>
              <w:tabs>
                <w:tab w:val="decimal" w:pos="989"/>
              </w:tabs>
              <w:rPr>
                <w:rFonts w:ascii="Helvetica" w:hAnsi="Helvetica"/>
                <w:b/>
                <w:sz w:val="28"/>
                <w:szCs w:val="28"/>
              </w:rPr>
            </w:pPr>
            <w:r>
              <w:rPr>
                <w:rFonts w:ascii="Helvetica" w:hAnsi="Helvetica"/>
                <w:b/>
                <w:sz w:val="28"/>
                <w:szCs w:val="28"/>
              </w:rPr>
              <w:t>2,</w:t>
            </w:r>
            <w:r w:rsidR="00D17E9D">
              <w:rPr>
                <w:rFonts w:ascii="Helvetica" w:hAnsi="Helvetica"/>
                <w:b/>
                <w:sz w:val="28"/>
                <w:szCs w:val="28"/>
              </w:rPr>
              <w:t>600</w:t>
            </w:r>
          </w:p>
        </w:tc>
        <w:tc>
          <w:tcPr>
            <w:tcW w:w="1139" w:type="dxa"/>
          </w:tcPr>
          <w:p w14:paraId="251E375C" w14:textId="77777777" w:rsidR="00D72DB6" w:rsidRPr="003A124C" w:rsidRDefault="00D72DB6" w:rsidP="00FB28DB">
            <w:pPr>
              <w:tabs>
                <w:tab w:val="decimal" w:pos="930"/>
              </w:tabs>
              <w:rPr>
                <w:rFonts w:ascii="Helvetica" w:hAnsi="Helvetica"/>
                <w:b/>
                <w:sz w:val="28"/>
                <w:szCs w:val="28"/>
              </w:rPr>
            </w:pPr>
          </w:p>
        </w:tc>
      </w:tr>
      <w:tr w:rsidR="00D72DB6" w:rsidRPr="003A124C" w14:paraId="3AE15326" w14:textId="77777777" w:rsidTr="00FB28DB">
        <w:tc>
          <w:tcPr>
            <w:tcW w:w="839" w:type="dxa"/>
          </w:tcPr>
          <w:p w14:paraId="626D177A" w14:textId="77777777" w:rsidR="00D72DB6" w:rsidRPr="003A124C" w:rsidRDefault="00D72DB6" w:rsidP="00FB28DB">
            <w:pPr>
              <w:rPr>
                <w:rFonts w:ascii="Helvetica" w:hAnsi="Helvetica"/>
                <w:b/>
                <w:sz w:val="28"/>
                <w:szCs w:val="28"/>
              </w:rPr>
            </w:pPr>
          </w:p>
        </w:tc>
        <w:tc>
          <w:tcPr>
            <w:tcW w:w="692" w:type="dxa"/>
            <w:gridSpan w:val="2"/>
          </w:tcPr>
          <w:p w14:paraId="0E2A9CA2" w14:textId="77777777" w:rsidR="00D72DB6" w:rsidRPr="003A124C" w:rsidRDefault="00D72DB6" w:rsidP="00FB28DB">
            <w:pPr>
              <w:rPr>
                <w:rFonts w:ascii="Helvetica" w:hAnsi="Helvetica"/>
                <w:b/>
                <w:sz w:val="28"/>
                <w:szCs w:val="28"/>
              </w:rPr>
            </w:pPr>
          </w:p>
        </w:tc>
        <w:tc>
          <w:tcPr>
            <w:tcW w:w="5940" w:type="dxa"/>
            <w:gridSpan w:val="2"/>
          </w:tcPr>
          <w:p w14:paraId="13C7A941" w14:textId="77777777" w:rsidR="00D72DB6" w:rsidRPr="003A124C" w:rsidRDefault="00D72DB6" w:rsidP="00FB28DB">
            <w:pPr>
              <w:keepNext/>
              <w:tabs>
                <w:tab w:val="left" w:pos="333"/>
                <w:tab w:val="right" w:leader="dot" w:pos="5781"/>
              </w:tabs>
              <w:outlineLvl w:val="3"/>
              <w:rPr>
                <w:rFonts w:ascii="Helvetica" w:hAnsi="Helvetica"/>
                <w:b/>
                <w:sz w:val="28"/>
                <w:szCs w:val="28"/>
              </w:rPr>
            </w:pPr>
            <w:r>
              <w:rPr>
                <w:rFonts w:ascii="Helvetica" w:hAnsi="Helvetica"/>
                <w:b/>
                <w:sz w:val="28"/>
                <w:szCs w:val="28"/>
              </w:rPr>
              <w:tab/>
            </w:r>
            <w:r w:rsidRPr="003A124C">
              <w:rPr>
                <w:rFonts w:ascii="Helvetica" w:hAnsi="Helvetica"/>
                <w:b/>
                <w:sz w:val="28"/>
                <w:szCs w:val="28"/>
              </w:rPr>
              <w:t>Investment</w:t>
            </w:r>
            <w:r>
              <w:rPr>
                <w:rFonts w:ascii="Helvetica" w:hAnsi="Helvetica"/>
                <w:b/>
                <w:sz w:val="28"/>
                <w:szCs w:val="28"/>
              </w:rPr>
              <w:t xml:space="preserve"> in Equity Securities</w:t>
            </w:r>
          </w:p>
        </w:tc>
        <w:tc>
          <w:tcPr>
            <w:tcW w:w="1139" w:type="dxa"/>
            <w:gridSpan w:val="3"/>
          </w:tcPr>
          <w:p w14:paraId="6DB4D124" w14:textId="77777777" w:rsidR="00D72DB6" w:rsidRPr="003A124C" w:rsidRDefault="00D72DB6" w:rsidP="00FB28DB">
            <w:pPr>
              <w:tabs>
                <w:tab w:val="decimal" w:pos="989"/>
              </w:tabs>
              <w:rPr>
                <w:rFonts w:ascii="Helvetica" w:hAnsi="Helvetica"/>
                <w:b/>
                <w:sz w:val="28"/>
                <w:szCs w:val="28"/>
              </w:rPr>
            </w:pPr>
          </w:p>
        </w:tc>
        <w:tc>
          <w:tcPr>
            <w:tcW w:w="1139" w:type="dxa"/>
          </w:tcPr>
          <w:p w14:paraId="4CC84A90" w14:textId="77777777" w:rsidR="00D72DB6" w:rsidRPr="003A124C" w:rsidRDefault="00D72DB6" w:rsidP="00FB28DB">
            <w:pPr>
              <w:tabs>
                <w:tab w:val="decimal" w:pos="930"/>
              </w:tabs>
              <w:rPr>
                <w:rFonts w:ascii="Helvetica" w:hAnsi="Helvetica"/>
                <w:b/>
                <w:sz w:val="28"/>
                <w:szCs w:val="28"/>
              </w:rPr>
            </w:pPr>
          </w:p>
        </w:tc>
      </w:tr>
      <w:tr w:rsidR="00D72DB6" w:rsidRPr="003A124C" w14:paraId="73C0E26F" w14:textId="77777777" w:rsidTr="00FB28DB">
        <w:tc>
          <w:tcPr>
            <w:tcW w:w="839" w:type="dxa"/>
          </w:tcPr>
          <w:p w14:paraId="713FB4AA" w14:textId="77777777" w:rsidR="00D72DB6" w:rsidRPr="003A124C" w:rsidRDefault="00D72DB6" w:rsidP="00FB28DB">
            <w:pPr>
              <w:rPr>
                <w:rFonts w:ascii="Helvetica" w:hAnsi="Helvetica"/>
                <w:b/>
                <w:sz w:val="28"/>
                <w:szCs w:val="28"/>
              </w:rPr>
            </w:pPr>
          </w:p>
        </w:tc>
        <w:tc>
          <w:tcPr>
            <w:tcW w:w="692" w:type="dxa"/>
            <w:gridSpan w:val="2"/>
          </w:tcPr>
          <w:p w14:paraId="3402D21F" w14:textId="77777777" w:rsidR="00D72DB6" w:rsidRPr="003A124C" w:rsidRDefault="00D72DB6" w:rsidP="00FB28DB">
            <w:pPr>
              <w:rPr>
                <w:rFonts w:ascii="Helvetica" w:hAnsi="Helvetica"/>
                <w:b/>
                <w:sz w:val="28"/>
                <w:szCs w:val="28"/>
              </w:rPr>
            </w:pPr>
          </w:p>
        </w:tc>
        <w:tc>
          <w:tcPr>
            <w:tcW w:w="5940" w:type="dxa"/>
            <w:gridSpan w:val="2"/>
          </w:tcPr>
          <w:p w14:paraId="6B43CC8C" w14:textId="3DE610F1" w:rsidR="00D72DB6" w:rsidRPr="003A124C" w:rsidRDefault="00D72DB6" w:rsidP="00FB28DB">
            <w:pPr>
              <w:keepNext/>
              <w:tabs>
                <w:tab w:val="left" w:pos="333"/>
                <w:tab w:val="right" w:leader="dot" w:pos="5781"/>
              </w:tabs>
              <w:outlineLvl w:val="3"/>
              <w:rPr>
                <w:rFonts w:ascii="Helvetica" w:hAnsi="Helvetica"/>
                <w:b/>
                <w:sz w:val="28"/>
                <w:szCs w:val="28"/>
              </w:rPr>
            </w:pPr>
            <w:r>
              <w:rPr>
                <w:rFonts w:ascii="Helvetica" w:hAnsi="Helvetica"/>
                <w:b/>
                <w:sz w:val="28"/>
                <w:szCs w:val="28"/>
              </w:rPr>
              <w:tab/>
              <w:t xml:space="preserve">  [$7,</w:t>
            </w:r>
            <w:r w:rsidR="00D17E9D">
              <w:rPr>
                <w:rFonts w:ascii="Helvetica" w:hAnsi="Helvetica"/>
                <w:b/>
                <w:sz w:val="28"/>
                <w:szCs w:val="28"/>
              </w:rPr>
              <w:t>8</w:t>
            </w:r>
            <w:r>
              <w:rPr>
                <w:rFonts w:ascii="Helvetica" w:hAnsi="Helvetica"/>
                <w:b/>
                <w:sz w:val="28"/>
                <w:szCs w:val="28"/>
              </w:rPr>
              <w:t>00 − (</w:t>
            </w:r>
            <w:r w:rsidR="00D17E9D">
              <w:rPr>
                <w:rFonts w:ascii="Helvetica" w:hAnsi="Helvetica"/>
                <w:b/>
                <w:sz w:val="28"/>
                <w:szCs w:val="28"/>
              </w:rPr>
              <w:t>1,3</w:t>
            </w:r>
            <w:r>
              <w:rPr>
                <w:rFonts w:ascii="Helvetica" w:hAnsi="Helvetica"/>
                <w:b/>
                <w:sz w:val="28"/>
                <w:szCs w:val="28"/>
              </w:rPr>
              <w:t>00 × $4</w:t>
            </w:r>
            <w:r w:rsidRPr="003A124C">
              <w:rPr>
                <w:rFonts w:ascii="Helvetica" w:hAnsi="Helvetica"/>
                <w:b/>
                <w:sz w:val="28"/>
                <w:szCs w:val="28"/>
              </w:rPr>
              <w:t>)]</w:t>
            </w:r>
            <w:r>
              <w:rPr>
                <w:rFonts w:ascii="Helvetica" w:hAnsi="Helvetica"/>
                <w:b/>
                <w:sz w:val="28"/>
                <w:szCs w:val="28"/>
              </w:rPr>
              <w:tab/>
            </w:r>
          </w:p>
        </w:tc>
        <w:tc>
          <w:tcPr>
            <w:tcW w:w="1139" w:type="dxa"/>
            <w:gridSpan w:val="3"/>
          </w:tcPr>
          <w:p w14:paraId="230AF62C" w14:textId="77777777" w:rsidR="00D72DB6" w:rsidRPr="003A124C" w:rsidRDefault="00D72DB6" w:rsidP="00FB28DB">
            <w:pPr>
              <w:tabs>
                <w:tab w:val="decimal" w:pos="989"/>
              </w:tabs>
              <w:rPr>
                <w:rFonts w:ascii="Helvetica" w:hAnsi="Helvetica"/>
                <w:b/>
                <w:sz w:val="28"/>
                <w:szCs w:val="28"/>
              </w:rPr>
            </w:pPr>
          </w:p>
        </w:tc>
        <w:tc>
          <w:tcPr>
            <w:tcW w:w="1139" w:type="dxa"/>
          </w:tcPr>
          <w:p w14:paraId="7692AB41" w14:textId="79DCDCF0" w:rsidR="00D72DB6" w:rsidRPr="003A124C" w:rsidRDefault="00D72DB6" w:rsidP="00FB28DB">
            <w:pPr>
              <w:tabs>
                <w:tab w:val="decimal" w:pos="930"/>
              </w:tabs>
              <w:rPr>
                <w:rFonts w:ascii="Helvetica" w:hAnsi="Helvetica"/>
                <w:b/>
                <w:sz w:val="28"/>
                <w:szCs w:val="28"/>
              </w:rPr>
            </w:pPr>
            <w:r>
              <w:rPr>
                <w:rFonts w:ascii="Helvetica" w:hAnsi="Helvetica"/>
                <w:b/>
                <w:sz w:val="28"/>
                <w:szCs w:val="28"/>
              </w:rPr>
              <w:t>2,</w:t>
            </w:r>
            <w:r w:rsidR="00D17E9D">
              <w:rPr>
                <w:rFonts w:ascii="Helvetica" w:hAnsi="Helvetica"/>
                <w:b/>
                <w:sz w:val="28"/>
                <w:szCs w:val="28"/>
              </w:rPr>
              <w:t>6</w:t>
            </w:r>
            <w:r w:rsidRPr="003A124C">
              <w:rPr>
                <w:rFonts w:ascii="Helvetica" w:hAnsi="Helvetica"/>
                <w:b/>
                <w:sz w:val="28"/>
                <w:szCs w:val="28"/>
              </w:rPr>
              <w:t>00</w:t>
            </w:r>
          </w:p>
        </w:tc>
      </w:tr>
      <w:tr w:rsidR="00D72DB6" w:rsidRPr="003A124C" w14:paraId="1829116D" w14:textId="77777777" w:rsidTr="00FB28DB">
        <w:tc>
          <w:tcPr>
            <w:tcW w:w="839" w:type="dxa"/>
          </w:tcPr>
          <w:p w14:paraId="49BBA60C" w14:textId="77777777" w:rsidR="00D72DB6" w:rsidRPr="003A124C" w:rsidRDefault="00D72DB6" w:rsidP="00FB28DB">
            <w:pPr>
              <w:rPr>
                <w:rFonts w:ascii="Helvetica" w:hAnsi="Helvetica"/>
                <w:b/>
                <w:sz w:val="28"/>
                <w:szCs w:val="28"/>
              </w:rPr>
            </w:pPr>
          </w:p>
        </w:tc>
        <w:tc>
          <w:tcPr>
            <w:tcW w:w="692" w:type="dxa"/>
            <w:gridSpan w:val="2"/>
          </w:tcPr>
          <w:p w14:paraId="3EDDFF97" w14:textId="77777777" w:rsidR="00D72DB6" w:rsidRPr="003A124C" w:rsidRDefault="00D72DB6" w:rsidP="00FB28DB">
            <w:pPr>
              <w:rPr>
                <w:rFonts w:ascii="Helvetica" w:hAnsi="Helvetica"/>
                <w:b/>
                <w:sz w:val="28"/>
                <w:szCs w:val="28"/>
              </w:rPr>
            </w:pPr>
          </w:p>
        </w:tc>
        <w:tc>
          <w:tcPr>
            <w:tcW w:w="5940" w:type="dxa"/>
            <w:gridSpan w:val="2"/>
          </w:tcPr>
          <w:p w14:paraId="65A3068A" w14:textId="77777777" w:rsidR="00D72DB6" w:rsidRPr="003A124C" w:rsidRDefault="00D72DB6" w:rsidP="00FB28DB">
            <w:pPr>
              <w:rPr>
                <w:rFonts w:ascii="Helvetica" w:hAnsi="Helvetica"/>
                <w:b/>
                <w:sz w:val="28"/>
                <w:szCs w:val="28"/>
              </w:rPr>
            </w:pPr>
            <w:r w:rsidRPr="003A124C">
              <w:rPr>
                <w:rFonts w:ascii="Helvetica" w:hAnsi="Helvetica"/>
                <w:b/>
                <w:sz w:val="28"/>
                <w:szCs w:val="28"/>
              </w:rPr>
              <w:t xml:space="preserve">Adjusted investment to </w:t>
            </w:r>
            <w:r>
              <w:rPr>
                <w:rFonts w:ascii="Helvetica" w:hAnsi="Helvetica"/>
                <w:b/>
                <w:sz w:val="28"/>
                <w:szCs w:val="28"/>
              </w:rPr>
              <w:t>fair</w:t>
            </w:r>
            <w:r w:rsidRPr="003A124C">
              <w:rPr>
                <w:rFonts w:ascii="Helvetica" w:hAnsi="Helvetica"/>
                <w:b/>
                <w:sz w:val="28"/>
                <w:szCs w:val="28"/>
              </w:rPr>
              <w:t xml:space="preserve"> value.</w:t>
            </w:r>
          </w:p>
        </w:tc>
        <w:tc>
          <w:tcPr>
            <w:tcW w:w="1139" w:type="dxa"/>
            <w:gridSpan w:val="3"/>
          </w:tcPr>
          <w:p w14:paraId="3A3ECF4C" w14:textId="77777777" w:rsidR="00D72DB6" w:rsidRPr="003A124C" w:rsidRDefault="00D72DB6" w:rsidP="00FB28DB">
            <w:pPr>
              <w:tabs>
                <w:tab w:val="decimal" w:pos="989"/>
              </w:tabs>
              <w:rPr>
                <w:rFonts w:ascii="Helvetica" w:hAnsi="Helvetica"/>
                <w:b/>
                <w:sz w:val="28"/>
                <w:szCs w:val="28"/>
              </w:rPr>
            </w:pPr>
          </w:p>
        </w:tc>
        <w:tc>
          <w:tcPr>
            <w:tcW w:w="1139" w:type="dxa"/>
          </w:tcPr>
          <w:p w14:paraId="16A3776B" w14:textId="77777777" w:rsidR="00D72DB6" w:rsidRPr="003A124C" w:rsidRDefault="00D72DB6" w:rsidP="00FB28DB">
            <w:pPr>
              <w:tabs>
                <w:tab w:val="decimal" w:pos="930"/>
              </w:tabs>
              <w:rPr>
                <w:rFonts w:ascii="Helvetica" w:hAnsi="Helvetica"/>
                <w:b/>
                <w:sz w:val="28"/>
                <w:szCs w:val="28"/>
              </w:rPr>
            </w:pPr>
          </w:p>
        </w:tc>
      </w:tr>
    </w:tbl>
    <w:p w14:paraId="7A8E35FF" w14:textId="77777777" w:rsidR="00D72DB6" w:rsidRPr="003A124C" w:rsidRDefault="00D72DB6" w:rsidP="00D72DB6">
      <w:pPr>
        <w:rPr>
          <w:rFonts w:ascii="Helvetica" w:hAnsi="Helvetica"/>
          <w:b/>
          <w:sz w:val="28"/>
          <w:szCs w:val="28"/>
        </w:rPr>
      </w:pPr>
    </w:p>
    <w:p w14:paraId="3CBA68B4" w14:textId="22C19013" w:rsidR="00D72DB6" w:rsidRPr="003A124C" w:rsidRDefault="00D72DB6" w:rsidP="00D72DB6">
      <w:pPr>
        <w:ind w:left="1440" w:hanging="1440"/>
        <w:jc w:val="right"/>
        <w:rPr>
          <w:rFonts w:ascii="Helvetica" w:hAnsi="Helvetica"/>
          <w:b/>
          <w:sz w:val="28"/>
          <w:szCs w:val="28"/>
        </w:rPr>
      </w:pPr>
      <w:r>
        <w:rPr>
          <w:rFonts w:ascii="Helvetica" w:hAnsi="Helvetica"/>
          <w:b/>
          <w:sz w:val="28"/>
          <w:szCs w:val="28"/>
        </w:rPr>
        <w:br w:type="column"/>
      </w:r>
      <w:r w:rsidRPr="003A124C">
        <w:rPr>
          <w:rFonts w:ascii="Helvetica" w:hAnsi="Helvetica"/>
          <w:b/>
          <w:sz w:val="28"/>
          <w:szCs w:val="28"/>
        </w:rPr>
        <w:t>(</w:t>
      </w:r>
      <w:proofErr w:type="gramStart"/>
      <w:r w:rsidRPr="003A124C">
        <w:rPr>
          <w:rFonts w:ascii="Helvetica" w:hAnsi="Helvetica"/>
          <w:b/>
          <w:sz w:val="28"/>
          <w:szCs w:val="28"/>
        </w:rPr>
        <w:t>continued</w:t>
      </w:r>
      <w:proofErr w:type="gramEnd"/>
      <w:r w:rsidRPr="003A124C">
        <w:rPr>
          <w:rFonts w:ascii="Helvetica" w:hAnsi="Helvetica"/>
          <w:b/>
          <w:sz w:val="28"/>
          <w:szCs w:val="28"/>
        </w:rPr>
        <w:t xml:space="preserve">)  </w:t>
      </w:r>
      <w:r w:rsidR="00FB28DB">
        <w:rPr>
          <w:rFonts w:ascii="Helvetica" w:hAnsi="Helvetica"/>
          <w:b/>
          <w:bCs/>
          <w:sz w:val="28"/>
          <w:szCs w:val="28"/>
        </w:rPr>
        <w:t>E-P-43B</w:t>
      </w:r>
    </w:p>
    <w:p w14:paraId="564F9EFA" w14:textId="77777777" w:rsidR="00D72DB6" w:rsidRPr="003A124C" w:rsidRDefault="00D72DB6" w:rsidP="00D72DB6">
      <w:pPr>
        <w:tabs>
          <w:tab w:val="left" w:pos="720"/>
        </w:tabs>
        <w:rPr>
          <w:rFonts w:ascii="Helvetica" w:hAnsi="Helvetica"/>
          <w:b/>
          <w:sz w:val="28"/>
          <w:szCs w:val="28"/>
        </w:rPr>
      </w:pPr>
    </w:p>
    <w:p w14:paraId="4792B1A4" w14:textId="77777777" w:rsidR="00D72DB6" w:rsidRPr="003A124C" w:rsidRDefault="00D72DB6" w:rsidP="00D72DB6">
      <w:pPr>
        <w:rPr>
          <w:rFonts w:ascii="Helvetica" w:hAnsi="Helvetica"/>
          <w:b/>
          <w:i/>
          <w:iCs/>
          <w:sz w:val="28"/>
          <w:szCs w:val="28"/>
        </w:rPr>
      </w:pPr>
      <w:r w:rsidRPr="003A124C">
        <w:rPr>
          <w:rFonts w:ascii="Helvetica" w:hAnsi="Helvetica"/>
          <w:b/>
          <w:i/>
          <w:iCs/>
          <w:sz w:val="28"/>
          <w:szCs w:val="28"/>
        </w:rPr>
        <w:t>Req. 3</w:t>
      </w:r>
    </w:p>
    <w:p w14:paraId="61B5ABBB" w14:textId="77777777" w:rsidR="00D72DB6" w:rsidRPr="003A124C" w:rsidRDefault="00D72DB6" w:rsidP="00D72DB6">
      <w:pPr>
        <w:rPr>
          <w:rFonts w:ascii="Helvetica" w:hAnsi="Helvetica"/>
          <w:b/>
          <w:sz w:val="28"/>
          <w:szCs w:val="28"/>
        </w:rPr>
      </w:pPr>
    </w:p>
    <w:p w14:paraId="118A05E5" w14:textId="77777777" w:rsidR="00D72DB6" w:rsidRPr="003A124C" w:rsidRDefault="00D72DB6" w:rsidP="00D72DB6">
      <w:pPr>
        <w:spacing w:line="360" w:lineRule="auto"/>
        <w:ind w:left="1440" w:hanging="1440"/>
        <w:rPr>
          <w:rFonts w:ascii="Helvetica" w:hAnsi="Helvetica"/>
          <w:b/>
          <w:bCs/>
          <w:sz w:val="28"/>
          <w:szCs w:val="28"/>
        </w:rPr>
      </w:pPr>
      <w:r w:rsidRPr="003A124C">
        <w:rPr>
          <w:rFonts w:ascii="Helvetica" w:hAnsi="Helvetica"/>
          <w:b/>
          <w:bCs/>
          <w:sz w:val="28"/>
          <w:szCs w:val="28"/>
        </w:rPr>
        <w:t>BALANCE SHEET</w:t>
      </w:r>
    </w:p>
    <w:p w14:paraId="7710D750" w14:textId="77777777" w:rsidR="00D72DB6" w:rsidRPr="003A124C" w:rsidRDefault="00D72DB6" w:rsidP="00D72DB6">
      <w:pPr>
        <w:spacing w:before="120"/>
        <w:ind w:left="1440" w:hanging="1440"/>
        <w:rPr>
          <w:rFonts w:ascii="Helvetica" w:hAnsi="Helvetica"/>
          <w:b/>
          <w:sz w:val="28"/>
          <w:szCs w:val="28"/>
        </w:rPr>
      </w:pPr>
      <w:r w:rsidRPr="003A124C">
        <w:rPr>
          <w:rFonts w:ascii="Helvetica" w:hAnsi="Helvetica"/>
          <w:b/>
          <w:sz w:val="28"/>
          <w:szCs w:val="28"/>
        </w:rPr>
        <w:t>Current assets:</w:t>
      </w:r>
    </w:p>
    <w:p w14:paraId="5C210FF2" w14:textId="787A72AE" w:rsidR="00D72DB6" w:rsidRPr="003A124C" w:rsidRDefault="00D72DB6" w:rsidP="00D72DB6">
      <w:pPr>
        <w:spacing w:before="120"/>
        <w:rPr>
          <w:rFonts w:ascii="Helvetica" w:hAnsi="Helvetica"/>
          <w:b/>
          <w:sz w:val="28"/>
          <w:szCs w:val="28"/>
        </w:rPr>
      </w:pPr>
      <w:r>
        <w:rPr>
          <w:rFonts w:ascii="Helvetica" w:hAnsi="Helvetica"/>
          <w:b/>
          <w:sz w:val="28"/>
          <w:szCs w:val="28"/>
        </w:rPr>
        <w:tab/>
        <w:t>I</w:t>
      </w:r>
      <w:r w:rsidRPr="003A124C">
        <w:rPr>
          <w:rFonts w:ascii="Helvetica" w:hAnsi="Helvetica"/>
          <w:b/>
          <w:sz w:val="28"/>
          <w:szCs w:val="28"/>
        </w:rPr>
        <w:t>nvestment</w:t>
      </w:r>
      <w:r>
        <w:rPr>
          <w:rFonts w:ascii="Helvetica" w:hAnsi="Helvetica"/>
          <w:b/>
          <w:sz w:val="28"/>
          <w:szCs w:val="28"/>
        </w:rPr>
        <w:t xml:space="preserve"> in equity securities (</w:t>
      </w:r>
      <w:r w:rsidR="00D17E9D">
        <w:rPr>
          <w:rFonts w:ascii="Helvetica" w:hAnsi="Helvetica"/>
          <w:b/>
          <w:sz w:val="28"/>
          <w:szCs w:val="28"/>
        </w:rPr>
        <w:t>1,3</w:t>
      </w:r>
      <w:r>
        <w:rPr>
          <w:rFonts w:ascii="Helvetica" w:hAnsi="Helvetica"/>
          <w:b/>
          <w:sz w:val="28"/>
          <w:szCs w:val="28"/>
        </w:rPr>
        <w:t>00 × $4</w:t>
      </w:r>
      <w:r w:rsidR="00D17E9D">
        <w:rPr>
          <w:rFonts w:ascii="Helvetica" w:hAnsi="Helvetica"/>
          <w:b/>
          <w:sz w:val="28"/>
          <w:szCs w:val="28"/>
        </w:rPr>
        <w:t>)………   $5</w:t>
      </w:r>
      <w:r>
        <w:rPr>
          <w:rFonts w:ascii="Helvetica" w:hAnsi="Helvetica"/>
          <w:b/>
          <w:sz w:val="28"/>
          <w:szCs w:val="28"/>
        </w:rPr>
        <w:t>,</w:t>
      </w:r>
      <w:r w:rsidR="00D17E9D">
        <w:rPr>
          <w:rFonts w:ascii="Helvetica" w:hAnsi="Helvetica"/>
          <w:b/>
          <w:sz w:val="28"/>
          <w:szCs w:val="28"/>
        </w:rPr>
        <w:t>2</w:t>
      </w:r>
      <w:r w:rsidRPr="003A124C">
        <w:rPr>
          <w:rFonts w:ascii="Helvetica" w:hAnsi="Helvetica"/>
          <w:b/>
          <w:sz w:val="28"/>
          <w:szCs w:val="28"/>
        </w:rPr>
        <w:t>00</w:t>
      </w:r>
    </w:p>
    <w:p w14:paraId="7B6DA8BA" w14:textId="77777777" w:rsidR="00D72DB6" w:rsidRPr="003A124C" w:rsidRDefault="00D72DB6" w:rsidP="00D72DB6">
      <w:pPr>
        <w:spacing w:before="120"/>
        <w:rPr>
          <w:rFonts w:ascii="Helvetica" w:hAnsi="Helvetica"/>
          <w:b/>
          <w:sz w:val="28"/>
          <w:szCs w:val="28"/>
        </w:rPr>
      </w:pPr>
    </w:p>
    <w:p w14:paraId="38EEE467" w14:textId="77777777" w:rsidR="00D72DB6" w:rsidRPr="003A124C" w:rsidRDefault="00D72DB6" w:rsidP="00D72DB6">
      <w:pPr>
        <w:spacing w:before="120"/>
        <w:rPr>
          <w:rFonts w:ascii="Helvetica" w:hAnsi="Helvetica"/>
          <w:b/>
          <w:sz w:val="28"/>
          <w:szCs w:val="28"/>
        </w:rPr>
      </w:pPr>
    </w:p>
    <w:p w14:paraId="3FBD0E92" w14:textId="77777777" w:rsidR="00D72DB6" w:rsidRPr="003A124C" w:rsidRDefault="00D72DB6" w:rsidP="00D72DB6">
      <w:pPr>
        <w:spacing w:before="120"/>
        <w:rPr>
          <w:rFonts w:ascii="Helvetica" w:hAnsi="Helvetica"/>
          <w:b/>
          <w:i/>
          <w:iCs/>
          <w:sz w:val="28"/>
          <w:szCs w:val="28"/>
        </w:rPr>
      </w:pPr>
      <w:r w:rsidRPr="003A124C">
        <w:rPr>
          <w:rFonts w:ascii="Helvetica" w:hAnsi="Helvetica"/>
          <w:b/>
          <w:i/>
          <w:iCs/>
          <w:sz w:val="28"/>
          <w:szCs w:val="28"/>
        </w:rPr>
        <w:t>Req. 4</w:t>
      </w:r>
    </w:p>
    <w:p w14:paraId="52E4D7FF" w14:textId="77777777" w:rsidR="00D72DB6" w:rsidRPr="003A124C" w:rsidRDefault="00D72DB6" w:rsidP="00D72DB6">
      <w:pPr>
        <w:spacing w:before="120"/>
        <w:rPr>
          <w:rFonts w:ascii="Helvetica" w:hAnsi="Helvetica"/>
          <w:b/>
          <w:sz w:val="28"/>
          <w:szCs w:val="28"/>
        </w:rPr>
      </w:pPr>
    </w:p>
    <w:p w14:paraId="303F2D20" w14:textId="77777777" w:rsidR="00D72DB6" w:rsidRPr="003A124C" w:rsidRDefault="00D72DB6" w:rsidP="00D72DB6">
      <w:pPr>
        <w:spacing w:before="120"/>
        <w:rPr>
          <w:rFonts w:ascii="Helvetica" w:hAnsi="Helvetica"/>
          <w:b/>
          <w:bCs/>
          <w:sz w:val="28"/>
          <w:szCs w:val="28"/>
        </w:rPr>
      </w:pPr>
      <w:r w:rsidRPr="003A124C">
        <w:rPr>
          <w:rFonts w:ascii="Helvetica" w:hAnsi="Helvetica"/>
          <w:b/>
          <w:bCs/>
          <w:sz w:val="28"/>
          <w:szCs w:val="28"/>
        </w:rPr>
        <w:t>INCOME STATEMENT</w:t>
      </w:r>
    </w:p>
    <w:p w14:paraId="02B2F627" w14:textId="77777777" w:rsidR="00D72DB6" w:rsidRPr="003A124C" w:rsidRDefault="00D72DB6" w:rsidP="00D72DB6">
      <w:pPr>
        <w:spacing w:before="120"/>
        <w:rPr>
          <w:rFonts w:ascii="Helvetica" w:hAnsi="Helvetica"/>
          <w:b/>
          <w:sz w:val="28"/>
          <w:szCs w:val="28"/>
        </w:rPr>
      </w:pPr>
      <w:r w:rsidRPr="003A124C">
        <w:rPr>
          <w:rFonts w:ascii="Helvetica" w:hAnsi="Helvetica"/>
          <w:b/>
          <w:sz w:val="28"/>
          <w:szCs w:val="28"/>
        </w:rPr>
        <w:t>Other revenue and (expense):</w:t>
      </w:r>
    </w:p>
    <w:p w14:paraId="2699DB42" w14:textId="32E8BA42" w:rsidR="00D72DB6" w:rsidRPr="003A124C" w:rsidRDefault="00D72DB6" w:rsidP="00D72DB6">
      <w:pPr>
        <w:tabs>
          <w:tab w:val="left" w:pos="360"/>
          <w:tab w:val="left" w:leader="dot" w:pos="6750"/>
          <w:tab w:val="right" w:pos="8010"/>
        </w:tabs>
        <w:spacing w:before="120"/>
        <w:rPr>
          <w:rFonts w:ascii="Helvetica" w:hAnsi="Helvetica"/>
          <w:b/>
          <w:sz w:val="28"/>
          <w:szCs w:val="28"/>
        </w:rPr>
      </w:pPr>
      <w:r>
        <w:rPr>
          <w:rFonts w:ascii="Helvetica" w:hAnsi="Helvetica"/>
          <w:b/>
          <w:sz w:val="28"/>
          <w:szCs w:val="28"/>
        </w:rPr>
        <w:tab/>
      </w:r>
      <w:r w:rsidRPr="003A124C">
        <w:rPr>
          <w:rFonts w:ascii="Helvetica" w:hAnsi="Helvetica"/>
          <w:b/>
          <w:sz w:val="28"/>
          <w:szCs w:val="28"/>
        </w:rPr>
        <w:t>Divid</w:t>
      </w:r>
      <w:r>
        <w:rPr>
          <w:rFonts w:ascii="Helvetica" w:hAnsi="Helvetica"/>
          <w:b/>
          <w:sz w:val="28"/>
          <w:szCs w:val="28"/>
        </w:rPr>
        <w:t>end revenue</w:t>
      </w:r>
      <w:r>
        <w:rPr>
          <w:rFonts w:ascii="Helvetica" w:hAnsi="Helvetica"/>
          <w:b/>
          <w:sz w:val="28"/>
          <w:szCs w:val="28"/>
        </w:rPr>
        <w:tab/>
        <w:t xml:space="preserve">     </w:t>
      </w:r>
      <w:proofErr w:type="gramStart"/>
      <w:r>
        <w:rPr>
          <w:rFonts w:ascii="Helvetica" w:hAnsi="Helvetica"/>
          <w:b/>
          <w:sz w:val="28"/>
          <w:szCs w:val="28"/>
        </w:rPr>
        <w:t xml:space="preserve">$  </w:t>
      </w:r>
      <w:r w:rsidR="00D17E9D">
        <w:rPr>
          <w:rFonts w:ascii="Helvetica" w:hAnsi="Helvetica"/>
          <w:b/>
          <w:sz w:val="28"/>
          <w:szCs w:val="28"/>
        </w:rPr>
        <w:t>364</w:t>
      </w:r>
      <w:proofErr w:type="gramEnd"/>
    </w:p>
    <w:p w14:paraId="777D4971" w14:textId="59A2D4F1" w:rsidR="00D72DB6" w:rsidRPr="003A124C" w:rsidRDefault="00D72DB6" w:rsidP="00D72DB6">
      <w:pPr>
        <w:tabs>
          <w:tab w:val="left" w:pos="360"/>
          <w:tab w:val="left" w:leader="dot" w:pos="6750"/>
          <w:tab w:val="right" w:pos="8010"/>
          <w:tab w:val="right" w:pos="8370"/>
        </w:tabs>
        <w:spacing w:before="120"/>
        <w:rPr>
          <w:rFonts w:ascii="Helvetica" w:hAnsi="Helvetica"/>
          <w:b/>
          <w:sz w:val="28"/>
          <w:szCs w:val="28"/>
        </w:rPr>
      </w:pPr>
      <w:r>
        <w:rPr>
          <w:rFonts w:ascii="Helvetica" w:hAnsi="Helvetica"/>
          <w:b/>
          <w:sz w:val="28"/>
          <w:szCs w:val="28"/>
        </w:rPr>
        <w:tab/>
        <w:t xml:space="preserve">Unrealized </w:t>
      </w:r>
      <w:r w:rsidRPr="003A124C">
        <w:rPr>
          <w:rFonts w:ascii="Helvetica" w:hAnsi="Helvetica"/>
          <w:b/>
          <w:sz w:val="28"/>
          <w:szCs w:val="28"/>
        </w:rPr>
        <w:t>los</w:t>
      </w:r>
      <w:r>
        <w:rPr>
          <w:rFonts w:ascii="Helvetica" w:hAnsi="Helvetica"/>
          <w:b/>
          <w:sz w:val="28"/>
          <w:szCs w:val="28"/>
        </w:rPr>
        <w:t xml:space="preserve">s on </w:t>
      </w:r>
      <w:r w:rsidR="00EA6C1C">
        <w:rPr>
          <w:rFonts w:ascii="Helvetica" w:hAnsi="Helvetica"/>
          <w:b/>
          <w:sz w:val="28"/>
          <w:szCs w:val="28"/>
        </w:rPr>
        <w:t>equity</w:t>
      </w:r>
      <w:r>
        <w:rPr>
          <w:rFonts w:ascii="Helvetica" w:hAnsi="Helvetica"/>
          <w:b/>
          <w:sz w:val="28"/>
          <w:szCs w:val="28"/>
        </w:rPr>
        <w:t xml:space="preserve"> securities</w:t>
      </w:r>
      <w:r>
        <w:rPr>
          <w:rFonts w:ascii="Helvetica" w:hAnsi="Helvetica"/>
          <w:b/>
          <w:sz w:val="28"/>
          <w:szCs w:val="28"/>
        </w:rPr>
        <w:tab/>
      </w:r>
      <w:r>
        <w:rPr>
          <w:rFonts w:ascii="Helvetica" w:hAnsi="Helvetica"/>
          <w:b/>
          <w:sz w:val="28"/>
          <w:szCs w:val="28"/>
        </w:rPr>
        <w:tab/>
        <w:t xml:space="preserve">  (2,</w:t>
      </w:r>
      <w:r w:rsidR="00D17E9D">
        <w:rPr>
          <w:rFonts w:ascii="Helvetica" w:hAnsi="Helvetica"/>
          <w:b/>
          <w:sz w:val="28"/>
          <w:szCs w:val="28"/>
        </w:rPr>
        <w:t>6</w:t>
      </w:r>
      <w:r w:rsidRPr="003A124C">
        <w:rPr>
          <w:rFonts w:ascii="Helvetica" w:hAnsi="Helvetica"/>
          <w:b/>
          <w:sz w:val="28"/>
          <w:szCs w:val="28"/>
        </w:rPr>
        <w:t>00)</w:t>
      </w:r>
    </w:p>
    <w:p w14:paraId="1C777C6C" w14:textId="77777777" w:rsidR="00D72DB6" w:rsidRPr="003A124C" w:rsidRDefault="00D72DB6" w:rsidP="00D72DB6">
      <w:pPr>
        <w:spacing w:before="120"/>
        <w:jc w:val="center"/>
        <w:rPr>
          <w:rFonts w:ascii="Helvetica" w:hAnsi="Helvetica"/>
          <w:b/>
          <w:sz w:val="28"/>
          <w:szCs w:val="28"/>
        </w:rPr>
      </w:pPr>
    </w:p>
    <w:p w14:paraId="2EED0531" w14:textId="77777777" w:rsidR="00D72DB6" w:rsidRPr="003A124C" w:rsidRDefault="00D72DB6" w:rsidP="00D72DB6">
      <w:pPr>
        <w:spacing w:before="120"/>
        <w:rPr>
          <w:rFonts w:ascii="Helvetica" w:hAnsi="Helvetica"/>
          <w:b/>
          <w:sz w:val="28"/>
          <w:szCs w:val="28"/>
        </w:rPr>
      </w:pPr>
    </w:p>
    <w:p w14:paraId="55ECE6FE" w14:textId="77777777" w:rsidR="00D72DB6" w:rsidRPr="003A124C" w:rsidRDefault="00D72DB6" w:rsidP="00D72DB6">
      <w:pPr>
        <w:rPr>
          <w:rFonts w:ascii="Helvetica" w:hAnsi="Helvetica"/>
          <w:b/>
          <w:i/>
          <w:iCs/>
          <w:sz w:val="28"/>
          <w:szCs w:val="28"/>
        </w:rPr>
      </w:pPr>
      <w:r w:rsidRPr="003A124C">
        <w:rPr>
          <w:rFonts w:ascii="Helvetica" w:hAnsi="Helvetica"/>
          <w:b/>
          <w:i/>
          <w:iCs/>
          <w:sz w:val="28"/>
          <w:szCs w:val="28"/>
        </w:rPr>
        <w:t>Req. 5</w:t>
      </w:r>
    </w:p>
    <w:p w14:paraId="7C666EF8" w14:textId="77777777" w:rsidR="00D72DB6" w:rsidRPr="003A124C" w:rsidRDefault="00D72DB6" w:rsidP="00D72DB6">
      <w:pPr>
        <w:rPr>
          <w:rFonts w:ascii="Helvetica" w:hAnsi="Helvetica"/>
          <w:b/>
          <w:sz w:val="28"/>
          <w:szCs w:val="28"/>
        </w:rPr>
      </w:pPr>
    </w:p>
    <w:tbl>
      <w:tblPr>
        <w:tblW w:w="0" w:type="auto"/>
        <w:tblLayout w:type="fixed"/>
        <w:tblCellMar>
          <w:left w:w="58" w:type="dxa"/>
          <w:right w:w="58" w:type="dxa"/>
        </w:tblCellMar>
        <w:tblLook w:val="0000" w:firstRow="0" w:lastRow="0" w:firstColumn="0" w:lastColumn="0" w:noHBand="0" w:noVBand="0"/>
      </w:tblPr>
      <w:tblGrid>
        <w:gridCol w:w="918"/>
        <w:gridCol w:w="540"/>
        <w:gridCol w:w="5800"/>
        <w:gridCol w:w="1260"/>
        <w:gridCol w:w="1220"/>
      </w:tblGrid>
      <w:tr w:rsidR="00D72DB6" w:rsidRPr="003A124C" w14:paraId="4A0ACDFB" w14:textId="77777777" w:rsidTr="00FB28DB">
        <w:tc>
          <w:tcPr>
            <w:tcW w:w="9738" w:type="dxa"/>
            <w:gridSpan w:val="5"/>
            <w:tcBorders>
              <w:bottom w:val="single" w:sz="8" w:space="0" w:color="auto"/>
            </w:tcBorders>
            <w:vAlign w:val="bottom"/>
          </w:tcPr>
          <w:p w14:paraId="00BC11FD" w14:textId="77777777" w:rsidR="00D72DB6" w:rsidRPr="003A124C" w:rsidRDefault="00D72DB6" w:rsidP="00FB28DB">
            <w:pPr>
              <w:keepNext/>
              <w:jc w:val="center"/>
              <w:outlineLvl w:val="5"/>
              <w:rPr>
                <w:rFonts w:ascii="Helvetica" w:hAnsi="Helvetica"/>
                <w:b/>
                <w:sz w:val="28"/>
                <w:szCs w:val="28"/>
              </w:rPr>
            </w:pPr>
            <w:r w:rsidRPr="003A124C">
              <w:rPr>
                <w:rFonts w:ascii="Helvetica" w:hAnsi="Helvetica"/>
                <w:b/>
                <w:sz w:val="28"/>
                <w:szCs w:val="28"/>
              </w:rPr>
              <w:t>Journal</w:t>
            </w:r>
          </w:p>
        </w:tc>
      </w:tr>
      <w:tr w:rsidR="00D72DB6" w:rsidRPr="00FF4A36" w14:paraId="140C8131" w14:textId="77777777" w:rsidTr="00FB28DB">
        <w:tc>
          <w:tcPr>
            <w:tcW w:w="1458" w:type="dxa"/>
            <w:gridSpan w:val="2"/>
            <w:tcBorders>
              <w:top w:val="single" w:sz="8" w:space="0" w:color="auto"/>
              <w:bottom w:val="single" w:sz="8" w:space="0" w:color="auto"/>
            </w:tcBorders>
            <w:vAlign w:val="bottom"/>
          </w:tcPr>
          <w:p w14:paraId="1B8D036F" w14:textId="77777777" w:rsidR="00D72DB6" w:rsidRPr="00FF4A36" w:rsidRDefault="00D72DB6" w:rsidP="00FB28DB">
            <w:pPr>
              <w:jc w:val="center"/>
              <w:rPr>
                <w:rFonts w:ascii="Helvetica" w:hAnsi="Helvetica"/>
                <w:b/>
                <w:sz w:val="26"/>
                <w:szCs w:val="26"/>
              </w:rPr>
            </w:pPr>
            <w:r w:rsidRPr="00FF4A36">
              <w:rPr>
                <w:rFonts w:ascii="Helvetica" w:hAnsi="Helvetica"/>
                <w:b/>
                <w:sz w:val="26"/>
                <w:szCs w:val="26"/>
              </w:rPr>
              <w:t>DATE</w:t>
            </w:r>
          </w:p>
        </w:tc>
        <w:tc>
          <w:tcPr>
            <w:tcW w:w="5800" w:type="dxa"/>
            <w:tcBorders>
              <w:top w:val="single" w:sz="8" w:space="0" w:color="auto"/>
              <w:bottom w:val="single" w:sz="8" w:space="0" w:color="auto"/>
            </w:tcBorders>
            <w:vAlign w:val="bottom"/>
          </w:tcPr>
          <w:p w14:paraId="0BC971D3" w14:textId="77777777" w:rsidR="00D72DB6" w:rsidRPr="00FF4A36" w:rsidRDefault="00D72DB6" w:rsidP="00FB28DB">
            <w:pPr>
              <w:jc w:val="center"/>
              <w:rPr>
                <w:rFonts w:ascii="Helvetica" w:hAnsi="Helvetica"/>
                <w:b/>
                <w:sz w:val="26"/>
                <w:szCs w:val="26"/>
              </w:rPr>
            </w:pPr>
            <w:r w:rsidRPr="00FF4A36">
              <w:rPr>
                <w:rFonts w:ascii="Helvetica" w:hAnsi="Helvetica"/>
                <w:b/>
                <w:sz w:val="26"/>
                <w:szCs w:val="26"/>
              </w:rPr>
              <w:t>ACCOUNT TITLES AND EXPLANATION</w:t>
            </w:r>
          </w:p>
        </w:tc>
        <w:tc>
          <w:tcPr>
            <w:tcW w:w="1260" w:type="dxa"/>
            <w:tcBorders>
              <w:top w:val="single" w:sz="8" w:space="0" w:color="auto"/>
              <w:bottom w:val="single" w:sz="8" w:space="0" w:color="auto"/>
            </w:tcBorders>
            <w:vAlign w:val="bottom"/>
          </w:tcPr>
          <w:p w14:paraId="4A205D7B" w14:textId="77777777" w:rsidR="00D72DB6" w:rsidRPr="00FF4A36" w:rsidRDefault="00D72DB6" w:rsidP="00FB28DB">
            <w:pPr>
              <w:jc w:val="center"/>
              <w:rPr>
                <w:rFonts w:ascii="Helvetica" w:hAnsi="Helvetica"/>
                <w:b/>
                <w:sz w:val="26"/>
                <w:szCs w:val="26"/>
              </w:rPr>
            </w:pPr>
            <w:r w:rsidRPr="00FF4A36">
              <w:rPr>
                <w:rFonts w:ascii="Helvetica" w:hAnsi="Helvetica"/>
                <w:b/>
                <w:sz w:val="26"/>
                <w:szCs w:val="26"/>
              </w:rPr>
              <w:t>DEBIT</w:t>
            </w:r>
          </w:p>
        </w:tc>
        <w:tc>
          <w:tcPr>
            <w:tcW w:w="1220" w:type="dxa"/>
            <w:tcBorders>
              <w:top w:val="single" w:sz="8" w:space="0" w:color="auto"/>
              <w:bottom w:val="single" w:sz="8" w:space="0" w:color="auto"/>
            </w:tcBorders>
            <w:vAlign w:val="bottom"/>
          </w:tcPr>
          <w:p w14:paraId="56AF0981" w14:textId="77777777" w:rsidR="00D72DB6" w:rsidRPr="00FF4A36" w:rsidRDefault="00D72DB6" w:rsidP="00FB28DB">
            <w:pPr>
              <w:jc w:val="center"/>
              <w:rPr>
                <w:rFonts w:ascii="Helvetica" w:hAnsi="Helvetica"/>
                <w:b/>
                <w:sz w:val="26"/>
                <w:szCs w:val="26"/>
              </w:rPr>
            </w:pPr>
            <w:r w:rsidRPr="00FF4A36">
              <w:rPr>
                <w:rFonts w:ascii="Helvetica" w:hAnsi="Helvetica"/>
                <w:b/>
                <w:sz w:val="26"/>
                <w:szCs w:val="26"/>
              </w:rPr>
              <w:t>CREDIT</w:t>
            </w:r>
          </w:p>
        </w:tc>
      </w:tr>
      <w:tr w:rsidR="00D72DB6" w:rsidRPr="003A124C" w14:paraId="521A4DCE" w14:textId="77777777" w:rsidTr="00FB28DB">
        <w:trPr>
          <w:cantSplit/>
        </w:trPr>
        <w:tc>
          <w:tcPr>
            <w:tcW w:w="1458" w:type="dxa"/>
            <w:gridSpan w:val="2"/>
            <w:tcBorders>
              <w:top w:val="single" w:sz="8" w:space="0" w:color="auto"/>
            </w:tcBorders>
            <w:vAlign w:val="center"/>
          </w:tcPr>
          <w:p w14:paraId="3EC4FAC9" w14:textId="77777777" w:rsidR="00D72DB6" w:rsidRPr="003A124C" w:rsidRDefault="00D72DB6" w:rsidP="00FB28DB">
            <w:pPr>
              <w:jc w:val="center"/>
              <w:rPr>
                <w:rFonts w:ascii="Helvetica" w:hAnsi="Helvetica"/>
                <w:b/>
                <w:sz w:val="28"/>
                <w:szCs w:val="28"/>
              </w:rPr>
            </w:pPr>
            <w:r>
              <w:rPr>
                <w:rFonts w:ascii="Helvetica" w:hAnsi="Helvetica"/>
                <w:b/>
                <w:sz w:val="28"/>
                <w:szCs w:val="28"/>
              </w:rPr>
              <w:t>2019</w:t>
            </w:r>
          </w:p>
        </w:tc>
        <w:tc>
          <w:tcPr>
            <w:tcW w:w="5800" w:type="dxa"/>
            <w:tcBorders>
              <w:top w:val="single" w:sz="8" w:space="0" w:color="auto"/>
            </w:tcBorders>
          </w:tcPr>
          <w:p w14:paraId="25D5BD86" w14:textId="77777777" w:rsidR="00D72DB6" w:rsidRPr="003A124C" w:rsidRDefault="00D72DB6" w:rsidP="00FB28DB">
            <w:pPr>
              <w:keepNext/>
              <w:outlineLvl w:val="3"/>
              <w:rPr>
                <w:rFonts w:ascii="Helvetica" w:hAnsi="Helvetica"/>
                <w:b/>
                <w:sz w:val="28"/>
                <w:szCs w:val="28"/>
              </w:rPr>
            </w:pPr>
          </w:p>
        </w:tc>
        <w:tc>
          <w:tcPr>
            <w:tcW w:w="1260" w:type="dxa"/>
            <w:tcBorders>
              <w:top w:val="single" w:sz="8" w:space="0" w:color="auto"/>
            </w:tcBorders>
          </w:tcPr>
          <w:p w14:paraId="13D4829E" w14:textId="77777777" w:rsidR="00D72DB6" w:rsidRPr="003A124C" w:rsidRDefault="00D72DB6" w:rsidP="00FB28DB">
            <w:pPr>
              <w:jc w:val="right"/>
              <w:rPr>
                <w:rFonts w:ascii="Helvetica" w:hAnsi="Helvetica"/>
                <w:b/>
                <w:sz w:val="28"/>
                <w:szCs w:val="28"/>
              </w:rPr>
            </w:pPr>
          </w:p>
        </w:tc>
        <w:tc>
          <w:tcPr>
            <w:tcW w:w="1220" w:type="dxa"/>
            <w:tcBorders>
              <w:top w:val="single" w:sz="8" w:space="0" w:color="auto"/>
            </w:tcBorders>
          </w:tcPr>
          <w:p w14:paraId="5AA39F12" w14:textId="77777777" w:rsidR="00D72DB6" w:rsidRPr="003A124C" w:rsidRDefault="00D72DB6" w:rsidP="00FB28DB">
            <w:pPr>
              <w:jc w:val="center"/>
              <w:rPr>
                <w:rFonts w:ascii="Helvetica" w:hAnsi="Helvetica"/>
                <w:b/>
                <w:sz w:val="28"/>
                <w:szCs w:val="28"/>
              </w:rPr>
            </w:pPr>
          </w:p>
        </w:tc>
      </w:tr>
      <w:tr w:rsidR="00D72DB6" w:rsidRPr="003A124C" w14:paraId="0194D57B" w14:textId="77777777" w:rsidTr="00FB28DB">
        <w:tc>
          <w:tcPr>
            <w:tcW w:w="918" w:type="dxa"/>
          </w:tcPr>
          <w:p w14:paraId="5627B0A0" w14:textId="77777777" w:rsidR="00D72DB6" w:rsidRPr="003A124C" w:rsidRDefault="00D72DB6" w:rsidP="00FB28DB">
            <w:pPr>
              <w:rPr>
                <w:rFonts w:ascii="Helvetica" w:hAnsi="Helvetica"/>
                <w:b/>
                <w:sz w:val="28"/>
                <w:szCs w:val="28"/>
              </w:rPr>
            </w:pPr>
            <w:r w:rsidRPr="003A124C">
              <w:rPr>
                <w:rFonts w:ascii="Helvetica" w:hAnsi="Helvetica"/>
                <w:b/>
                <w:sz w:val="28"/>
                <w:szCs w:val="28"/>
              </w:rPr>
              <w:t>Jan.</w:t>
            </w:r>
          </w:p>
        </w:tc>
        <w:tc>
          <w:tcPr>
            <w:tcW w:w="540" w:type="dxa"/>
          </w:tcPr>
          <w:p w14:paraId="4BAFCD54" w14:textId="77777777" w:rsidR="00D72DB6" w:rsidRPr="003A124C" w:rsidRDefault="00D72DB6" w:rsidP="00FB28DB">
            <w:pPr>
              <w:rPr>
                <w:rFonts w:ascii="Helvetica" w:hAnsi="Helvetica"/>
                <w:b/>
                <w:sz w:val="28"/>
                <w:szCs w:val="28"/>
              </w:rPr>
            </w:pPr>
            <w:r w:rsidRPr="003A124C">
              <w:rPr>
                <w:rFonts w:ascii="Helvetica" w:hAnsi="Helvetica"/>
                <w:b/>
                <w:sz w:val="28"/>
                <w:szCs w:val="28"/>
              </w:rPr>
              <w:t>14</w:t>
            </w:r>
          </w:p>
        </w:tc>
        <w:tc>
          <w:tcPr>
            <w:tcW w:w="5800" w:type="dxa"/>
          </w:tcPr>
          <w:p w14:paraId="3264FC3D" w14:textId="77777777" w:rsidR="00D72DB6" w:rsidRPr="003A124C" w:rsidRDefault="00D72DB6" w:rsidP="00FB28DB">
            <w:pPr>
              <w:keepNext/>
              <w:tabs>
                <w:tab w:val="left" w:pos="333"/>
                <w:tab w:val="right" w:leader="dot" w:pos="5652"/>
              </w:tabs>
              <w:outlineLvl w:val="3"/>
              <w:rPr>
                <w:rFonts w:ascii="Helvetica" w:hAnsi="Helvetica"/>
                <w:b/>
                <w:sz w:val="28"/>
                <w:szCs w:val="28"/>
              </w:rPr>
            </w:pPr>
            <w:r>
              <w:rPr>
                <w:rFonts w:ascii="Helvetica" w:hAnsi="Helvetica"/>
                <w:b/>
                <w:sz w:val="28"/>
                <w:szCs w:val="28"/>
              </w:rPr>
              <w:t>Cash</w:t>
            </w:r>
            <w:r>
              <w:rPr>
                <w:rFonts w:ascii="Helvetica" w:hAnsi="Helvetica"/>
                <w:b/>
                <w:sz w:val="28"/>
                <w:szCs w:val="28"/>
              </w:rPr>
              <w:tab/>
            </w:r>
          </w:p>
        </w:tc>
        <w:tc>
          <w:tcPr>
            <w:tcW w:w="1260" w:type="dxa"/>
          </w:tcPr>
          <w:p w14:paraId="672D7923" w14:textId="4F183827" w:rsidR="00D72DB6" w:rsidRPr="003A124C" w:rsidRDefault="00D72DB6" w:rsidP="00D17E9D">
            <w:pPr>
              <w:jc w:val="center"/>
              <w:rPr>
                <w:rFonts w:ascii="Helvetica" w:hAnsi="Helvetica"/>
                <w:b/>
                <w:sz w:val="28"/>
                <w:szCs w:val="28"/>
              </w:rPr>
            </w:pPr>
            <w:r>
              <w:rPr>
                <w:rFonts w:ascii="Helvetica" w:hAnsi="Helvetica"/>
                <w:b/>
                <w:sz w:val="28"/>
                <w:szCs w:val="28"/>
              </w:rPr>
              <w:t>6,</w:t>
            </w:r>
            <w:r w:rsidR="00D17E9D">
              <w:rPr>
                <w:rFonts w:ascii="Helvetica" w:hAnsi="Helvetica"/>
                <w:b/>
                <w:sz w:val="28"/>
                <w:szCs w:val="28"/>
              </w:rPr>
              <w:t>5</w:t>
            </w:r>
            <w:r>
              <w:rPr>
                <w:rFonts w:ascii="Helvetica" w:hAnsi="Helvetica"/>
                <w:b/>
                <w:sz w:val="28"/>
                <w:szCs w:val="28"/>
              </w:rPr>
              <w:t>0</w:t>
            </w:r>
            <w:r w:rsidRPr="003A124C">
              <w:rPr>
                <w:rFonts w:ascii="Helvetica" w:hAnsi="Helvetica"/>
                <w:b/>
                <w:sz w:val="28"/>
                <w:szCs w:val="28"/>
              </w:rPr>
              <w:t>0</w:t>
            </w:r>
          </w:p>
        </w:tc>
        <w:tc>
          <w:tcPr>
            <w:tcW w:w="1220" w:type="dxa"/>
          </w:tcPr>
          <w:p w14:paraId="568D30C5" w14:textId="77777777" w:rsidR="00D72DB6" w:rsidRPr="003A124C" w:rsidRDefault="00D72DB6" w:rsidP="00FB28DB">
            <w:pPr>
              <w:tabs>
                <w:tab w:val="decimal" w:pos="932"/>
              </w:tabs>
              <w:rPr>
                <w:rFonts w:ascii="Helvetica" w:hAnsi="Helvetica"/>
                <w:b/>
                <w:sz w:val="28"/>
                <w:szCs w:val="28"/>
              </w:rPr>
            </w:pPr>
          </w:p>
        </w:tc>
      </w:tr>
      <w:tr w:rsidR="00D72DB6" w:rsidRPr="003A124C" w14:paraId="471764CF" w14:textId="77777777" w:rsidTr="00FB28DB">
        <w:tc>
          <w:tcPr>
            <w:tcW w:w="918" w:type="dxa"/>
          </w:tcPr>
          <w:p w14:paraId="45CE6FFA" w14:textId="77777777" w:rsidR="00D72DB6" w:rsidRPr="003A124C" w:rsidRDefault="00D72DB6" w:rsidP="00FB28DB">
            <w:pPr>
              <w:rPr>
                <w:rFonts w:ascii="Helvetica" w:hAnsi="Helvetica"/>
                <w:b/>
                <w:sz w:val="28"/>
                <w:szCs w:val="28"/>
              </w:rPr>
            </w:pPr>
          </w:p>
        </w:tc>
        <w:tc>
          <w:tcPr>
            <w:tcW w:w="540" w:type="dxa"/>
          </w:tcPr>
          <w:p w14:paraId="1BAAAEAD" w14:textId="77777777" w:rsidR="00D72DB6" w:rsidRPr="003A124C" w:rsidRDefault="00D72DB6" w:rsidP="00FB28DB">
            <w:pPr>
              <w:rPr>
                <w:rFonts w:ascii="Helvetica" w:hAnsi="Helvetica"/>
                <w:b/>
                <w:sz w:val="28"/>
                <w:szCs w:val="28"/>
              </w:rPr>
            </w:pPr>
          </w:p>
        </w:tc>
        <w:tc>
          <w:tcPr>
            <w:tcW w:w="5800" w:type="dxa"/>
          </w:tcPr>
          <w:p w14:paraId="7DFBF484" w14:textId="77777777" w:rsidR="00D72DB6" w:rsidRPr="003A124C" w:rsidRDefault="00D72DB6" w:rsidP="00FB28DB">
            <w:pPr>
              <w:keepNext/>
              <w:tabs>
                <w:tab w:val="left" w:pos="333"/>
                <w:tab w:val="right" w:leader="dot" w:pos="5652"/>
              </w:tabs>
              <w:outlineLvl w:val="3"/>
              <w:rPr>
                <w:rFonts w:ascii="Helvetica" w:hAnsi="Helvetica"/>
                <w:b/>
                <w:sz w:val="28"/>
                <w:szCs w:val="28"/>
              </w:rPr>
            </w:pPr>
            <w:r>
              <w:rPr>
                <w:rFonts w:ascii="Helvetica" w:hAnsi="Helvetica"/>
                <w:b/>
                <w:sz w:val="28"/>
                <w:szCs w:val="28"/>
              </w:rPr>
              <w:tab/>
            </w:r>
            <w:r w:rsidRPr="003A124C">
              <w:rPr>
                <w:rFonts w:ascii="Helvetica" w:hAnsi="Helvetica"/>
                <w:b/>
                <w:sz w:val="28"/>
                <w:szCs w:val="28"/>
              </w:rPr>
              <w:t>Investment</w:t>
            </w:r>
            <w:r>
              <w:rPr>
                <w:rFonts w:ascii="Helvetica" w:hAnsi="Helvetica"/>
                <w:b/>
                <w:sz w:val="28"/>
                <w:szCs w:val="28"/>
              </w:rPr>
              <w:t xml:space="preserve"> in Equity Securities</w:t>
            </w:r>
            <w:r>
              <w:rPr>
                <w:rFonts w:ascii="Helvetica" w:hAnsi="Helvetica"/>
                <w:b/>
                <w:sz w:val="28"/>
                <w:szCs w:val="28"/>
              </w:rPr>
              <w:tab/>
            </w:r>
          </w:p>
        </w:tc>
        <w:tc>
          <w:tcPr>
            <w:tcW w:w="1260" w:type="dxa"/>
          </w:tcPr>
          <w:p w14:paraId="45E06BB5" w14:textId="77777777" w:rsidR="00D72DB6" w:rsidRPr="003A124C" w:rsidRDefault="00D72DB6" w:rsidP="00FB28DB">
            <w:pPr>
              <w:jc w:val="right"/>
              <w:rPr>
                <w:rFonts w:ascii="Helvetica" w:hAnsi="Helvetica"/>
                <w:b/>
                <w:sz w:val="28"/>
                <w:szCs w:val="28"/>
              </w:rPr>
            </w:pPr>
          </w:p>
        </w:tc>
        <w:tc>
          <w:tcPr>
            <w:tcW w:w="1220" w:type="dxa"/>
          </w:tcPr>
          <w:p w14:paraId="4D90CD0E" w14:textId="0188D424" w:rsidR="00D72DB6" w:rsidRPr="003A124C" w:rsidRDefault="00D17E9D" w:rsidP="00FB28DB">
            <w:pPr>
              <w:tabs>
                <w:tab w:val="decimal" w:pos="932"/>
              </w:tabs>
              <w:rPr>
                <w:rFonts w:ascii="Helvetica" w:hAnsi="Helvetica"/>
                <w:b/>
                <w:sz w:val="28"/>
                <w:szCs w:val="28"/>
              </w:rPr>
            </w:pPr>
            <w:r>
              <w:rPr>
                <w:rFonts w:ascii="Helvetica" w:hAnsi="Helvetica"/>
                <w:b/>
                <w:sz w:val="28"/>
                <w:szCs w:val="28"/>
              </w:rPr>
              <w:t xml:space="preserve"> 5</w:t>
            </w:r>
            <w:r w:rsidR="00D72DB6">
              <w:rPr>
                <w:rFonts w:ascii="Helvetica" w:hAnsi="Helvetica"/>
                <w:b/>
                <w:sz w:val="28"/>
                <w:szCs w:val="28"/>
              </w:rPr>
              <w:t>,</w:t>
            </w:r>
            <w:r>
              <w:rPr>
                <w:rFonts w:ascii="Helvetica" w:hAnsi="Helvetica"/>
                <w:b/>
                <w:sz w:val="28"/>
                <w:szCs w:val="28"/>
              </w:rPr>
              <w:t>2</w:t>
            </w:r>
            <w:r w:rsidR="00D72DB6" w:rsidRPr="003A124C">
              <w:rPr>
                <w:rFonts w:ascii="Helvetica" w:hAnsi="Helvetica"/>
                <w:b/>
                <w:sz w:val="28"/>
                <w:szCs w:val="28"/>
              </w:rPr>
              <w:t>00</w:t>
            </w:r>
          </w:p>
        </w:tc>
      </w:tr>
      <w:tr w:rsidR="00D72DB6" w:rsidRPr="003A124C" w14:paraId="663AD3B7" w14:textId="77777777" w:rsidTr="00FB28DB">
        <w:tc>
          <w:tcPr>
            <w:tcW w:w="918" w:type="dxa"/>
          </w:tcPr>
          <w:p w14:paraId="6783210E" w14:textId="77777777" w:rsidR="00D72DB6" w:rsidRPr="003A124C" w:rsidRDefault="00D72DB6" w:rsidP="00FB28DB">
            <w:pPr>
              <w:rPr>
                <w:rFonts w:ascii="Helvetica" w:hAnsi="Helvetica"/>
                <w:b/>
                <w:sz w:val="28"/>
                <w:szCs w:val="28"/>
              </w:rPr>
            </w:pPr>
          </w:p>
        </w:tc>
        <w:tc>
          <w:tcPr>
            <w:tcW w:w="540" w:type="dxa"/>
          </w:tcPr>
          <w:p w14:paraId="2C97F758" w14:textId="77777777" w:rsidR="00D72DB6" w:rsidRPr="003A124C" w:rsidRDefault="00D72DB6" w:rsidP="00FB28DB">
            <w:pPr>
              <w:rPr>
                <w:rFonts w:ascii="Helvetica" w:hAnsi="Helvetica"/>
                <w:b/>
                <w:sz w:val="28"/>
                <w:szCs w:val="28"/>
              </w:rPr>
            </w:pPr>
          </w:p>
        </w:tc>
        <w:tc>
          <w:tcPr>
            <w:tcW w:w="5800" w:type="dxa"/>
          </w:tcPr>
          <w:p w14:paraId="5CF8BBF7" w14:textId="77777777" w:rsidR="00D72DB6" w:rsidRPr="003A124C" w:rsidRDefault="00D72DB6" w:rsidP="00FB28DB">
            <w:pPr>
              <w:keepNext/>
              <w:tabs>
                <w:tab w:val="left" w:pos="333"/>
                <w:tab w:val="right" w:leader="dot" w:pos="5652"/>
              </w:tabs>
              <w:outlineLvl w:val="3"/>
              <w:rPr>
                <w:rFonts w:ascii="Helvetica" w:hAnsi="Helvetica"/>
                <w:b/>
                <w:sz w:val="28"/>
                <w:szCs w:val="28"/>
              </w:rPr>
            </w:pPr>
            <w:r>
              <w:rPr>
                <w:rFonts w:ascii="Helvetica" w:hAnsi="Helvetica"/>
                <w:b/>
                <w:sz w:val="28"/>
                <w:szCs w:val="28"/>
              </w:rPr>
              <w:tab/>
              <w:t>Gain on Sale of Equity Securities</w:t>
            </w:r>
            <w:r>
              <w:rPr>
                <w:rFonts w:ascii="Helvetica" w:hAnsi="Helvetica"/>
                <w:b/>
                <w:sz w:val="28"/>
                <w:szCs w:val="28"/>
              </w:rPr>
              <w:tab/>
            </w:r>
          </w:p>
        </w:tc>
        <w:tc>
          <w:tcPr>
            <w:tcW w:w="1260" w:type="dxa"/>
          </w:tcPr>
          <w:p w14:paraId="4D4FDA22" w14:textId="77777777" w:rsidR="00D72DB6" w:rsidRPr="003A124C" w:rsidRDefault="00D72DB6" w:rsidP="00FB28DB">
            <w:pPr>
              <w:jc w:val="right"/>
              <w:rPr>
                <w:rFonts w:ascii="Helvetica" w:hAnsi="Helvetica"/>
                <w:b/>
                <w:sz w:val="28"/>
                <w:szCs w:val="28"/>
              </w:rPr>
            </w:pPr>
          </w:p>
        </w:tc>
        <w:tc>
          <w:tcPr>
            <w:tcW w:w="1220" w:type="dxa"/>
          </w:tcPr>
          <w:p w14:paraId="0B70174E" w14:textId="06D532A4" w:rsidR="00D72DB6" w:rsidRPr="003A124C" w:rsidRDefault="00D72DB6" w:rsidP="00FB28DB">
            <w:pPr>
              <w:tabs>
                <w:tab w:val="decimal" w:pos="932"/>
              </w:tabs>
              <w:rPr>
                <w:rFonts w:ascii="Helvetica" w:hAnsi="Helvetica"/>
                <w:b/>
                <w:sz w:val="28"/>
                <w:szCs w:val="28"/>
              </w:rPr>
            </w:pPr>
            <w:r>
              <w:rPr>
                <w:rFonts w:ascii="Helvetica" w:hAnsi="Helvetica"/>
                <w:b/>
                <w:sz w:val="28"/>
                <w:szCs w:val="28"/>
              </w:rPr>
              <w:t>1,</w:t>
            </w:r>
            <w:r w:rsidR="00D17E9D">
              <w:rPr>
                <w:rFonts w:ascii="Helvetica" w:hAnsi="Helvetica"/>
                <w:b/>
                <w:sz w:val="28"/>
                <w:szCs w:val="28"/>
              </w:rPr>
              <w:t>3</w:t>
            </w:r>
            <w:r>
              <w:rPr>
                <w:rFonts w:ascii="Helvetica" w:hAnsi="Helvetica"/>
                <w:b/>
                <w:sz w:val="28"/>
                <w:szCs w:val="28"/>
              </w:rPr>
              <w:t>0</w:t>
            </w:r>
            <w:r w:rsidRPr="003A124C">
              <w:rPr>
                <w:rFonts w:ascii="Helvetica" w:hAnsi="Helvetica"/>
                <w:b/>
                <w:sz w:val="28"/>
                <w:szCs w:val="28"/>
              </w:rPr>
              <w:t>0</w:t>
            </w:r>
          </w:p>
        </w:tc>
      </w:tr>
      <w:tr w:rsidR="00D72DB6" w:rsidRPr="003A124C" w14:paraId="684615A6" w14:textId="77777777" w:rsidTr="00FB28DB">
        <w:tc>
          <w:tcPr>
            <w:tcW w:w="918" w:type="dxa"/>
          </w:tcPr>
          <w:p w14:paraId="79D8FF26" w14:textId="77777777" w:rsidR="00D72DB6" w:rsidRPr="003A124C" w:rsidRDefault="00D72DB6" w:rsidP="00FB28DB">
            <w:pPr>
              <w:rPr>
                <w:rFonts w:ascii="Helvetica" w:hAnsi="Helvetica"/>
                <w:b/>
                <w:sz w:val="28"/>
                <w:szCs w:val="28"/>
              </w:rPr>
            </w:pPr>
          </w:p>
        </w:tc>
        <w:tc>
          <w:tcPr>
            <w:tcW w:w="540" w:type="dxa"/>
          </w:tcPr>
          <w:p w14:paraId="14C155AF" w14:textId="77777777" w:rsidR="00D72DB6" w:rsidRPr="003A124C" w:rsidRDefault="00D72DB6" w:rsidP="00FB28DB">
            <w:pPr>
              <w:rPr>
                <w:rFonts w:ascii="Helvetica" w:hAnsi="Helvetica"/>
                <w:b/>
                <w:sz w:val="28"/>
                <w:szCs w:val="28"/>
              </w:rPr>
            </w:pPr>
          </w:p>
        </w:tc>
        <w:tc>
          <w:tcPr>
            <w:tcW w:w="5800" w:type="dxa"/>
          </w:tcPr>
          <w:p w14:paraId="5800DE3C" w14:textId="77777777" w:rsidR="00D72DB6" w:rsidRPr="003A124C" w:rsidRDefault="00D72DB6" w:rsidP="00FB28DB">
            <w:pPr>
              <w:rPr>
                <w:rFonts w:ascii="Helvetica" w:hAnsi="Helvetica"/>
                <w:b/>
                <w:sz w:val="28"/>
                <w:szCs w:val="28"/>
              </w:rPr>
            </w:pPr>
            <w:r w:rsidRPr="003A124C">
              <w:rPr>
                <w:rFonts w:ascii="Helvetica" w:hAnsi="Helvetica"/>
                <w:b/>
                <w:sz w:val="28"/>
                <w:szCs w:val="28"/>
              </w:rPr>
              <w:t>Sold investment at a gain.</w:t>
            </w:r>
          </w:p>
        </w:tc>
        <w:tc>
          <w:tcPr>
            <w:tcW w:w="1260" w:type="dxa"/>
          </w:tcPr>
          <w:p w14:paraId="345A7E76" w14:textId="77777777" w:rsidR="00D72DB6" w:rsidRPr="003A124C" w:rsidRDefault="00D72DB6" w:rsidP="00FB28DB">
            <w:pPr>
              <w:jc w:val="right"/>
              <w:rPr>
                <w:rFonts w:ascii="Helvetica" w:hAnsi="Helvetica"/>
                <w:b/>
                <w:sz w:val="28"/>
                <w:szCs w:val="28"/>
              </w:rPr>
            </w:pPr>
          </w:p>
        </w:tc>
        <w:tc>
          <w:tcPr>
            <w:tcW w:w="1220" w:type="dxa"/>
          </w:tcPr>
          <w:p w14:paraId="0EB24678" w14:textId="77777777" w:rsidR="00D72DB6" w:rsidRPr="003A124C" w:rsidRDefault="00D72DB6" w:rsidP="00FB28DB">
            <w:pPr>
              <w:tabs>
                <w:tab w:val="decimal" w:pos="932"/>
              </w:tabs>
              <w:rPr>
                <w:rFonts w:ascii="Helvetica" w:hAnsi="Helvetica"/>
                <w:b/>
                <w:sz w:val="28"/>
                <w:szCs w:val="28"/>
              </w:rPr>
            </w:pPr>
          </w:p>
        </w:tc>
      </w:tr>
    </w:tbl>
    <w:p w14:paraId="5D8AB6D4" w14:textId="77777777" w:rsidR="00D72DB6" w:rsidRDefault="00D72DB6"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jc w:val="right"/>
        <w:rPr>
          <w:rFonts w:ascii="Helvetica" w:hAnsi="Helvetica"/>
          <w:b/>
          <w:color w:val="000000"/>
          <w:sz w:val="28"/>
          <w:szCs w:val="28"/>
        </w:rPr>
      </w:pPr>
      <w:r w:rsidRPr="009961CD">
        <w:rPr>
          <w:rFonts w:ascii="Helvetica" w:hAnsi="Helvetica"/>
          <w:b/>
          <w:color w:val="000000"/>
          <w:sz w:val="28"/>
          <w:szCs w:val="28"/>
        </w:rPr>
        <w:t xml:space="preserve"> </w:t>
      </w:r>
    </w:p>
    <w:p w14:paraId="4250FEDD" w14:textId="77777777" w:rsidR="00D72DB6" w:rsidRDefault="00D72DB6"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jc w:val="right"/>
        <w:rPr>
          <w:rFonts w:ascii="Helvetica" w:hAnsi="Helvetica"/>
          <w:b/>
          <w:color w:val="000000"/>
          <w:sz w:val="28"/>
          <w:szCs w:val="28"/>
        </w:rPr>
      </w:pPr>
    </w:p>
    <w:p w14:paraId="384E36EF" w14:textId="77777777" w:rsidR="00D72DB6" w:rsidRDefault="00D72DB6"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jc w:val="right"/>
        <w:rPr>
          <w:rFonts w:ascii="Helvetica" w:hAnsi="Helvetica"/>
          <w:b/>
          <w:color w:val="000000"/>
          <w:sz w:val="28"/>
          <w:szCs w:val="28"/>
        </w:rPr>
      </w:pPr>
    </w:p>
    <w:p w14:paraId="2B9E2FB7" w14:textId="77777777" w:rsidR="00D72DB6" w:rsidRDefault="00D72DB6"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jc w:val="right"/>
        <w:rPr>
          <w:rFonts w:ascii="Helvetica" w:hAnsi="Helvetica"/>
          <w:b/>
          <w:color w:val="000000"/>
          <w:sz w:val="28"/>
          <w:szCs w:val="28"/>
        </w:rPr>
      </w:pPr>
    </w:p>
    <w:p w14:paraId="6E993E7E" w14:textId="77777777" w:rsidR="00D72DB6" w:rsidRDefault="00D72DB6"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jc w:val="right"/>
        <w:rPr>
          <w:rFonts w:ascii="Helvetica" w:hAnsi="Helvetica"/>
          <w:b/>
          <w:color w:val="000000"/>
          <w:sz w:val="28"/>
          <w:szCs w:val="28"/>
        </w:rPr>
      </w:pPr>
    </w:p>
    <w:p w14:paraId="07FF5EC3" w14:textId="77777777" w:rsidR="00D72DB6" w:rsidRDefault="00D72DB6"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jc w:val="right"/>
        <w:rPr>
          <w:rFonts w:ascii="Helvetica" w:hAnsi="Helvetica"/>
          <w:b/>
          <w:color w:val="000000"/>
          <w:sz w:val="28"/>
          <w:szCs w:val="28"/>
        </w:rPr>
      </w:pPr>
    </w:p>
    <w:p w14:paraId="6AE32366" w14:textId="77777777" w:rsidR="00D72DB6" w:rsidRDefault="00D72DB6" w:rsidP="00683C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jc w:val="right"/>
        <w:rPr>
          <w:rFonts w:ascii="Helvetica" w:hAnsi="Helvetica"/>
          <w:b/>
          <w:color w:val="000000"/>
          <w:sz w:val="28"/>
          <w:szCs w:val="28"/>
        </w:rPr>
      </w:pPr>
    </w:p>
    <w:p w14:paraId="53F1D5C0" w14:textId="77777777" w:rsidR="00683C1E" w:rsidRDefault="00683C1E" w:rsidP="00683C1E">
      <w:pPr>
        <w:rPr>
          <w:rFonts w:ascii="Helvetica" w:hAnsi="Helvetica"/>
          <w:b/>
          <w:bCs/>
          <w:color w:val="000000"/>
          <w:sz w:val="28"/>
          <w:szCs w:val="28"/>
        </w:rPr>
      </w:pPr>
    </w:p>
    <w:p w14:paraId="7220BC1A" w14:textId="77777777" w:rsidR="00FB28DB" w:rsidRDefault="00FB28DB" w:rsidP="00683C1E">
      <w:pPr>
        <w:rPr>
          <w:rFonts w:ascii="Helvetica" w:hAnsi="Helvetica"/>
          <w:b/>
          <w:bCs/>
          <w:color w:val="000000"/>
          <w:sz w:val="28"/>
          <w:szCs w:val="28"/>
        </w:rPr>
      </w:pPr>
    </w:p>
    <w:p w14:paraId="16072E1D" w14:textId="77777777" w:rsidR="00683C1E" w:rsidRDefault="00683C1E" w:rsidP="00683C1E">
      <w:pPr>
        <w:rPr>
          <w:rFonts w:ascii="Helvetica" w:hAnsi="Helvetica"/>
          <w:b/>
          <w:bCs/>
          <w:color w:val="000000"/>
          <w:sz w:val="28"/>
          <w:szCs w:val="28"/>
        </w:rPr>
      </w:pPr>
    </w:p>
    <w:p w14:paraId="516624B4" w14:textId="77777777" w:rsidR="00683C1E" w:rsidRDefault="00683C1E" w:rsidP="00CE4C05">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sz w:val="28"/>
          <w:szCs w:val="28"/>
        </w:rPr>
      </w:pPr>
    </w:p>
    <w:p w14:paraId="24E7A732" w14:textId="24024125" w:rsidR="00FB28DB" w:rsidRPr="009961CD" w:rsidRDefault="00FB28DB" w:rsidP="00FB28DB">
      <w:pPr>
        <w:jc w:val="right"/>
        <w:rPr>
          <w:rFonts w:ascii="Helvetica" w:hAnsi="Helvetica"/>
          <w:b/>
          <w:bCs/>
          <w:color w:val="000000"/>
          <w:sz w:val="28"/>
          <w:szCs w:val="28"/>
        </w:rPr>
      </w:pPr>
      <w:r w:rsidRPr="009961CD">
        <w:rPr>
          <w:rFonts w:ascii="Helvetica" w:hAnsi="Helvetica"/>
          <w:b/>
          <w:bCs/>
          <w:color w:val="000000"/>
          <w:sz w:val="28"/>
          <w:szCs w:val="28"/>
        </w:rPr>
        <w:t xml:space="preserve">(20-30 min.)  </w:t>
      </w:r>
      <w:r>
        <w:rPr>
          <w:rFonts w:ascii="Helvetica" w:hAnsi="Helvetica"/>
          <w:b/>
          <w:bCs/>
          <w:color w:val="000000"/>
          <w:sz w:val="28"/>
          <w:szCs w:val="28"/>
        </w:rPr>
        <w:t>E-P-44B</w:t>
      </w:r>
    </w:p>
    <w:p w14:paraId="6605EA33" w14:textId="77777777" w:rsidR="00FB28DB" w:rsidRPr="009961CD" w:rsidRDefault="00FB28DB" w:rsidP="00FB28DB">
      <w:pPr>
        <w:rPr>
          <w:rFonts w:ascii="Helvetica" w:hAnsi="Helvetica"/>
          <w:b/>
          <w:bCs/>
          <w:color w:val="000000"/>
          <w:sz w:val="28"/>
          <w:szCs w:val="28"/>
        </w:rPr>
      </w:pPr>
    </w:p>
    <w:p w14:paraId="0BF699D8" w14:textId="77777777" w:rsidR="00FB28DB" w:rsidRPr="009961CD" w:rsidRDefault="00FB28DB" w:rsidP="00FB28DB">
      <w:pPr>
        <w:rPr>
          <w:rFonts w:ascii="Helvetica" w:hAnsi="Helvetica"/>
          <w:b/>
          <w:bCs/>
          <w:i/>
          <w:iCs/>
          <w:color w:val="000000"/>
          <w:sz w:val="28"/>
          <w:szCs w:val="28"/>
        </w:rPr>
      </w:pPr>
      <w:r w:rsidRPr="009961CD">
        <w:rPr>
          <w:rFonts w:ascii="Helvetica" w:hAnsi="Helvetica"/>
          <w:b/>
          <w:bCs/>
          <w:i/>
          <w:iCs/>
          <w:color w:val="000000"/>
          <w:sz w:val="28"/>
          <w:szCs w:val="28"/>
        </w:rPr>
        <w:t>Req. 1</w:t>
      </w:r>
    </w:p>
    <w:p w14:paraId="0E78BBDA" w14:textId="77777777" w:rsidR="00FB28DB" w:rsidRPr="009961CD" w:rsidRDefault="00FB28DB" w:rsidP="00FB28DB">
      <w:pPr>
        <w:rPr>
          <w:rFonts w:ascii="Helvetica" w:hAnsi="Helvetica"/>
          <w:b/>
          <w:bCs/>
          <w:color w:val="000000"/>
          <w:sz w:val="28"/>
          <w:szCs w:val="28"/>
        </w:rPr>
      </w:pPr>
    </w:p>
    <w:p w14:paraId="48CB5F81" w14:textId="03259AD7" w:rsidR="00FB28DB"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360" w:lineRule="auto"/>
        <w:jc w:val="both"/>
        <w:rPr>
          <w:rFonts w:ascii="Helvetica" w:hAnsi="Helvetica"/>
          <w:b/>
          <w:color w:val="000000"/>
          <w:sz w:val="28"/>
          <w:szCs w:val="28"/>
        </w:rPr>
      </w:pPr>
      <w:r w:rsidRPr="009961CD">
        <w:rPr>
          <w:rFonts w:ascii="Helvetica" w:hAnsi="Helvetica"/>
          <w:b/>
          <w:color w:val="000000"/>
          <w:sz w:val="28"/>
          <w:szCs w:val="28"/>
        </w:rPr>
        <w:t xml:space="preserve">Current </w:t>
      </w:r>
      <w:r>
        <w:rPr>
          <w:rFonts w:ascii="Helvetica" w:hAnsi="Helvetica"/>
          <w:b/>
          <w:color w:val="000000"/>
          <w:sz w:val="28"/>
          <w:szCs w:val="28"/>
        </w:rPr>
        <w:t>fair</w:t>
      </w:r>
      <w:r w:rsidRPr="009961CD">
        <w:rPr>
          <w:rFonts w:ascii="Helvetica" w:hAnsi="Helvetica"/>
          <w:b/>
          <w:color w:val="000000"/>
          <w:sz w:val="28"/>
          <w:szCs w:val="28"/>
        </w:rPr>
        <w:t xml:space="preserve"> val</w:t>
      </w:r>
      <w:r w:rsidR="00852F1E">
        <w:rPr>
          <w:rFonts w:ascii="Helvetica" w:hAnsi="Helvetica"/>
          <w:b/>
          <w:color w:val="000000"/>
          <w:sz w:val="28"/>
          <w:szCs w:val="28"/>
        </w:rPr>
        <w:t>ue is used to account for Amsterdam</w:t>
      </w:r>
      <w:r>
        <w:rPr>
          <w:rFonts w:ascii="Helvetica" w:hAnsi="Helvetica"/>
          <w:b/>
          <w:color w:val="000000"/>
          <w:sz w:val="28"/>
          <w:szCs w:val="28"/>
        </w:rPr>
        <w:t>, Inc., whic</w:t>
      </w:r>
      <w:r w:rsidRPr="009961CD">
        <w:rPr>
          <w:rFonts w:ascii="Helvetica" w:hAnsi="Helvetica"/>
          <w:b/>
          <w:color w:val="000000"/>
          <w:sz w:val="28"/>
          <w:szCs w:val="28"/>
        </w:rPr>
        <w:t>h</w:t>
      </w:r>
      <w:r>
        <w:rPr>
          <w:rFonts w:ascii="Helvetica" w:hAnsi="Helvetica"/>
          <w:b/>
          <w:color w:val="000000"/>
          <w:sz w:val="28"/>
          <w:szCs w:val="28"/>
        </w:rPr>
        <w:t xml:space="preserve"> is considered to be an </w:t>
      </w:r>
      <w:r w:rsidRPr="00B94106">
        <w:rPr>
          <w:rFonts w:ascii="Helvetica" w:hAnsi="Helvetica"/>
          <w:b/>
          <w:i/>
          <w:color w:val="000000"/>
          <w:sz w:val="28"/>
          <w:szCs w:val="28"/>
        </w:rPr>
        <w:t>investment in an equity security</w:t>
      </w:r>
      <w:r>
        <w:rPr>
          <w:rFonts w:ascii="Helvetica" w:hAnsi="Helvetica"/>
          <w:b/>
          <w:color w:val="000000"/>
          <w:sz w:val="28"/>
          <w:szCs w:val="28"/>
        </w:rPr>
        <w:t>.  Illinois Exchange Company,</w:t>
      </w:r>
      <w:r w:rsidRPr="009961CD">
        <w:rPr>
          <w:rFonts w:ascii="Helvetica" w:hAnsi="Helvetica"/>
          <w:b/>
          <w:color w:val="000000"/>
          <w:sz w:val="28"/>
          <w:szCs w:val="28"/>
        </w:rPr>
        <w:t xml:space="preserve"> the investor</w:t>
      </w:r>
      <w:r>
        <w:rPr>
          <w:rFonts w:ascii="Helvetica" w:hAnsi="Helvetica"/>
          <w:b/>
          <w:color w:val="000000"/>
          <w:sz w:val="28"/>
          <w:szCs w:val="28"/>
        </w:rPr>
        <w:t>,</w:t>
      </w:r>
      <w:r w:rsidRPr="009961CD">
        <w:rPr>
          <w:rFonts w:ascii="Helvetica" w:hAnsi="Helvetica"/>
          <w:b/>
          <w:color w:val="000000"/>
          <w:sz w:val="28"/>
          <w:szCs w:val="28"/>
        </w:rPr>
        <w:t xml:space="preserve"> expects to sell the stock at its market value. </w:t>
      </w:r>
      <w:r>
        <w:rPr>
          <w:rFonts w:ascii="Helvetica" w:hAnsi="Helvetica"/>
          <w:b/>
          <w:color w:val="000000"/>
          <w:sz w:val="28"/>
          <w:szCs w:val="28"/>
        </w:rPr>
        <w:t>Fair</w:t>
      </w:r>
      <w:r w:rsidRPr="009961CD">
        <w:rPr>
          <w:rFonts w:ascii="Helvetica" w:hAnsi="Helvetica"/>
          <w:b/>
          <w:color w:val="000000"/>
          <w:sz w:val="28"/>
          <w:szCs w:val="28"/>
        </w:rPr>
        <w:t xml:space="preserve"> value is clearly relevant to the investor’s decisions about this investment.</w:t>
      </w:r>
      <w:r w:rsidR="00227C15" w:rsidRPr="00227C15">
        <w:rPr>
          <w:rFonts w:ascii="Helvetica" w:hAnsi="Helvetica"/>
          <w:b/>
          <w:color w:val="000000"/>
          <w:sz w:val="28"/>
          <w:szCs w:val="28"/>
        </w:rPr>
        <w:t xml:space="preserve"> </w:t>
      </w:r>
      <w:r w:rsidR="00227C15">
        <w:rPr>
          <w:rFonts w:ascii="Helvetica" w:hAnsi="Helvetica"/>
          <w:b/>
          <w:color w:val="000000"/>
          <w:sz w:val="28"/>
          <w:szCs w:val="28"/>
        </w:rPr>
        <w:t>Illinois Exchange Company purchased less than 5% of the outstanding stock of Amsterdam, Inc. and, thus, has insignificant influence over Amsterdam. The fair value method should therefore be used.</w:t>
      </w:r>
    </w:p>
    <w:p w14:paraId="3D1BB261" w14:textId="77777777" w:rsidR="00FB28DB"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360" w:lineRule="auto"/>
        <w:jc w:val="both"/>
        <w:rPr>
          <w:rFonts w:ascii="Helvetica" w:hAnsi="Helvetica"/>
          <w:b/>
          <w:color w:val="000000"/>
          <w:sz w:val="28"/>
          <w:szCs w:val="28"/>
        </w:rPr>
      </w:pPr>
    </w:p>
    <w:p w14:paraId="6A96F6E5" w14:textId="57DA5604" w:rsidR="00FB28DB"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360" w:lineRule="auto"/>
        <w:jc w:val="both"/>
        <w:rPr>
          <w:rFonts w:ascii="Helvetica" w:hAnsi="Helvetica"/>
          <w:b/>
          <w:color w:val="000000"/>
          <w:sz w:val="28"/>
          <w:szCs w:val="28"/>
        </w:rPr>
      </w:pPr>
      <w:r>
        <w:rPr>
          <w:rFonts w:ascii="Helvetica" w:hAnsi="Helvetica"/>
          <w:b/>
          <w:color w:val="000000"/>
          <w:sz w:val="28"/>
          <w:szCs w:val="28"/>
        </w:rPr>
        <w:t>Fair</w:t>
      </w:r>
      <w:r w:rsidRPr="009961CD">
        <w:rPr>
          <w:rFonts w:ascii="Helvetica" w:hAnsi="Helvetica"/>
          <w:b/>
          <w:color w:val="000000"/>
          <w:sz w:val="28"/>
          <w:szCs w:val="28"/>
        </w:rPr>
        <w:t xml:space="preserve"> value is </w:t>
      </w:r>
      <w:r w:rsidRPr="009961CD">
        <w:rPr>
          <w:rFonts w:ascii="Helvetica" w:hAnsi="Helvetica"/>
          <w:b/>
          <w:i/>
          <w:iCs/>
          <w:color w:val="000000"/>
          <w:sz w:val="28"/>
          <w:szCs w:val="28"/>
        </w:rPr>
        <w:t>not</w:t>
      </w:r>
      <w:r w:rsidRPr="009961CD">
        <w:rPr>
          <w:rFonts w:ascii="Helvetica" w:hAnsi="Helvetica"/>
          <w:b/>
          <w:color w:val="000000"/>
          <w:sz w:val="28"/>
          <w:szCs w:val="28"/>
        </w:rPr>
        <w:t xml:space="preserve"> used for the </w:t>
      </w:r>
      <w:r w:rsidRPr="009961CD">
        <w:rPr>
          <w:rFonts w:ascii="Helvetica" w:hAnsi="Helvetica"/>
          <w:b/>
          <w:i/>
          <w:iCs/>
          <w:color w:val="000000"/>
          <w:sz w:val="28"/>
          <w:szCs w:val="28"/>
        </w:rPr>
        <w:t>equity-method investment</w:t>
      </w:r>
      <w:r w:rsidRPr="009961CD">
        <w:rPr>
          <w:rFonts w:ascii="Helvetica" w:hAnsi="Helvetica"/>
          <w:b/>
          <w:color w:val="000000"/>
          <w:sz w:val="28"/>
          <w:szCs w:val="28"/>
        </w:rPr>
        <w:t xml:space="preserve"> </w:t>
      </w:r>
      <w:r w:rsidR="00852F1E">
        <w:rPr>
          <w:rFonts w:ascii="Helvetica" w:hAnsi="Helvetica"/>
          <w:b/>
          <w:color w:val="000000"/>
          <w:sz w:val="28"/>
          <w:szCs w:val="28"/>
        </w:rPr>
        <w:t xml:space="preserve">in Exeter </w:t>
      </w:r>
      <w:r>
        <w:rPr>
          <w:rFonts w:ascii="Helvetica" w:hAnsi="Helvetica"/>
          <w:b/>
          <w:color w:val="000000"/>
          <w:sz w:val="28"/>
          <w:szCs w:val="28"/>
        </w:rPr>
        <w:t xml:space="preserve">Corp., </w:t>
      </w:r>
      <w:r w:rsidRPr="009961CD">
        <w:rPr>
          <w:rFonts w:ascii="Helvetica" w:hAnsi="Helvetica"/>
          <w:b/>
          <w:color w:val="000000"/>
          <w:sz w:val="28"/>
          <w:szCs w:val="28"/>
        </w:rPr>
        <w:t>because the investor holds the stock to influence the operations of the investee company, not to sell the stock.</w:t>
      </w:r>
      <w:r w:rsidR="00227C15">
        <w:rPr>
          <w:rFonts w:ascii="Helvetica" w:hAnsi="Helvetica"/>
          <w:b/>
          <w:color w:val="000000"/>
          <w:sz w:val="28"/>
          <w:szCs w:val="28"/>
        </w:rPr>
        <w:t xml:space="preserve"> Illinois Exchange Company purchased 45% of the outstanding stock of Exeter Corp. and, thus, has significant influence over Exeter Corp. The equity method should therefore be used.      </w:t>
      </w:r>
    </w:p>
    <w:p w14:paraId="3C8AB038" w14:textId="1F390E80" w:rsidR="00852F1E" w:rsidRDefault="00852F1E">
      <w:pPr>
        <w:rPr>
          <w:rFonts w:ascii="Helvetica" w:hAnsi="Helvetica"/>
          <w:b/>
          <w:color w:val="000000"/>
          <w:sz w:val="28"/>
          <w:szCs w:val="28"/>
        </w:rPr>
      </w:pPr>
      <w:r>
        <w:rPr>
          <w:rFonts w:ascii="Helvetica" w:hAnsi="Helvetica"/>
          <w:b/>
          <w:color w:val="000000"/>
          <w:sz w:val="28"/>
          <w:szCs w:val="28"/>
        </w:rPr>
        <w:br w:type="page"/>
      </w:r>
    </w:p>
    <w:p w14:paraId="329EDE2D" w14:textId="0FFA2E73" w:rsidR="00852F1E" w:rsidRPr="009961CD" w:rsidRDefault="00852F1E" w:rsidP="00852F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jc w:val="right"/>
        <w:rPr>
          <w:rFonts w:ascii="Helvetica" w:hAnsi="Helvetica"/>
          <w:b/>
          <w:color w:val="000000"/>
          <w:sz w:val="28"/>
          <w:szCs w:val="28"/>
        </w:rPr>
      </w:pPr>
      <w:r w:rsidRPr="009961CD">
        <w:rPr>
          <w:rFonts w:ascii="Helvetica" w:hAnsi="Helvetica"/>
          <w:b/>
          <w:color w:val="000000"/>
          <w:sz w:val="28"/>
          <w:szCs w:val="28"/>
        </w:rPr>
        <w:t>(</w:t>
      </w:r>
      <w:proofErr w:type="gramStart"/>
      <w:r w:rsidRPr="009961CD">
        <w:rPr>
          <w:rFonts w:ascii="Helvetica" w:hAnsi="Helvetica"/>
          <w:b/>
          <w:color w:val="000000"/>
          <w:sz w:val="28"/>
          <w:szCs w:val="28"/>
        </w:rPr>
        <w:t>continued</w:t>
      </w:r>
      <w:proofErr w:type="gramEnd"/>
      <w:r w:rsidRPr="009961CD">
        <w:rPr>
          <w:rFonts w:ascii="Helvetica" w:hAnsi="Helvetica"/>
          <w:b/>
          <w:color w:val="000000"/>
          <w:sz w:val="28"/>
          <w:szCs w:val="28"/>
        </w:rPr>
        <w:t xml:space="preserve">)  </w:t>
      </w:r>
      <w:r>
        <w:rPr>
          <w:rFonts w:ascii="Helvetica" w:hAnsi="Helvetica"/>
          <w:b/>
          <w:bCs/>
          <w:color w:val="000000"/>
          <w:sz w:val="28"/>
          <w:szCs w:val="28"/>
        </w:rPr>
        <w:t>E-P-44B</w:t>
      </w:r>
    </w:p>
    <w:p w14:paraId="6AEE139F" w14:textId="77777777" w:rsidR="00FB28DB"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360" w:lineRule="auto"/>
        <w:rPr>
          <w:rFonts w:ascii="Helvetica" w:hAnsi="Helvetica"/>
          <w:b/>
          <w:color w:val="000000"/>
          <w:sz w:val="28"/>
          <w:szCs w:val="28"/>
        </w:rPr>
      </w:pPr>
    </w:p>
    <w:p w14:paraId="6735A452" w14:textId="77777777" w:rsidR="00852F1E" w:rsidRPr="009961CD" w:rsidRDefault="00852F1E" w:rsidP="00852F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jc w:val="right"/>
        <w:rPr>
          <w:rFonts w:ascii="Helvetica" w:hAnsi="Helvetica"/>
          <w:b/>
          <w:color w:val="000000"/>
          <w:sz w:val="28"/>
          <w:szCs w:val="28"/>
        </w:rPr>
      </w:pPr>
    </w:p>
    <w:p w14:paraId="0FEDCF02" w14:textId="77777777" w:rsidR="00852F1E" w:rsidRPr="009961CD" w:rsidRDefault="00852F1E" w:rsidP="00852F1E">
      <w:pPr>
        <w:pStyle w:val="Heading9"/>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rPr>
          <w:rFonts w:ascii="Helvetica" w:hAnsi="Helvetica"/>
          <w:b/>
          <w:iCs w:val="0"/>
          <w:sz w:val="28"/>
          <w:szCs w:val="28"/>
        </w:rPr>
      </w:pPr>
      <w:r w:rsidRPr="009961CD">
        <w:rPr>
          <w:rFonts w:ascii="Helvetica" w:hAnsi="Helvetica"/>
          <w:b/>
          <w:iCs w:val="0"/>
          <w:sz w:val="28"/>
          <w:szCs w:val="28"/>
        </w:rPr>
        <w:t>Req. 2</w:t>
      </w:r>
    </w:p>
    <w:p w14:paraId="312B44D0" w14:textId="77777777" w:rsidR="00852F1E" w:rsidRPr="009961CD" w:rsidRDefault="00852F1E" w:rsidP="00852F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rPr>
          <w:rFonts w:ascii="Helvetica" w:hAnsi="Helvetica"/>
          <w:b/>
          <w:color w:val="000000"/>
          <w:sz w:val="28"/>
          <w:szCs w:val="28"/>
        </w:rPr>
      </w:pPr>
    </w:p>
    <w:tbl>
      <w:tblPr>
        <w:tblW w:w="9540" w:type="dxa"/>
        <w:tblInd w:w="120" w:type="dxa"/>
        <w:tblLayout w:type="fixed"/>
        <w:tblCellMar>
          <w:left w:w="29" w:type="dxa"/>
          <w:right w:w="29" w:type="dxa"/>
        </w:tblCellMar>
        <w:tblLook w:val="0000" w:firstRow="0" w:lastRow="0" w:firstColumn="0" w:lastColumn="0" w:noHBand="0" w:noVBand="0"/>
      </w:tblPr>
      <w:tblGrid>
        <w:gridCol w:w="7919"/>
        <w:gridCol w:w="1621"/>
      </w:tblGrid>
      <w:tr w:rsidR="00852F1E" w:rsidRPr="009961CD" w14:paraId="36EF7B44" w14:textId="77777777" w:rsidTr="00BB23C4">
        <w:tc>
          <w:tcPr>
            <w:tcW w:w="7919" w:type="dxa"/>
          </w:tcPr>
          <w:p w14:paraId="63FBA52B" w14:textId="77777777" w:rsidR="00852F1E" w:rsidRPr="009961CD" w:rsidRDefault="00852F1E" w:rsidP="00BB23C4">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rPr>
                <w:rFonts w:ascii="Helvetica" w:hAnsi="Helvetica"/>
                <w:b/>
                <w:i/>
                <w:iCs/>
                <w:color w:val="000000"/>
                <w:sz w:val="28"/>
                <w:szCs w:val="28"/>
              </w:rPr>
            </w:pPr>
            <w:r w:rsidRPr="009961CD">
              <w:rPr>
                <w:rFonts w:ascii="Helvetica" w:hAnsi="Helvetica"/>
                <w:b/>
                <w:i/>
                <w:iCs/>
                <w:color w:val="000000"/>
                <w:sz w:val="28"/>
                <w:szCs w:val="28"/>
              </w:rPr>
              <w:t>Balance sheet:</w:t>
            </w:r>
          </w:p>
        </w:tc>
        <w:tc>
          <w:tcPr>
            <w:tcW w:w="1621" w:type="dxa"/>
          </w:tcPr>
          <w:p w14:paraId="47FC5902" w14:textId="77777777" w:rsidR="00852F1E" w:rsidRPr="009961CD" w:rsidRDefault="00852F1E" w:rsidP="00BB23C4">
            <w:pPr>
              <w:tabs>
                <w:tab w:val="decimal" w:pos="1410"/>
              </w:tabs>
              <w:spacing w:before="60" w:line="0" w:lineRule="atLeast"/>
              <w:rPr>
                <w:rFonts w:ascii="Helvetica" w:hAnsi="Helvetica"/>
                <w:b/>
                <w:color w:val="000000"/>
                <w:sz w:val="28"/>
                <w:szCs w:val="28"/>
              </w:rPr>
            </w:pPr>
          </w:p>
        </w:tc>
      </w:tr>
      <w:tr w:rsidR="00852F1E" w:rsidRPr="009961CD" w14:paraId="18B5ACA0" w14:textId="77777777" w:rsidTr="00BB23C4">
        <w:tc>
          <w:tcPr>
            <w:tcW w:w="7919" w:type="dxa"/>
          </w:tcPr>
          <w:p w14:paraId="1C58BBDE" w14:textId="77777777" w:rsidR="00852F1E" w:rsidRPr="009961CD" w:rsidRDefault="00852F1E" w:rsidP="00BB23C4">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rPr>
                <w:rFonts w:ascii="Helvetica" w:hAnsi="Helvetica"/>
                <w:b/>
                <w:color w:val="000000"/>
                <w:sz w:val="28"/>
                <w:szCs w:val="28"/>
              </w:rPr>
            </w:pPr>
            <w:r w:rsidRPr="009961CD">
              <w:rPr>
                <w:rFonts w:ascii="Helvetica" w:hAnsi="Helvetica"/>
                <w:b/>
                <w:color w:val="000000"/>
                <w:sz w:val="28"/>
                <w:szCs w:val="28"/>
              </w:rPr>
              <w:t>ASSETS</w:t>
            </w:r>
          </w:p>
        </w:tc>
        <w:tc>
          <w:tcPr>
            <w:tcW w:w="1621" w:type="dxa"/>
          </w:tcPr>
          <w:p w14:paraId="132BF729" w14:textId="77777777" w:rsidR="00852F1E" w:rsidRPr="009961CD" w:rsidRDefault="00852F1E" w:rsidP="00BB23C4">
            <w:pPr>
              <w:tabs>
                <w:tab w:val="decimal" w:pos="1410"/>
              </w:tabs>
              <w:spacing w:before="60" w:line="0" w:lineRule="atLeast"/>
              <w:rPr>
                <w:rFonts w:ascii="Helvetica" w:hAnsi="Helvetica"/>
                <w:b/>
                <w:color w:val="000000"/>
                <w:sz w:val="28"/>
                <w:szCs w:val="28"/>
              </w:rPr>
            </w:pPr>
          </w:p>
        </w:tc>
      </w:tr>
      <w:tr w:rsidR="00852F1E" w:rsidRPr="009961CD" w14:paraId="6F9DE8C9" w14:textId="77777777" w:rsidTr="00BB23C4">
        <w:tc>
          <w:tcPr>
            <w:tcW w:w="7919" w:type="dxa"/>
          </w:tcPr>
          <w:p w14:paraId="0CAC299B" w14:textId="77777777" w:rsidR="00852F1E" w:rsidRPr="009961CD" w:rsidRDefault="00852F1E" w:rsidP="00BB23C4">
            <w:pPr>
              <w:tabs>
                <w:tab w:val="left" w:pos="-1080"/>
                <w:tab w:val="left" w:pos="-533"/>
                <w:tab w:val="right" w:leader="dot" w:pos="7433"/>
              </w:tabs>
              <w:spacing w:before="120" w:line="240" w:lineRule="atLeast"/>
              <w:rPr>
                <w:rFonts w:ascii="Helvetica" w:hAnsi="Helvetica"/>
                <w:b/>
                <w:color w:val="000000"/>
                <w:sz w:val="28"/>
                <w:szCs w:val="28"/>
              </w:rPr>
            </w:pPr>
            <w:r w:rsidRPr="009961CD">
              <w:rPr>
                <w:rFonts w:ascii="Helvetica" w:hAnsi="Helvetica"/>
                <w:b/>
                <w:color w:val="000000"/>
                <w:sz w:val="28"/>
                <w:szCs w:val="28"/>
              </w:rPr>
              <w:t>Total current assets</w:t>
            </w:r>
            <w:r w:rsidRPr="009961CD">
              <w:rPr>
                <w:rFonts w:ascii="Helvetica" w:hAnsi="Helvetica"/>
                <w:b/>
                <w:color w:val="000000"/>
                <w:sz w:val="28"/>
                <w:szCs w:val="28"/>
              </w:rPr>
              <w:tab/>
            </w:r>
          </w:p>
        </w:tc>
        <w:tc>
          <w:tcPr>
            <w:tcW w:w="1621" w:type="dxa"/>
          </w:tcPr>
          <w:p w14:paraId="43C4CA9E" w14:textId="77777777" w:rsidR="00852F1E" w:rsidRPr="009961CD" w:rsidRDefault="00852F1E" w:rsidP="00BB23C4">
            <w:pPr>
              <w:tabs>
                <w:tab w:val="left" w:pos="-1080"/>
                <w:tab w:val="left" w:pos="-533"/>
                <w:tab w:val="left" w:pos="187"/>
                <w:tab w:val="left" w:pos="540"/>
                <w:tab w:val="left" w:pos="907"/>
                <w:tab w:val="left" w:pos="141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ind w:right="144"/>
              <w:jc w:val="right"/>
              <w:rPr>
                <w:rFonts w:ascii="Helvetica" w:hAnsi="Helvetica"/>
                <w:b/>
                <w:color w:val="000000"/>
                <w:sz w:val="28"/>
                <w:szCs w:val="28"/>
              </w:rPr>
            </w:pPr>
            <w:r w:rsidRPr="009961CD">
              <w:rPr>
                <w:rFonts w:ascii="Helvetica" w:hAnsi="Helvetica"/>
                <w:b/>
                <w:color w:val="000000"/>
                <w:sz w:val="28"/>
                <w:szCs w:val="28"/>
              </w:rPr>
              <w:t xml:space="preserve">$      XXX  </w:t>
            </w:r>
          </w:p>
        </w:tc>
      </w:tr>
      <w:tr w:rsidR="00852F1E" w:rsidRPr="009961CD" w14:paraId="7BE61D09" w14:textId="77777777" w:rsidTr="00BB23C4">
        <w:tc>
          <w:tcPr>
            <w:tcW w:w="7919" w:type="dxa"/>
          </w:tcPr>
          <w:p w14:paraId="17F85B9C" w14:textId="77777777" w:rsidR="00852F1E" w:rsidRDefault="00852F1E" w:rsidP="00BB23C4">
            <w:pPr>
              <w:tabs>
                <w:tab w:val="left" w:pos="-1080"/>
                <w:tab w:val="left" w:pos="-533"/>
                <w:tab w:val="right" w:leader="dot" w:pos="7433"/>
              </w:tabs>
              <w:spacing w:before="120" w:line="240" w:lineRule="atLeast"/>
              <w:rPr>
                <w:rFonts w:ascii="Helvetica" w:hAnsi="Helvetica"/>
                <w:b/>
                <w:color w:val="000000"/>
                <w:sz w:val="28"/>
                <w:szCs w:val="28"/>
              </w:rPr>
            </w:pPr>
            <w:r>
              <w:rPr>
                <w:rFonts w:ascii="Helvetica" w:hAnsi="Helvetica"/>
                <w:b/>
                <w:color w:val="000000"/>
                <w:sz w:val="28"/>
                <w:szCs w:val="28"/>
              </w:rPr>
              <w:t>Long-term assets:</w:t>
            </w:r>
          </w:p>
          <w:p w14:paraId="2DDF3B6D" w14:textId="77777777" w:rsidR="00852F1E" w:rsidRPr="009961CD" w:rsidRDefault="00852F1E" w:rsidP="00BB23C4">
            <w:pPr>
              <w:tabs>
                <w:tab w:val="left" w:pos="-1080"/>
                <w:tab w:val="left" w:pos="-533"/>
                <w:tab w:val="right" w:leader="dot" w:pos="7433"/>
              </w:tabs>
              <w:spacing w:before="120" w:line="240" w:lineRule="atLeast"/>
              <w:rPr>
                <w:rFonts w:ascii="Helvetica" w:hAnsi="Helvetica"/>
                <w:b/>
                <w:color w:val="000000"/>
                <w:sz w:val="28"/>
                <w:szCs w:val="28"/>
              </w:rPr>
            </w:pPr>
            <w:r>
              <w:rPr>
                <w:rFonts w:ascii="Helvetica" w:hAnsi="Helvetica"/>
                <w:b/>
                <w:color w:val="000000"/>
                <w:sz w:val="28"/>
                <w:szCs w:val="28"/>
              </w:rPr>
              <w:t xml:space="preserve">  Equity-method investment</w:t>
            </w:r>
            <w:r w:rsidRPr="009961CD">
              <w:rPr>
                <w:rFonts w:ascii="Helvetica" w:hAnsi="Helvetica"/>
                <w:b/>
                <w:color w:val="000000"/>
                <w:sz w:val="28"/>
                <w:szCs w:val="28"/>
              </w:rPr>
              <w:tab/>
            </w:r>
          </w:p>
        </w:tc>
        <w:tc>
          <w:tcPr>
            <w:tcW w:w="1621" w:type="dxa"/>
          </w:tcPr>
          <w:p w14:paraId="67F79093" w14:textId="77777777" w:rsidR="00852F1E" w:rsidRDefault="00852F1E" w:rsidP="00BB23C4">
            <w:pPr>
              <w:tabs>
                <w:tab w:val="left" w:pos="-1080"/>
                <w:tab w:val="left" w:pos="-533"/>
                <w:tab w:val="left" w:pos="187"/>
                <w:tab w:val="left" w:pos="540"/>
                <w:tab w:val="left" w:pos="907"/>
                <w:tab w:val="left" w:pos="141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jc w:val="right"/>
              <w:rPr>
                <w:rFonts w:ascii="Helvetica" w:hAnsi="Helvetica"/>
                <w:b/>
                <w:sz w:val="28"/>
                <w:szCs w:val="28"/>
              </w:rPr>
            </w:pPr>
          </w:p>
          <w:p w14:paraId="1F723849" w14:textId="77777777" w:rsidR="00852F1E" w:rsidRPr="009961CD" w:rsidRDefault="00852F1E" w:rsidP="00BB23C4">
            <w:pPr>
              <w:tabs>
                <w:tab w:val="left" w:pos="-1080"/>
                <w:tab w:val="left" w:pos="-533"/>
                <w:tab w:val="left" w:pos="187"/>
                <w:tab w:val="left" w:pos="540"/>
                <w:tab w:val="left" w:pos="907"/>
                <w:tab w:val="left" w:pos="141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jc w:val="right"/>
              <w:rPr>
                <w:rFonts w:ascii="Helvetica" w:hAnsi="Helvetica"/>
                <w:b/>
                <w:sz w:val="28"/>
                <w:szCs w:val="28"/>
              </w:rPr>
            </w:pPr>
            <w:r>
              <w:rPr>
                <w:rFonts w:ascii="Helvetica" w:hAnsi="Helvetica"/>
                <w:b/>
                <w:sz w:val="28"/>
                <w:szCs w:val="28"/>
              </w:rPr>
              <w:t>575,590</w:t>
            </w:r>
            <w:r w:rsidRPr="009961CD">
              <w:rPr>
                <w:rFonts w:ascii="Helvetica" w:hAnsi="Helvetica"/>
                <w:b/>
                <w:sz w:val="28"/>
                <w:szCs w:val="28"/>
              </w:rPr>
              <w:t>*</w:t>
            </w:r>
          </w:p>
        </w:tc>
      </w:tr>
      <w:tr w:rsidR="00852F1E" w:rsidRPr="009961CD" w14:paraId="443068DF" w14:textId="77777777" w:rsidTr="00BB23C4">
        <w:tc>
          <w:tcPr>
            <w:tcW w:w="7919" w:type="dxa"/>
          </w:tcPr>
          <w:p w14:paraId="45F4DE47" w14:textId="31B1CB64" w:rsidR="00852F1E" w:rsidRPr="009961CD" w:rsidRDefault="00156B9C" w:rsidP="00BB23C4">
            <w:pPr>
              <w:tabs>
                <w:tab w:val="left" w:pos="-1080"/>
                <w:tab w:val="left" w:pos="-533"/>
                <w:tab w:val="right" w:leader="dot" w:pos="7433"/>
              </w:tabs>
              <w:spacing w:before="120" w:line="240" w:lineRule="atLeast"/>
              <w:rPr>
                <w:rFonts w:ascii="Helvetica" w:hAnsi="Helvetica"/>
                <w:b/>
                <w:color w:val="000000"/>
                <w:sz w:val="28"/>
                <w:szCs w:val="28"/>
              </w:rPr>
            </w:pPr>
            <w:r>
              <w:rPr>
                <w:rFonts w:ascii="Helvetica" w:hAnsi="Helvetica"/>
                <w:b/>
                <w:color w:val="000000"/>
                <w:sz w:val="28"/>
                <w:szCs w:val="28"/>
              </w:rPr>
              <w:t xml:space="preserve">  Investment in equity securities</w:t>
            </w:r>
            <w:r w:rsidR="00852F1E" w:rsidRPr="009961CD">
              <w:rPr>
                <w:rFonts w:ascii="Helvetica" w:hAnsi="Helvetica"/>
                <w:b/>
                <w:color w:val="000000"/>
                <w:sz w:val="28"/>
                <w:szCs w:val="28"/>
              </w:rPr>
              <w:tab/>
            </w:r>
          </w:p>
        </w:tc>
        <w:tc>
          <w:tcPr>
            <w:tcW w:w="1621" w:type="dxa"/>
          </w:tcPr>
          <w:p w14:paraId="5E0014F2" w14:textId="77777777" w:rsidR="00852F1E" w:rsidRPr="009961CD" w:rsidRDefault="00852F1E" w:rsidP="00BB23C4">
            <w:pPr>
              <w:tabs>
                <w:tab w:val="left" w:pos="-1080"/>
                <w:tab w:val="left" w:pos="-533"/>
                <w:tab w:val="left" w:pos="187"/>
                <w:tab w:val="left" w:pos="540"/>
                <w:tab w:val="left" w:pos="907"/>
                <w:tab w:val="left" w:pos="141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ind w:right="144"/>
              <w:jc w:val="right"/>
              <w:rPr>
                <w:rFonts w:ascii="Helvetica" w:hAnsi="Helvetica"/>
                <w:b/>
                <w:sz w:val="28"/>
                <w:szCs w:val="28"/>
              </w:rPr>
            </w:pPr>
            <w:r>
              <w:rPr>
                <w:rFonts w:ascii="Helvetica" w:hAnsi="Helvetica"/>
                <w:b/>
                <w:sz w:val="28"/>
                <w:szCs w:val="28"/>
              </w:rPr>
              <w:t>30,9</w:t>
            </w:r>
            <w:r w:rsidRPr="009961CD">
              <w:rPr>
                <w:rFonts w:ascii="Helvetica" w:hAnsi="Helvetica"/>
                <w:b/>
                <w:sz w:val="28"/>
                <w:szCs w:val="28"/>
              </w:rPr>
              <w:t xml:space="preserve">00  </w:t>
            </w:r>
          </w:p>
        </w:tc>
      </w:tr>
      <w:tr w:rsidR="00852F1E" w:rsidRPr="009961CD" w14:paraId="4EE2AFA2" w14:textId="77777777" w:rsidTr="00BB23C4">
        <w:tc>
          <w:tcPr>
            <w:tcW w:w="7919" w:type="dxa"/>
          </w:tcPr>
          <w:p w14:paraId="10340E81" w14:textId="77777777" w:rsidR="00852F1E" w:rsidRPr="009961CD" w:rsidRDefault="00852F1E" w:rsidP="00BB23C4">
            <w:pPr>
              <w:tabs>
                <w:tab w:val="left" w:pos="-1080"/>
                <w:tab w:val="left" w:pos="-533"/>
                <w:tab w:val="right" w:leader="dot" w:pos="7433"/>
              </w:tabs>
              <w:spacing w:before="120" w:line="240" w:lineRule="atLeast"/>
              <w:rPr>
                <w:rFonts w:ascii="Helvetica" w:hAnsi="Helvetica"/>
                <w:b/>
                <w:color w:val="000000"/>
                <w:sz w:val="28"/>
                <w:szCs w:val="28"/>
              </w:rPr>
            </w:pPr>
            <w:r w:rsidRPr="009961CD">
              <w:rPr>
                <w:rFonts w:ascii="Helvetica" w:hAnsi="Helvetica"/>
                <w:b/>
                <w:color w:val="000000"/>
                <w:sz w:val="28"/>
                <w:szCs w:val="28"/>
              </w:rPr>
              <w:t>Property, plant, and equipment, net</w:t>
            </w:r>
            <w:r w:rsidRPr="009961CD">
              <w:rPr>
                <w:rFonts w:ascii="Helvetica" w:hAnsi="Helvetica"/>
                <w:b/>
                <w:color w:val="000000"/>
                <w:sz w:val="28"/>
                <w:szCs w:val="28"/>
              </w:rPr>
              <w:tab/>
            </w:r>
          </w:p>
        </w:tc>
        <w:tc>
          <w:tcPr>
            <w:tcW w:w="1621" w:type="dxa"/>
          </w:tcPr>
          <w:p w14:paraId="381D1606" w14:textId="77777777" w:rsidR="00852F1E" w:rsidRPr="009961CD" w:rsidRDefault="00852F1E" w:rsidP="00BB23C4">
            <w:pPr>
              <w:tabs>
                <w:tab w:val="left" w:pos="-1080"/>
                <w:tab w:val="left" w:pos="-533"/>
                <w:tab w:val="left" w:pos="187"/>
                <w:tab w:val="left" w:pos="540"/>
                <w:tab w:val="left" w:pos="907"/>
                <w:tab w:val="left" w:pos="141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ind w:right="144"/>
              <w:jc w:val="right"/>
              <w:rPr>
                <w:rFonts w:ascii="Helvetica" w:hAnsi="Helvetica"/>
                <w:b/>
                <w:sz w:val="28"/>
                <w:szCs w:val="28"/>
              </w:rPr>
            </w:pPr>
            <w:r w:rsidRPr="009961CD">
              <w:rPr>
                <w:rFonts w:ascii="Helvetica" w:hAnsi="Helvetica"/>
                <w:b/>
                <w:sz w:val="28"/>
                <w:szCs w:val="28"/>
              </w:rPr>
              <w:t xml:space="preserve">XXX  </w:t>
            </w:r>
          </w:p>
        </w:tc>
      </w:tr>
      <w:tr w:rsidR="00852F1E" w:rsidRPr="009961CD" w14:paraId="65F1B2C4" w14:textId="77777777" w:rsidTr="00BB23C4">
        <w:tc>
          <w:tcPr>
            <w:tcW w:w="7919" w:type="dxa"/>
          </w:tcPr>
          <w:p w14:paraId="6978B051" w14:textId="77777777" w:rsidR="00852F1E" w:rsidRPr="009961CD" w:rsidRDefault="00852F1E" w:rsidP="00BB23C4">
            <w:pPr>
              <w:tabs>
                <w:tab w:val="right" w:leader="dot" w:pos="7433"/>
              </w:tabs>
              <w:spacing w:before="120" w:line="0" w:lineRule="atLeast"/>
              <w:rPr>
                <w:rFonts w:ascii="Helvetica" w:hAnsi="Helvetica"/>
                <w:b/>
                <w:color w:val="000000"/>
                <w:sz w:val="28"/>
                <w:szCs w:val="28"/>
              </w:rPr>
            </w:pPr>
          </w:p>
        </w:tc>
        <w:tc>
          <w:tcPr>
            <w:tcW w:w="1621" w:type="dxa"/>
          </w:tcPr>
          <w:p w14:paraId="561104CB" w14:textId="77777777" w:rsidR="00852F1E" w:rsidRPr="009961CD" w:rsidRDefault="00852F1E" w:rsidP="00BB23C4">
            <w:pPr>
              <w:tabs>
                <w:tab w:val="left" w:pos="1410"/>
              </w:tabs>
              <w:spacing w:before="120"/>
              <w:ind w:right="144"/>
              <w:rPr>
                <w:rFonts w:ascii="Helvetica" w:hAnsi="Helvetica"/>
                <w:b/>
                <w:sz w:val="28"/>
                <w:szCs w:val="28"/>
              </w:rPr>
            </w:pPr>
          </w:p>
        </w:tc>
      </w:tr>
      <w:tr w:rsidR="00852F1E" w:rsidRPr="009961CD" w14:paraId="7EBF609E" w14:textId="77777777" w:rsidTr="00BB23C4">
        <w:tc>
          <w:tcPr>
            <w:tcW w:w="7919" w:type="dxa"/>
          </w:tcPr>
          <w:p w14:paraId="6BF6535D" w14:textId="77777777" w:rsidR="00852F1E" w:rsidRPr="009961CD" w:rsidRDefault="00852F1E" w:rsidP="00BB23C4">
            <w:pPr>
              <w:tabs>
                <w:tab w:val="right" w:leader="dot" w:pos="7433"/>
              </w:tabs>
              <w:spacing w:before="120" w:line="0" w:lineRule="atLeast"/>
              <w:rPr>
                <w:rFonts w:ascii="Helvetica" w:hAnsi="Helvetica"/>
                <w:b/>
                <w:color w:val="000000"/>
                <w:sz w:val="28"/>
                <w:szCs w:val="28"/>
              </w:rPr>
            </w:pPr>
          </w:p>
        </w:tc>
        <w:tc>
          <w:tcPr>
            <w:tcW w:w="1621" w:type="dxa"/>
          </w:tcPr>
          <w:p w14:paraId="63E90DB2" w14:textId="77777777" w:rsidR="00852F1E" w:rsidRPr="009961CD" w:rsidRDefault="00852F1E" w:rsidP="00BB23C4">
            <w:pPr>
              <w:tabs>
                <w:tab w:val="left" w:pos="1410"/>
              </w:tabs>
              <w:spacing w:before="120"/>
              <w:ind w:right="144"/>
              <w:rPr>
                <w:rFonts w:ascii="Helvetica" w:hAnsi="Helvetica"/>
                <w:b/>
                <w:sz w:val="28"/>
                <w:szCs w:val="28"/>
              </w:rPr>
            </w:pPr>
          </w:p>
        </w:tc>
      </w:tr>
      <w:tr w:rsidR="00852F1E" w:rsidRPr="009961CD" w14:paraId="57B179D5" w14:textId="77777777" w:rsidTr="00BB23C4">
        <w:tc>
          <w:tcPr>
            <w:tcW w:w="9540" w:type="dxa"/>
            <w:gridSpan w:val="2"/>
          </w:tcPr>
          <w:p w14:paraId="0EEA9060" w14:textId="1F001F4C" w:rsidR="00852F1E" w:rsidRPr="009961CD" w:rsidRDefault="00852F1E" w:rsidP="00BB23C4">
            <w:pPr>
              <w:tabs>
                <w:tab w:val="left" w:pos="1410"/>
              </w:tabs>
              <w:spacing w:before="120" w:line="0" w:lineRule="atLeast"/>
              <w:ind w:right="144"/>
              <w:rPr>
                <w:rFonts w:ascii="Helvetica" w:hAnsi="Helvetica"/>
                <w:b/>
                <w:sz w:val="28"/>
                <w:szCs w:val="28"/>
              </w:rPr>
            </w:pPr>
            <w:r w:rsidRPr="009961CD">
              <w:rPr>
                <w:rFonts w:ascii="Helvetica" w:hAnsi="Helvetica"/>
                <w:b/>
                <w:i/>
                <w:iCs/>
                <w:color w:val="000000"/>
                <w:sz w:val="28"/>
                <w:szCs w:val="28"/>
              </w:rPr>
              <w:t>Income statement</w:t>
            </w:r>
            <w:r>
              <w:rPr>
                <w:rFonts w:ascii="Helvetica" w:hAnsi="Helvetica"/>
                <w:b/>
                <w:i/>
                <w:iCs/>
                <w:color w:val="000000"/>
                <w:sz w:val="28"/>
                <w:szCs w:val="28"/>
              </w:rPr>
              <w:t xml:space="preserve"> </w:t>
            </w:r>
            <w:r w:rsidRPr="009961CD">
              <w:rPr>
                <w:rFonts w:ascii="Helvetica" w:hAnsi="Helvetica"/>
                <w:b/>
                <w:i/>
                <w:iCs/>
                <w:color w:val="000000"/>
                <w:sz w:val="28"/>
                <w:szCs w:val="28"/>
              </w:rPr>
              <w:t>:</w:t>
            </w:r>
          </w:p>
        </w:tc>
      </w:tr>
      <w:tr w:rsidR="00852F1E" w:rsidRPr="009961CD" w14:paraId="124A0015" w14:textId="77777777" w:rsidTr="00BB23C4">
        <w:tc>
          <w:tcPr>
            <w:tcW w:w="7919" w:type="dxa"/>
          </w:tcPr>
          <w:p w14:paraId="4E9BBABE" w14:textId="77777777" w:rsidR="00852F1E" w:rsidRPr="009961CD" w:rsidRDefault="00852F1E" w:rsidP="00BB23C4">
            <w:pPr>
              <w:tabs>
                <w:tab w:val="left" w:pos="-1080"/>
                <w:tab w:val="left" w:pos="-533"/>
                <w:tab w:val="right" w:leader="dot" w:pos="7433"/>
              </w:tabs>
              <w:spacing w:before="120" w:line="240" w:lineRule="atLeast"/>
              <w:rPr>
                <w:rFonts w:ascii="Helvetica" w:hAnsi="Helvetica"/>
                <w:b/>
                <w:color w:val="000000"/>
                <w:sz w:val="28"/>
                <w:szCs w:val="28"/>
              </w:rPr>
            </w:pPr>
            <w:r w:rsidRPr="009961CD">
              <w:rPr>
                <w:rFonts w:ascii="Helvetica" w:hAnsi="Helvetica"/>
                <w:b/>
                <w:color w:val="000000"/>
                <w:sz w:val="28"/>
                <w:szCs w:val="28"/>
              </w:rPr>
              <w:t>Income from operations</w:t>
            </w:r>
            <w:r w:rsidRPr="009961CD">
              <w:rPr>
                <w:rFonts w:ascii="Helvetica" w:hAnsi="Helvetica"/>
                <w:b/>
                <w:color w:val="000000"/>
                <w:sz w:val="28"/>
                <w:szCs w:val="28"/>
              </w:rPr>
              <w:tab/>
            </w:r>
          </w:p>
        </w:tc>
        <w:tc>
          <w:tcPr>
            <w:tcW w:w="1621" w:type="dxa"/>
          </w:tcPr>
          <w:p w14:paraId="4757E71C" w14:textId="77777777" w:rsidR="00852F1E" w:rsidRPr="009961CD" w:rsidRDefault="00852F1E" w:rsidP="00BB23C4">
            <w:pPr>
              <w:tabs>
                <w:tab w:val="left" w:pos="-1080"/>
                <w:tab w:val="left" w:pos="-533"/>
                <w:tab w:val="left" w:pos="187"/>
                <w:tab w:val="left" w:pos="540"/>
                <w:tab w:val="left" w:pos="907"/>
                <w:tab w:val="left" w:pos="141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ind w:right="144"/>
              <w:jc w:val="right"/>
              <w:rPr>
                <w:rFonts w:ascii="Helvetica" w:hAnsi="Helvetica"/>
                <w:b/>
                <w:sz w:val="28"/>
                <w:szCs w:val="28"/>
              </w:rPr>
            </w:pPr>
            <w:r w:rsidRPr="009961CD">
              <w:rPr>
                <w:rFonts w:ascii="Helvetica" w:hAnsi="Helvetica"/>
                <w:b/>
                <w:sz w:val="28"/>
                <w:szCs w:val="28"/>
              </w:rPr>
              <w:t xml:space="preserve">$      XXX  </w:t>
            </w:r>
          </w:p>
        </w:tc>
      </w:tr>
      <w:tr w:rsidR="00852F1E" w:rsidRPr="009961CD" w14:paraId="45244F32" w14:textId="77777777" w:rsidTr="00BB23C4">
        <w:tc>
          <w:tcPr>
            <w:tcW w:w="7919" w:type="dxa"/>
          </w:tcPr>
          <w:p w14:paraId="3BF1D01D" w14:textId="77777777" w:rsidR="00852F1E" w:rsidRPr="009961CD" w:rsidRDefault="00852F1E" w:rsidP="00BB23C4">
            <w:pPr>
              <w:tabs>
                <w:tab w:val="left" w:pos="-1080"/>
                <w:tab w:val="left" w:pos="-533"/>
                <w:tab w:val="right" w:leader="dot" w:pos="7433"/>
              </w:tabs>
              <w:spacing w:before="120" w:line="240" w:lineRule="atLeast"/>
              <w:rPr>
                <w:rFonts w:ascii="Helvetica" w:hAnsi="Helvetica"/>
                <w:b/>
                <w:color w:val="000000"/>
                <w:sz w:val="28"/>
                <w:szCs w:val="28"/>
              </w:rPr>
            </w:pPr>
            <w:r w:rsidRPr="009961CD">
              <w:rPr>
                <w:rFonts w:ascii="Helvetica" w:hAnsi="Helvetica"/>
                <w:b/>
                <w:color w:val="000000"/>
                <w:sz w:val="28"/>
                <w:szCs w:val="28"/>
              </w:rPr>
              <w:t>Other revenue:</w:t>
            </w:r>
          </w:p>
        </w:tc>
        <w:tc>
          <w:tcPr>
            <w:tcW w:w="1621" w:type="dxa"/>
          </w:tcPr>
          <w:p w14:paraId="46C9C200" w14:textId="77777777" w:rsidR="00852F1E" w:rsidRPr="009961CD" w:rsidRDefault="00852F1E" w:rsidP="00BB23C4">
            <w:pPr>
              <w:tabs>
                <w:tab w:val="left" w:pos="1410"/>
              </w:tabs>
              <w:spacing w:before="120" w:line="0" w:lineRule="atLeast"/>
              <w:ind w:right="144"/>
              <w:rPr>
                <w:rFonts w:ascii="Helvetica" w:hAnsi="Helvetica"/>
                <w:b/>
                <w:sz w:val="28"/>
                <w:szCs w:val="28"/>
              </w:rPr>
            </w:pPr>
          </w:p>
        </w:tc>
      </w:tr>
      <w:tr w:rsidR="00852F1E" w:rsidRPr="009961CD" w14:paraId="731C6A3A" w14:textId="77777777" w:rsidTr="00BB23C4">
        <w:tc>
          <w:tcPr>
            <w:tcW w:w="7919" w:type="dxa"/>
          </w:tcPr>
          <w:p w14:paraId="1CFEF8CC" w14:textId="77777777" w:rsidR="00852F1E" w:rsidRPr="009961CD" w:rsidRDefault="00852F1E" w:rsidP="00BB23C4">
            <w:pPr>
              <w:tabs>
                <w:tab w:val="left" w:pos="-1080"/>
                <w:tab w:val="left" w:pos="-533"/>
                <w:tab w:val="right" w:leader="dot" w:pos="7433"/>
              </w:tabs>
              <w:spacing w:before="120" w:line="240" w:lineRule="atLeast"/>
              <w:rPr>
                <w:rFonts w:ascii="Helvetica" w:hAnsi="Helvetica"/>
                <w:b/>
                <w:color w:val="000000"/>
                <w:sz w:val="28"/>
                <w:szCs w:val="28"/>
              </w:rPr>
            </w:pPr>
            <w:r w:rsidRPr="009961CD">
              <w:rPr>
                <w:rFonts w:ascii="Helvetica" w:hAnsi="Helvetica"/>
                <w:b/>
                <w:color w:val="000000"/>
                <w:sz w:val="28"/>
                <w:szCs w:val="28"/>
              </w:rPr>
              <w:t xml:space="preserve">   Equity-method investment revenue ($</w:t>
            </w:r>
            <w:r>
              <w:rPr>
                <w:rFonts w:ascii="Helvetica" w:hAnsi="Helvetica"/>
                <w:b/>
                <w:color w:val="000000"/>
                <w:sz w:val="28"/>
                <w:szCs w:val="28"/>
              </w:rPr>
              <w:t>580</w:t>
            </w:r>
            <w:r w:rsidRPr="009961CD">
              <w:rPr>
                <w:rFonts w:ascii="Helvetica" w:hAnsi="Helvetica"/>
                <w:b/>
                <w:color w:val="000000"/>
                <w:sz w:val="28"/>
                <w:szCs w:val="28"/>
              </w:rPr>
              <w:t>,000 × .</w:t>
            </w:r>
            <w:r>
              <w:rPr>
                <w:rFonts w:ascii="Helvetica" w:hAnsi="Helvetica"/>
                <w:b/>
                <w:color w:val="000000"/>
                <w:sz w:val="28"/>
                <w:szCs w:val="28"/>
              </w:rPr>
              <w:t>45</w:t>
            </w:r>
            <w:r w:rsidRPr="009961CD">
              <w:rPr>
                <w:rFonts w:ascii="Helvetica" w:hAnsi="Helvetica"/>
                <w:b/>
                <w:color w:val="000000"/>
                <w:sz w:val="28"/>
                <w:szCs w:val="28"/>
              </w:rPr>
              <w:t>)</w:t>
            </w:r>
            <w:r>
              <w:rPr>
                <w:rFonts w:ascii="Helvetica" w:hAnsi="Helvetica"/>
                <w:b/>
                <w:color w:val="000000"/>
                <w:sz w:val="28"/>
                <w:szCs w:val="28"/>
              </w:rPr>
              <w:t>….</w:t>
            </w:r>
          </w:p>
        </w:tc>
        <w:tc>
          <w:tcPr>
            <w:tcW w:w="1621" w:type="dxa"/>
          </w:tcPr>
          <w:p w14:paraId="7C9B7675" w14:textId="77777777" w:rsidR="00852F1E" w:rsidRPr="009961CD" w:rsidRDefault="00852F1E" w:rsidP="00BB23C4">
            <w:pPr>
              <w:tabs>
                <w:tab w:val="left" w:pos="-1080"/>
                <w:tab w:val="left" w:pos="-533"/>
                <w:tab w:val="left" w:pos="187"/>
                <w:tab w:val="left" w:pos="540"/>
                <w:tab w:val="left" w:pos="907"/>
                <w:tab w:val="left" w:pos="141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ind w:right="144"/>
              <w:jc w:val="right"/>
              <w:rPr>
                <w:rFonts w:ascii="Helvetica" w:hAnsi="Helvetica"/>
                <w:b/>
                <w:sz w:val="28"/>
                <w:szCs w:val="28"/>
              </w:rPr>
            </w:pPr>
            <w:r>
              <w:rPr>
                <w:rFonts w:ascii="Helvetica" w:hAnsi="Helvetica"/>
                <w:b/>
                <w:sz w:val="28"/>
                <w:szCs w:val="28"/>
              </w:rPr>
              <w:t>261,00</w:t>
            </w:r>
            <w:r w:rsidRPr="009961CD">
              <w:rPr>
                <w:rFonts w:ascii="Helvetica" w:hAnsi="Helvetica"/>
                <w:b/>
                <w:sz w:val="28"/>
                <w:szCs w:val="28"/>
              </w:rPr>
              <w:t xml:space="preserve">0  </w:t>
            </w:r>
          </w:p>
        </w:tc>
      </w:tr>
      <w:tr w:rsidR="00852F1E" w:rsidRPr="009961CD" w14:paraId="60BA1251" w14:textId="77777777" w:rsidTr="00BB23C4">
        <w:tc>
          <w:tcPr>
            <w:tcW w:w="7919" w:type="dxa"/>
          </w:tcPr>
          <w:p w14:paraId="24241980" w14:textId="77777777" w:rsidR="00852F1E" w:rsidRPr="009961CD" w:rsidRDefault="00852F1E" w:rsidP="00BB23C4">
            <w:pPr>
              <w:tabs>
                <w:tab w:val="left" w:pos="-1080"/>
                <w:tab w:val="left" w:pos="-533"/>
                <w:tab w:val="right" w:leader="dot" w:pos="7433"/>
              </w:tabs>
              <w:spacing w:before="120" w:line="240" w:lineRule="atLeast"/>
              <w:rPr>
                <w:rFonts w:ascii="Helvetica" w:hAnsi="Helvetica"/>
                <w:b/>
                <w:color w:val="000000"/>
                <w:sz w:val="28"/>
                <w:szCs w:val="28"/>
              </w:rPr>
            </w:pPr>
            <w:r w:rsidRPr="009961CD">
              <w:rPr>
                <w:rFonts w:ascii="Helvetica" w:hAnsi="Helvetica"/>
                <w:b/>
                <w:color w:val="000000"/>
                <w:sz w:val="28"/>
                <w:szCs w:val="28"/>
              </w:rPr>
              <w:t xml:space="preserve">   Dividend revenue (</w:t>
            </w:r>
            <w:r>
              <w:rPr>
                <w:rFonts w:ascii="Helvetica" w:hAnsi="Helvetica"/>
                <w:b/>
                <w:color w:val="000000"/>
                <w:sz w:val="28"/>
                <w:szCs w:val="28"/>
              </w:rPr>
              <w:t>1,1</w:t>
            </w:r>
            <w:r w:rsidRPr="009961CD">
              <w:rPr>
                <w:rFonts w:ascii="Helvetica" w:hAnsi="Helvetica"/>
                <w:b/>
                <w:color w:val="000000"/>
                <w:sz w:val="28"/>
                <w:szCs w:val="28"/>
              </w:rPr>
              <w:t>00 × $.</w:t>
            </w:r>
            <w:r>
              <w:rPr>
                <w:rFonts w:ascii="Helvetica" w:hAnsi="Helvetica"/>
                <w:b/>
                <w:color w:val="000000"/>
                <w:sz w:val="28"/>
                <w:szCs w:val="28"/>
              </w:rPr>
              <w:t>34</w:t>
            </w:r>
            <w:r w:rsidRPr="009961CD">
              <w:rPr>
                <w:rFonts w:ascii="Helvetica" w:hAnsi="Helvetica"/>
                <w:b/>
                <w:color w:val="000000"/>
                <w:sz w:val="28"/>
                <w:szCs w:val="28"/>
              </w:rPr>
              <w:t>)</w:t>
            </w:r>
            <w:r w:rsidRPr="009961CD">
              <w:rPr>
                <w:rFonts w:ascii="Helvetica" w:hAnsi="Helvetica"/>
                <w:b/>
                <w:color w:val="000000"/>
                <w:sz w:val="28"/>
                <w:szCs w:val="28"/>
              </w:rPr>
              <w:tab/>
            </w:r>
          </w:p>
        </w:tc>
        <w:tc>
          <w:tcPr>
            <w:tcW w:w="1621" w:type="dxa"/>
          </w:tcPr>
          <w:p w14:paraId="17F302AB" w14:textId="77777777" w:rsidR="00852F1E" w:rsidRPr="009961CD" w:rsidRDefault="00852F1E" w:rsidP="00BB23C4">
            <w:pPr>
              <w:tabs>
                <w:tab w:val="left" w:pos="-1080"/>
                <w:tab w:val="left" w:pos="-533"/>
                <w:tab w:val="left" w:pos="187"/>
                <w:tab w:val="left" w:pos="540"/>
                <w:tab w:val="left" w:pos="907"/>
                <w:tab w:val="left" w:pos="141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ind w:right="144"/>
              <w:jc w:val="right"/>
              <w:rPr>
                <w:rFonts w:ascii="Helvetica" w:hAnsi="Helvetica"/>
                <w:b/>
                <w:sz w:val="28"/>
                <w:szCs w:val="28"/>
              </w:rPr>
            </w:pPr>
            <w:r>
              <w:rPr>
                <w:rFonts w:ascii="Helvetica" w:hAnsi="Helvetica"/>
                <w:b/>
                <w:sz w:val="28"/>
                <w:szCs w:val="28"/>
              </w:rPr>
              <w:t>374</w:t>
            </w:r>
            <w:r w:rsidRPr="009961CD">
              <w:rPr>
                <w:rFonts w:ascii="Helvetica" w:hAnsi="Helvetica"/>
                <w:b/>
                <w:sz w:val="28"/>
                <w:szCs w:val="28"/>
              </w:rPr>
              <w:t xml:space="preserve">  </w:t>
            </w:r>
          </w:p>
        </w:tc>
      </w:tr>
      <w:tr w:rsidR="00852F1E" w:rsidRPr="009961CD" w14:paraId="303FA0AE" w14:textId="77777777" w:rsidTr="00BB23C4">
        <w:tc>
          <w:tcPr>
            <w:tcW w:w="7919" w:type="dxa"/>
          </w:tcPr>
          <w:p w14:paraId="5B3BE575" w14:textId="3D723EA6" w:rsidR="00852F1E" w:rsidRPr="009961CD" w:rsidRDefault="00852F1E" w:rsidP="00BB23C4">
            <w:pPr>
              <w:tabs>
                <w:tab w:val="left" w:pos="-1080"/>
                <w:tab w:val="left" w:pos="-533"/>
                <w:tab w:val="right" w:leader="dot" w:pos="7433"/>
              </w:tabs>
              <w:spacing w:before="120" w:line="240" w:lineRule="atLeast"/>
              <w:rPr>
                <w:rFonts w:ascii="Helvetica" w:hAnsi="Helvetica"/>
                <w:b/>
                <w:color w:val="000000"/>
                <w:sz w:val="28"/>
                <w:szCs w:val="28"/>
              </w:rPr>
            </w:pPr>
            <w:r w:rsidRPr="009961CD">
              <w:rPr>
                <w:rFonts w:ascii="Helvetica" w:hAnsi="Helvetica"/>
                <w:b/>
                <w:color w:val="000000"/>
                <w:sz w:val="28"/>
                <w:szCs w:val="28"/>
              </w:rPr>
              <w:t xml:space="preserve">   Unrealized (loss) on investment</w:t>
            </w:r>
            <w:r w:rsidR="00156B9C">
              <w:rPr>
                <w:rFonts w:ascii="Helvetica" w:hAnsi="Helvetica"/>
                <w:b/>
                <w:color w:val="000000"/>
                <w:sz w:val="28"/>
                <w:szCs w:val="28"/>
              </w:rPr>
              <w:t xml:space="preserve"> in equity securities</w:t>
            </w:r>
            <w:r w:rsidRPr="009961CD">
              <w:rPr>
                <w:rFonts w:ascii="Helvetica" w:hAnsi="Helvetica"/>
                <w:b/>
                <w:color w:val="000000"/>
                <w:sz w:val="28"/>
                <w:szCs w:val="28"/>
              </w:rPr>
              <w:tab/>
            </w:r>
          </w:p>
        </w:tc>
        <w:tc>
          <w:tcPr>
            <w:tcW w:w="1621" w:type="dxa"/>
          </w:tcPr>
          <w:p w14:paraId="23DEAA7F" w14:textId="77777777" w:rsidR="00852F1E" w:rsidRPr="009961CD" w:rsidRDefault="00852F1E" w:rsidP="00BB23C4">
            <w:pPr>
              <w:tabs>
                <w:tab w:val="left" w:pos="-1080"/>
                <w:tab w:val="left" w:pos="-533"/>
                <w:tab w:val="left" w:pos="187"/>
                <w:tab w:val="left" w:pos="540"/>
                <w:tab w:val="left" w:pos="907"/>
                <w:tab w:val="left" w:pos="1411"/>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ind w:right="-28"/>
              <w:rPr>
                <w:rFonts w:ascii="Helvetica" w:hAnsi="Helvetica"/>
                <w:b/>
                <w:sz w:val="28"/>
                <w:szCs w:val="28"/>
              </w:rPr>
            </w:pPr>
            <w:r w:rsidRPr="009961CD">
              <w:rPr>
                <w:rFonts w:ascii="Helvetica" w:hAnsi="Helvetica"/>
                <w:b/>
                <w:sz w:val="28"/>
                <w:szCs w:val="28"/>
              </w:rPr>
              <w:t xml:space="preserve">      (</w:t>
            </w:r>
            <w:r>
              <w:rPr>
                <w:rFonts w:ascii="Helvetica" w:hAnsi="Helvetica"/>
                <w:b/>
                <w:sz w:val="28"/>
                <w:szCs w:val="28"/>
              </w:rPr>
              <w:t>15,575</w:t>
            </w:r>
            <w:r w:rsidRPr="009961CD">
              <w:rPr>
                <w:rFonts w:ascii="Helvetica" w:hAnsi="Helvetica"/>
                <w:b/>
                <w:sz w:val="28"/>
                <w:szCs w:val="28"/>
              </w:rPr>
              <w:t>)</w:t>
            </w:r>
          </w:p>
        </w:tc>
      </w:tr>
      <w:tr w:rsidR="00852F1E" w:rsidRPr="009961CD" w14:paraId="4551C45D" w14:textId="77777777" w:rsidTr="00BB23C4">
        <w:tc>
          <w:tcPr>
            <w:tcW w:w="7919" w:type="dxa"/>
          </w:tcPr>
          <w:p w14:paraId="5D5D901B" w14:textId="77777777" w:rsidR="00852F1E" w:rsidRPr="009961CD" w:rsidRDefault="00852F1E" w:rsidP="00BB23C4">
            <w:pPr>
              <w:tabs>
                <w:tab w:val="left" w:pos="-1080"/>
                <w:tab w:val="left" w:pos="-533"/>
                <w:tab w:val="right" w:leader="dot" w:pos="7433"/>
              </w:tabs>
              <w:spacing w:before="120" w:line="240" w:lineRule="atLeast"/>
              <w:rPr>
                <w:rFonts w:ascii="Helvetica" w:hAnsi="Helvetica"/>
                <w:b/>
                <w:color w:val="000000"/>
                <w:sz w:val="28"/>
                <w:szCs w:val="28"/>
              </w:rPr>
            </w:pPr>
            <w:r w:rsidRPr="009961CD">
              <w:rPr>
                <w:rFonts w:ascii="Helvetica" w:hAnsi="Helvetica"/>
                <w:b/>
                <w:color w:val="000000"/>
                <w:sz w:val="28"/>
                <w:szCs w:val="28"/>
              </w:rPr>
              <w:t>Net income</w:t>
            </w:r>
            <w:r w:rsidRPr="009961CD">
              <w:rPr>
                <w:rFonts w:ascii="Helvetica" w:hAnsi="Helvetica"/>
                <w:b/>
                <w:color w:val="000000"/>
                <w:sz w:val="28"/>
                <w:szCs w:val="28"/>
              </w:rPr>
              <w:tab/>
            </w:r>
          </w:p>
        </w:tc>
        <w:tc>
          <w:tcPr>
            <w:tcW w:w="1621" w:type="dxa"/>
          </w:tcPr>
          <w:p w14:paraId="696E3E1D" w14:textId="77777777" w:rsidR="00852F1E" w:rsidRPr="009961CD" w:rsidRDefault="00852F1E" w:rsidP="00BB23C4">
            <w:pPr>
              <w:tabs>
                <w:tab w:val="left" w:pos="-1080"/>
                <w:tab w:val="left" w:pos="-533"/>
                <w:tab w:val="left" w:pos="187"/>
                <w:tab w:val="left" w:pos="540"/>
                <w:tab w:val="left" w:pos="907"/>
                <w:tab w:val="left" w:pos="141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ind w:right="144"/>
              <w:jc w:val="right"/>
              <w:rPr>
                <w:rFonts w:ascii="Helvetica" w:hAnsi="Helvetica"/>
                <w:b/>
                <w:sz w:val="28"/>
                <w:szCs w:val="28"/>
              </w:rPr>
            </w:pPr>
            <w:r w:rsidRPr="009961CD">
              <w:rPr>
                <w:rFonts w:ascii="Helvetica" w:hAnsi="Helvetica"/>
                <w:b/>
                <w:sz w:val="28"/>
                <w:szCs w:val="28"/>
              </w:rPr>
              <w:t>XXX</w:t>
            </w:r>
          </w:p>
        </w:tc>
      </w:tr>
    </w:tbl>
    <w:p w14:paraId="454328A0" w14:textId="77777777" w:rsidR="00852F1E" w:rsidRDefault="00852F1E" w:rsidP="00852F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rPr>
          <w:rFonts w:ascii="Helvetica" w:hAnsi="Helvetica"/>
          <w:b/>
          <w:color w:val="000000"/>
          <w:sz w:val="28"/>
          <w:szCs w:val="28"/>
        </w:rPr>
      </w:pPr>
      <w:r w:rsidRPr="009961CD">
        <w:rPr>
          <w:rFonts w:ascii="Helvetica" w:hAnsi="Helvetica"/>
          <w:b/>
          <w:color w:val="000000"/>
          <w:sz w:val="28"/>
          <w:szCs w:val="28"/>
        </w:rPr>
        <w:t>_____</w:t>
      </w:r>
    </w:p>
    <w:p w14:paraId="13BE0652" w14:textId="77777777" w:rsidR="002A57BC" w:rsidRPr="009961CD" w:rsidRDefault="002A57BC" w:rsidP="00852F1E">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rPr>
          <w:rFonts w:ascii="Helvetica" w:hAnsi="Helvetica"/>
          <w:b/>
          <w:color w:val="000000"/>
          <w:sz w:val="28"/>
          <w:szCs w:val="28"/>
        </w:rPr>
      </w:pPr>
    </w:p>
    <w:tbl>
      <w:tblPr>
        <w:tblW w:w="9352" w:type="dxa"/>
        <w:tblInd w:w="307" w:type="dxa"/>
        <w:tblLayout w:type="fixed"/>
        <w:tblCellMar>
          <w:left w:w="29" w:type="dxa"/>
          <w:right w:w="29" w:type="dxa"/>
        </w:tblCellMar>
        <w:tblLook w:val="0000" w:firstRow="0" w:lastRow="0" w:firstColumn="0" w:lastColumn="0" w:noHBand="0" w:noVBand="0"/>
      </w:tblPr>
      <w:tblGrid>
        <w:gridCol w:w="2962"/>
        <w:gridCol w:w="1620"/>
        <w:gridCol w:w="2970"/>
        <w:gridCol w:w="1800"/>
      </w:tblGrid>
      <w:tr w:rsidR="00852F1E" w:rsidRPr="00A15F6C" w14:paraId="3BC27470" w14:textId="77777777" w:rsidTr="00BB23C4">
        <w:tc>
          <w:tcPr>
            <w:tcW w:w="9352" w:type="dxa"/>
            <w:gridSpan w:val="4"/>
            <w:tcBorders>
              <w:bottom w:val="single" w:sz="12" w:space="0" w:color="auto"/>
            </w:tcBorders>
          </w:tcPr>
          <w:p w14:paraId="3C7A52AC" w14:textId="1C77FB96" w:rsidR="00852F1E" w:rsidRPr="00A15F6C" w:rsidRDefault="002A57BC" w:rsidP="00BB23C4">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jc w:val="center"/>
              <w:rPr>
                <w:rFonts w:ascii="Helvetica" w:hAnsi="Helvetica"/>
                <w:b/>
                <w:color w:val="000000"/>
                <w:sz w:val="26"/>
                <w:szCs w:val="26"/>
              </w:rPr>
            </w:pPr>
            <w:r>
              <w:rPr>
                <w:rFonts w:ascii="Helvetica" w:hAnsi="Helvetica"/>
                <w:b/>
                <w:color w:val="000000"/>
                <w:sz w:val="26"/>
                <w:szCs w:val="26"/>
              </w:rPr>
              <w:t>*Equity-m</w:t>
            </w:r>
            <w:r w:rsidR="00852F1E">
              <w:rPr>
                <w:rFonts w:ascii="Helvetica" w:hAnsi="Helvetica"/>
                <w:b/>
                <w:color w:val="000000"/>
                <w:sz w:val="26"/>
                <w:szCs w:val="26"/>
              </w:rPr>
              <w:t>ethod</w:t>
            </w:r>
            <w:r w:rsidR="00852F1E" w:rsidRPr="00A15F6C">
              <w:rPr>
                <w:rFonts w:ascii="Helvetica" w:hAnsi="Helvetica"/>
                <w:b/>
                <w:color w:val="000000"/>
                <w:sz w:val="26"/>
                <w:szCs w:val="26"/>
              </w:rPr>
              <w:t xml:space="preserve"> Investment</w:t>
            </w:r>
          </w:p>
        </w:tc>
      </w:tr>
      <w:tr w:rsidR="00852F1E" w:rsidRPr="00A15F6C" w14:paraId="7BC4A036" w14:textId="77777777" w:rsidTr="00BB23C4">
        <w:tc>
          <w:tcPr>
            <w:tcW w:w="2962" w:type="dxa"/>
            <w:tcBorders>
              <w:top w:val="single" w:sz="12" w:space="0" w:color="auto"/>
            </w:tcBorders>
          </w:tcPr>
          <w:p w14:paraId="2DF9D25E" w14:textId="77777777" w:rsidR="00852F1E" w:rsidRPr="00A15F6C" w:rsidRDefault="00852F1E" w:rsidP="00BB23C4">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rPr>
                <w:rFonts w:ascii="Helvetica" w:hAnsi="Helvetica"/>
                <w:b/>
                <w:color w:val="000000"/>
                <w:sz w:val="26"/>
                <w:szCs w:val="26"/>
              </w:rPr>
            </w:pPr>
            <w:r w:rsidRPr="00A15F6C">
              <w:rPr>
                <w:rFonts w:ascii="Helvetica" w:hAnsi="Helvetica"/>
                <w:b/>
                <w:color w:val="000000"/>
                <w:sz w:val="26"/>
                <w:szCs w:val="26"/>
              </w:rPr>
              <w:t>Purchase</w:t>
            </w:r>
          </w:p>
        </w:tc>
        <w:tc>
          <w:tcPr>
            <w:tcW w:w="1620" w:type="dxa"/>
            <w:tcBorders>
              <w:top w:val="single" w:sz="12" w:space="0" w:color="auto"/>
              <w:right w:val="single" w:sz="12" w:space="0" w:color="auto"/>
            </w:tcBorders>
          </w:tcPr>
          <w:p w14:paraId="64082648" w14:textId="77777777" w:rsidR="00852F1E" w:rsidRPr="00A15F6C" w:rsidRDefault="00852F1E" w:rsidP="00BB23C4">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jc w:val="right"/>
              <w:rPr>
                <w:rFonts w:ascii="Helvetica" w:hAnsi="Helvetica"/>
                <w:b/>
                <w:color w:val="000000"/>
                <w:sz w:val="26"/>
                <w:szCs w:val="26"/>
              </w:rPr>
            </w:pPr>
            <w:r>
              <w:rPr>
                <w:rFonts w:ascii="Helvetica" w:hAnsi="Helvetica"/>
                <w:b/>
                <w:color w:val="000000"/>
                <w:sz w:val="26"/>
                <w:szCs w:val="26"/>
              </w:rPr>
              <w:t>34</w:t>
            </w:r>
            <w:r w:rsidRPr="00A15F6C">
              <w:rPr>
                <w:rFonts w:ascii="Helvetica" w:hAnsi="Helvetica"/>
                <w:b/>
                <w:color w:val="000000"/>
                <w:sz w:val="26"/>
                <w:szCs w:val="26"/>
              </w:rPr>
              <w:t>0,000</w:t>
            </w:r>
          </w:p>
        </w:tc>
        <w:tc>
          <w:tcPr>
            <w:tcW w:w="2970" w:type="dxa"/>
            <w:tcBorders>
              <w:top w:val="single" w:sz="12" w:space="0" w:color="auto"/>
              <w:left w:val="single" w:sz="12" w:space="0" w:color="auto"/>
            </w:tcBorders>
          </w:tcPr>
          <w:p w14:paraId="27B17299" w14:textId="77777777" w:rsidR="00852F1E" w:rsidRPr="00A15F6C" w:rsidRDefault="00852F1E" w:rsidP="00BB23C4">
            <w:pPr>
              <w:spacing w:before="120" w:line="0" w:lineRule="atLeast"/>
              <w:rPr>
                <w:rFonts w:ascii="Helvetica" w:hAnsi="Helvetica"/>
                <w:b/>
                <w:color w:val="000000"/>
                <w:sz w:val="26"/>
                <w:szCs w:val="26"/>
              </w:rPr>
            </w:pPr>
          </w:p>
        </w:tc>
        <w:tc>
          <w:tcPr>
            <w:tcW w:w="1800" w:type="dxa"/>
            <w:tcBorders>
              <w:top w:val="single" w:sz="12" w:space="0" w:color="auto"/>
            </w:tcBorders>
          </w:tcPr>
          <w:p w14:paraId="5D861446" w14:textId="77777777" w:rsidR="00852F1E" w:rsidRPr="00A15F6C" w:rsidRDefault="00852F1E" w:rsidP="00BB23C4">
            <w:pPr>
              <w:spacing w:before="120"/>
              <w:rPr>
                <w:rFonts w:ascii="Helvetica" w:hAnsi="Helvetica"/>
                <w:b/>
                <w:color w:val="000000"/>
                <w:sz w:val="26"/>
                <w:szCs w:val="26"/>
              </w:rPr>
            </w:pPr>
          </w:p>
        </w:tc>
      </w:tr>
      <w:tr w:rsidR="00852F1E" w:rsidRPr="00A15F6C" w14:paraId="0CA99FB6" w14:textId="77777777" w:rsidTr="00BB23C4">
        <w:tc>
          <w:tcPr>
            <w:tcW w:w="2962" w:type="dxa"/>
          </w:tcPr>
          <w:p w14:paraId="41432F34" w14:textId="77777777" w:rsidR="00852F1E" w:rsidRPr="00A15F6C" w:rsidRDefault="00852F1E" w:rsidP="00BB23C4">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rPr>
                <w:rFonts w:ascii="Helvetica" w:hAnsi="Helvetica"/>
                <w:b/>
                <w:color w:val="000000"/>
                <w:sz w:val="26"/>
                <w:szCs w:val="26"/>
              </w:rPr>
            </w:pPr>
            <w:r w:rsidRPr="00A15F6C">
              <w:rPr>
                <w:rFonts w:ascii="Helvetica" w:hAnsi="Helvetica"/>
                <w:b/>
                <w:color w:val="000000"/>
                <w:sz w:val="26"/>
                <w:szCs w:val="26"/>
              </w:rPr>
              <w:t>Net income</w:t>
            </w:r>
          </w:p>
        </w:tc>
        <w:tc>
          <w:tcPr>
            <w:tcW w:w="1620" w:type="dxa"/>
            <w:tcBorders>
              <w:right w:val="single" w:sz="12" w:space="0" w:color="auto"/>
            </w:tcBorders>
          </w:tcPr>
          <w:p w14:paraId="4976B3D5" w14:textId="77777777" w:rsidR="00852F1E" w:rsidRPr="00A15F6C" w:rsidRDefault="00852F1E" w:rsidP="00BB23C4">
            <w:pPr>
              <w:spacing w:before="120" w:line="0" w:lineRule="atLeast"/>
              <w:rPr>
                <w:rFonts w:ascii="Helvetica" w:hAnsi="Helvetica"/>
                <w:b/>
                <w:color w:val="000000"/>
                <w:sz w:val="26"/>
                <w:szCs w:val="26"/>
              </w:rPr>
            </w:pPr>
          </w:p>
        </w:tc>
        <w:tc>
          <w:tcPr>
            <w:tcW w:w="2970" w:type="dxa"/>
            <w:tcBorders>
              <w:left w:val="single" w:sz="12" w:space="0" w:color="auto"/>
            </w:tcBorders>
          </w:tcPr>
          <w:p w14:paraId="69DDD954" w14:textId="77777777" w:rsidR="00852F1E" w:rsidRPr="00A15F6C" w:rsidRDefault="00852F1E" w:rsidP="00BB23C4">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rPr>
                <w:rFonts w:ascii="Helvetica" w:hAnsi="Helvetica"/>
                <w:b/>
                <w:color w:val="000000"/>
                <w:sz w:val="26"/>
                <w:szCs w:val="26"/>
              </w:rPr>
            </w:pPr>
            <w:r w:rsidRPr="00A15F6C">
              <w:rPr>
                <w:rFonts w:ascii="Helvetica" w:hAnsi="Helvetica"/>
                <w:b/>
                <w:color w:val="000000"/>
                <w:sz w:val="26"/>
                <w:szCs w:val="26"/>
              </w:rPr>
              <w:t>Dividends received</w:t>
            </w:r>
          </w:p>
        </w:tc>
        <w:tc>
          <w:tcPr>
            <w:tcW w:w="1800" w:type="dxa"/>
          </w:tcPr>
          <w:p w14:paraId="7EE75B61" w14:textId="77777777" w:rsidR="00852F1E" w:rsidRPr="00A15F6C" w:rsidRDefault="00852F1E" w:rsidP="00BB23C4">
            <w:pPr>
              <w:spacing w:before="120" w:line="0" w:lineRule="atLeast"/>
              <w:rPr>
                <w:rFonts w:ascii="Helvetica" w:hAnsi="Helvetica"/>
                <w:b/>
                <w:color w:val="000000"/>
                <w:sz w:val="26"/>
                <w:szCs w:val="26"/>
              </w:rPr>
            </w:pPr>
          </w:p>
        </w:tc>
      </w:tr>
      <w:tr w:rsidR="00852F1E" w:rsidRPr="00A15F6C" w14:paraId="5EDE6B8B" w14:textId="77777777" w:rsidTr="00BB23C4">
        <w:tc>
          <w:tcPr>
            <w:tcW w:w="2962" w:type="dxa"/>
            <w:tcBorders>
              <w:bottom w:val="single" w:sz="6" w:space="0" w:color="auto"/>
            </w:tcBorders>
          </w:tcPr>
          <w:p w14:paraId="6260CC2D" w14:textId="77777777" w:rsidR="00852F1E" w:rsidRPr="00A15F6C" w:rsidRDefault="00852F1E" w:rsidP="00BB23C4">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rPr>
                <w:rFonts w:ascii="Helvetica" w:hAnsi="Helvetica"/>
                <w:b/>
                <w:color w:val="000000"/>
                <w:sz w:val="26"/>
                <w:szCs w:val="26"/>
              </w:rPr>
            </w:pPr>
            <w:r w:rsidRPr="00A15F6C">
              <w:rPr>
                <w:rFonts w:ascii="Helvetica" w:hAnsi="Helvetica"/>
                <w:b/>
                <w:color w:val="000000"/>
                <w:sz w:val="26"/>
                <w:szCs w:val="26"/>
              </w:rPr>
              <w:t xml:space="preserve">   ($</w:t>
            </w:r>
            <w:r>
              <w:rPr>
                <w:rFonts w:ascii="Helvetica" w:hAnsi="Helvetica"/>
                <w:b/>
                <w:color w:val="000000"/>
                <w:sz w:val="26"/>
                <w:szCs w:val="26"/>
              </w:rPr>
              <w:t>580</w:t>
            </w:r>
            <w:r w:rsidRPr="00A15F6C">
              <w:rPr>
                <w:rFonts w:ascii="Helvetica" w:hAnsi="Helvetica"/>
                <w:b/>
                <w:color w:val="000000"/>
                <w:sz w:val="26"/>
                <w:szCs w:val="26"/>
              </w:rPr>
              <w:t>,000 × .</w:t>
            </w:r>
            <w:r>
              <w:rPr>
                <w:rFonts w:ascii="Helvetica" w:hAnsi="Helvetica"/>
                <w:b/>
                <w:color w:val="000000"/>
                <w:sz w:val="26"/>
                <w:szCs w:val="26"/>
              </w:rPr>
              <w:t>45</w:t>
            </w:r>
            <w:r w:rsidRPr="00A15F6C">
              <w:rPr>
                <w:rFonts w:ascii="Helvetica" w:hAnsi="Helvetica"/>
                <w:b/>
                <w:color w:val="000000"/>
                <w:sz w:val="26"/>
                <w:szCs w:val="26"/>
              </w:rPr>
              <w:t>)</w:t>
            </w:r>
          </w:p>
        </w:tc>
        <w:tc>
          <w:tcPr>
            <w:tcW w:w="1620" w:type="dxa"/>
            <w:tcBorders>
              <w:bottom w:val="single" w:sz="6" w:space="0" w:color="auto"/>
              <w:right w:val="single" w:sz="12" w:space="0" w:color="auto"/>
            </w:tcBorders>
          </w:tcPr>
          <w:p w14:paraId="3685C9FE" w14:textId="77777777" w:rsidR="00852F1E" w:rsidRPr="00A15F6C" w:rsidRDefault="00852F1E" w:rsidP="00BB23C4">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jc w:val="right"/>
              <w:rPr>
                <w:rFonts w:ascii="Helvetica" w:hAnsi="Helvetica"/>
                <w:b/>
                <w:color w:val="000000"/>
                <w:sz w:val="26"/>
                <w:szCs w:val="26"/>
              </w:rPr>
            </w:pPr>
            <w:r>
              <w:rPr>
                <w:rFonts w:ascii="Helvetica" w:hAnsi="Helvetica"/>
                <w:b/>
                <w:color w:val="000000"/>
                <w:sz w:val="26"/>
                <w:szCs w:val="26"/>
              </w:rPr>
              <w:t>261,00</w:t>
            </w:r>
            <w:r w:rsidRPr="00A15F6C">
              <w:rPr>
                <w:rFonts w:ascii="Helvetica" w:hAnsi="Helvetica"/>
                <w:b/>
                <w:color w:val="000000"/>
                <w:sz w:val="26"/>
                <w:szCs w:val="26"/>
              </w:rPr>
              <w:t>0</w:t>
            </w:r>
          </w:p>
        </w:tc>
        <w:tc>
          <w:tcPr>
            <w:tcW w:w="2970" w:type="dxa"/>
            <w:tcBorders>
              <w:left w:val="single" w:sz="12" w:space="0" w:color="auto"/>
              <w:bottom w:val="single" w:sz="6" w:space="0" w:color="auto"/>
            </w:tcBorders>
          </w:tcPr>
          <w:p w14:paraId="45A2E17A" w14:textId="77777777" w:rsidR="00852F1E" w:rsidRPr="00A15F6C" w:rsidRDefault="00852F1E" w:rsidP="00BB23C4">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rPr>
                <w:rFonts w:ascii="Helvetica" w:hAnsi="Helvetica"/>
                <w:b/>
                <w:color w:val="000000"/>
                <w:sz w:val="26"/>
                <w:szCs w:val="26"/>
              </w:rPr>
            </w:pPr>
            <w:r w:rsidRPr="00A15F6C">
              <w:rPr>
                <w:rFonts w:ascii="Helvetica" w:hAnsi="Helvetica"/>
                <w:b/>
                <w:color w:val="000000"/>
                <w:sz w:val="26"/>
                <w:szCs w:val="26"/>
              </w:rPr>
              <w:t xml:space="preserve">   (</w:t>
            </w:r>
            <w:r>
              <w:rPr>
                <w:rFonts w:ascii="Helvetica" w:hAnsi="Helvetica"/>
                <w:b/>
                <w:color w:val="000000"/>
                <w:sz w:val="26"/>
                <w:szCs w:val="26"/>
              </w:rPr>
              <w:t>21,0</w:t>
            </w:r>
            <w:r w:rsidRPr="00A15F6C">
              <w:rPr>
                <w:rFonts w:ascii="Helvetica" w:hAnsi="Helvetica"/>
                <w:b/>
                <w:color w:val="000000"/>
                <w:sz w:val="26"/>
                <w:szCs w:val="26"/>
              </w:rPr>
              <w:t>00 × $1.</w:t>
            </w:r>
            <w:r>
              <w:rPr>
                <w:rFonts w:ascii="Helvetica" w:hAnsi="Helvetica"/>
                <w:b/>
                <w:color w:val="000000"/>
                <w:sz w:val="26"/>
                <w:szCs w:val="26"/>
              </w:rPr>
              <w:t>21</w:t>
            </w:r>
            <w:r w:rsidRPr="00A15F6C">
              <w:rPr>
                <w:rFonts w:ascii="Helvetica" w:hAnsi="Helvetica"/>
                <w:b/>
                <w:color w:val="000000"/>
                <w:sz w:val="26"/>
                <w:szCs w:val="26"/>
              </w:rPr>
              <w:t>)</w:t>
            </w:r>
          </w:p>
        </w:tc>
        <w:tc>
          <w:tcPr>
            <w:tcW w:w="1800" w:type="dxa"/>
            <w:tcBorders>
              <w:bottom w:val="single" w:sz="6" w:space="0" w:color="auto"/>
            </w:tcBorders>
          </w:tcPr>
          <w:p w14:paraId="14B0D4BF" w14:textId="77777777" w:rsidR="00852F1E" w:rsidRPr="00A15F6C" w:rsidRDefault="00852F1E" w:rsidP="00BB23C4">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jc w:val="right"/>
              <w:rPr>
                <w:rFonts w:ascii="Helvetica" w:hAnsi="Helvetica"/>
                <w:b/>
                <w:color w:val="000000"/>
                <w:sz w:val="26"/>
                <w:szCs w:val="26"/>
              </w:rPr>
            </w:pPr>
            <w:r>
              <w:rPr>
                <w:rFonts w:ascii="Helvetica" w:hAnsi="Helvetica"/>
                <w:b/>
                <w:color w:val="000000"/>
                <w:sz w:val="26"/>
                <w:szCs w:val="26"/>
              </w:rPr>
              <w:t>25,410</w:t>
            </w:r>
          </w:p>
        </w:tc>
      </w:tr>
      <w:tr w:rsidR="00852F1E" w:rsidRPr="00A15F6C" w14:paraId="2E72CDC8" w14:textId="77777777" w:rsidTr="00BB23C4">
        <w:tc>
          <w:tcPr>
            <w:tcW w:w="2962" w:type="dxa"/>
          </w:tcPr>
          <w:p w14:paraId="15D08A44" w14:textId="77777777" w:rsidR="00852F1E" w:rsidRPr="00A15F6C" w:rsidRDefault="00852F1E" w:rsidP="00BB23C4">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rPr>
                <w:rFonts w:ascii="Helvetica" w:hAnsi="Helvetica"/>
                <w:b/>
                <w:color w:val="000000"/>
                <w:sz w:val="26"/>
                <w:szCs w:val="26"/>
              </w:rPr>
            </w:pPr>
            <w:r w:rsidRPr="00A15F6C">
              <w:rPr>
                <w:rFonts w:ascii="Helvetica" w:hAnsi="Helvetica"/>
                <w:b/>
                <w:color w:val="000000"/>
                <w:sz w:val="26"/>
                <w:szCs w:val="26"/>
              </w:rPr>
              <w:t>Balance</w:t>
            </w:r>
          </w:p>
        </w:tc>
        <w:tc>
          <w:tcPr>
            <w:tcW w:w="1620" w:type="dxa"/>
            <w:tcBorders>
              <w:right w:val="single" w:sz="12" w:space="0" w:color="auto"/>
            </w:tcBorders>
          </w:tcPr>
          <w:p w14:paraId="7C551337" w14:textId="77777777" w:rsidR="00852F1E" w:rsidRPr="00A15F6C" w:rsidRDefault="00852F1E" w:rsidP="00BB23C4">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jc w:val="right"/>
              <w:rPr>
                <w:rFonts w:ascii="Helvetica" w:hAnsi="Helvetica"/>
                <w:b/>
                <w:color w:val="000000"/>
                <w:sz w:val="26"/>
                <w:szCs w:val="26"/>
              </w:rPr>
            </w:pPr>
            <w:r>
              <w:rPr>
                <w:rFonts w:ascii="Helvetica" w:hAnsi="Helvetica"/>
                <w:b/>
                <w:color w:val="000000"/>
                <w:sz w:val="26"/>
                <w:szCs w:val="26"/>
              </w:rPr>
              <w:t>575,590</w:t>
            </w:r>
          </w:p>
        </w:tc>
        <w:tc>
          <w:tcPr>
            <w:tcW w:w="2970" w:type="dxa"/>
            <w:tcBorders>
              <w:left w:val="single" w:sz="12" w:space="0" w:color="auto"/>
            </w:tcBorders>
          </w:tcPr>
          <w:p w14:paraId="66CF0DE1" w14:textId="77777777" w:rsidR="00852F1E" w:rsidRPr="00A15F6C" w:rsidRDefault="00852F1E" w:rsidP="00BB23C4">
            <w:pPr>
              <w:spacing w:before="120" w:line="0" w:lineRule="atLeast"/>
              <w:rPr>
                <w:rFonts w:ascii="Helvetica" w:hAnsi="Helvetica"/>
                <w:b/>
                <w:color w:val="000000"/>
                <w:sz w:val="26"/>
                <w:szCs w:val="26"/>
              </w:rPr>
            </w:pPr>
          </w:p>
        </w:tc>
        <w:tc>
          <w:tcPr>
            <w:tcW w:w="1800" w:type="dxa"/>
          </w:tcPr>
          <w:p w14:paraId="305455F8" w14:textId="77777777" w:rsidR="00852F1E" w:rsidRPr="00A15F6C" w:rsidRDefault="00852F1E" w:rsidP="00BB23C4">
            <w:pPr>
              <w:spacing w:before="120"/>
              <w:rPr>
                <w:rFonts w:ascii="Helvetica" w:hAnsi="Helvetica"/>
                <w:b/>
                <w:color w:val="000000"/>
                <w:sz w:val="26"/>
                <w:szCs w:val="26"/>
              </w:rPr>
            </w:pPr>
          </w:p>
        </w:tc>
      </w:tr>
    </w:tbl>
    <w:p w14:paraId="4DAE10F8" w14:textId="5E032DB2" w:rsidR="00FB28DB" w:rsidRPr="009961CD" w:rsidRDefault="00FB28DB" w:rsidP="002A57BC">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jc w:val="right"/>
        <w:rPr>
          <w:rFonts w:ascii="Helvetica" w:hAnsi="Helvetica"/>
          <w:b/>
          <w:color w:val="000000"/>
          <w:sz w:val="28"/>
          <w:szCs w:val="28"/>
        </w:rPr>
      </w:pPr>
      <w:r w:rsidRPr="009961CD">
        <w:rPr>
          <w:rFonts w:ascii="Helvetica" w:hAnsi="Helvetica"/>
          <w:b/>
          <w:color w:val="000000"/>
          <w:sz w:val="28"/>
          <w:szCs w:val="28"/>
        </w:rPr>
        <w:br w:type="page"/>
        <w:t xml:space="preserve">(45-60 min.)  </w:t>
      </w:r>
      <w:r>
        <w:rPr>
          <w:rFonts w:ascii="Helvetica" w:hAnsi="Helvetica"/>
          <w:b/>
          <w:color w:val="000000"/>
          <w:sz w:val="28"/>
          <w:szCs w:val="28"/>
        </w:rPr>
        <w:t>E-</w:t>
      </w:r>
      <w:r w:rsidR="002A57BC">
        <w:rPr>
          <w:rFonts w:ascii="Helvetica" w:hAnsi="Helvetica"/>
          <w:b/>
          <w:bCs/>
          <w:color w:val="000000"/>
          <w:sz w:val="28"/>
          <w:szCs w:val="28"/>
        </w:rPr>
        <w:t>P-45B</w:t>
      </w:r>
    </w:p>
    <w:p w14:paraId="29CDDD00" w14:textId="77777777" w:rsidR="00FB28DB"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rPr>
          <w:rFonts w:ascii="Helvetica" w:hAnsi="Helvetica"/>
          <w:b/>
          <w:color w:val="000000"/>
          <w:sz w:val="28"/>
          <w:szCs w:val="28"/>
        </w:rPr>
      </w:pPr>
    </w:p>
    <w:p w14:paraId="59A419D9" w14:textId="77777777" w:rsidR="00FB28DB"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rPr>
          <w:rFonts w:ascii="Helvetica" w:hAnsi="Helvetica"/>
          <w:b/>
          <w:i/>
          <w:color w:val="000000"/>
          <w:sz w:val="28"/>
          <w:szCs w:val="28"/>
        </w:rPr>
      </w:pPr>
      <w:r w:rsidRPr="009961CD">
        <w:rPr>
          <w:rFonts w:ascii="Helvetica" w:hAnsi="Helvetica"/>
          <w:b/>
          <w:i/>
          <w:color w:val="000000"/>
          <w:sz w:val="28"/>
          <w:szCs w:val="28"/>
        </w:rPr>
        <w:t>Req. 1</w:t>
      </w:r>
    </w:p>
    <w:p w14:paraId="0780734D" w14:textId="77777777" w:rsidR="00FB28DB"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rPr>
          <w:rFonts w:ascii="Helvetica" w:hAnsi="Helvetica"/>
          <w:b/>
          <w:color w:val="000000"/>
          <w:sz w:val="28"/>
          <w:szCs w:val="28"/>
        </w:rPr>
      </w:pPr>
    </w:p>
    <w:tbl>
      <w:tblPr>
        <w:tblW w:w="9589" w:type="dxa"/>
        <w:tblInd w:w="45" w:type="dxa"/>
        <w:tblLayout w:type="fixed"/>
        <w:tblCellMar>
          <w:left w:w="0" w:type="dxa"/>
          <w:right w:w="0" w:type="dxa"/>
        </w:tblCellMar>
        <w:tblLook w:val="0000" w:firstRow="0" w:lastRow="0" w:firstColumn="0" w:lastColumn="0" w:noHBand="0" w:noVBand="0"/>
      </w:tblPr>
      <w:tblGrid>
        <w:gridCol w:w="855"/>
        <w:gridCol w:w="8"/>
        <w:gridCol w:w="442"/>
        <w:gridCol w:w="8"/>
        <w:gridCol w:w="5752"/>
        <w:gridCol w:w="229"/>
        <w:gridCol w:w="41"/>
        <w:gridCol w:w="1129"/>
        <w:gridCol w:w="8"/>
        <w:gridCol w:w="33"/>
        <w:gridCol w:w="1035"/>
        <w:gridCol w:w="41"/>
        <w:gridCol w:w="8"/>
      </w:tblGrid>
      <w:tr w:rsidR="00FB28DB" w:rsidRPr="009961CD" w14:paraId="11094978" w14:textId="77777777" w:rsidTr="00FB28DB">
        <w:trPr>
          <w:gridAfter w:val="1"/>
          <w:wAfter w:w="8" w:type="dxa"/>
        </w:trPr>
        <w:tc>
          <w:tcPr>
            <w:tcW w:w="9581" w:type="dxa"/>
            <w:gridSpan w:val="12"/>
          </w:tcPr>
          <w:p w14:paraId="65D3FFCD" w14:textId="77777777" w:rsidR="00FB28DB"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jc w:val="center"/>
              <w:rPr>
                <w:rFonts w:ascii="Helvetica" w:hAnsi="Helvetica"/>
                <w:b/>
                <w:color w:val="000000"/>
                <w:sz w:val="28"/>
                <w:szCs w:val="28"/>
              </w:rPr>
            </w:pPr>
            <w:r w:rsidRPr="009961CD">
              <w:rPr>
                <w:rFonts w:ascii="Helvetica" w:hAnsi="Helvetica"/>
                <w:b/>
                <w:color w:val="000000"/>
                <w:sz w:val="28"/>
                <w:szCs w:val="28"/>
              </w:rPr>
              <w:t>Journal</w:t>
            </w:r>
          </w:p>
        </w:tc>
      </w:tr>
      <w:tr w:rsidR="00FB28DB" w:rsidRPr="00232524" w14:paraId="05DD5DE7" w14:textId="77777777" w:rsidTr="00FB28DB">
        <w:trPr>
          <w:gridAfter w:val="1"/>
          <w:wAfter w:w="8" w:type="dxa"/>
        </w:trPr>
        <w:tc>
          <w:tcPr>
            <w:tcW w:w="1313" w:type="dxa"/>
            <w:gridSpan w:val="4"/>
            <w:tcBorders>
              <w:top w:val="single" w:sz="6" w:space="0" w:color="auto"/>
              <w:bottom w:val="single" w:sz="6" w:space="0" w:color="auto"/>
            </w:tcBorders>
          </w:tcPr>
          <w:p w14:paraId="2C544CF2" w14:textId="77777777" w:rsidR="00FB28DB" w:rsidRPr="00232524"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jc w:val="center"/>
              <w:rPr>
                <w:rFonts w:ascii="Helvetica" w:hAnsi="Helvetica"/>
                <w:b/>
                <w:color w:val="000000"/>
                <w:sz w:val="26"/>
                <w:szCs w:val="26"/>
              </w:rPr>
            </w:pPr>
            <w:r w:rsidRPr="00232524">
              <w:rPr>
                <w:rFonts w:ascii="Helvetica" w:hAnsi="Helvetica"/>
                <w:b/>
                <w:color w:val="000000"/>
                <w:sz w:val="26"/>
                <w:szCs w:val="26"/>
              </w:rPr>
              <w:t>DATE</w:t>
            </w:r>
          </w:p>
        </w:tc>
        <w:tc>
          <w:tcPr>
            <w:tcW w:w="5981" w:type="dxa"/>
            <w:gridSpan w:val="2"/>
            <w:tcBorders>
              <w:top w:val="single" w:sz="6" w:space="0" w:color="auto"/>
              <w:bottom w:val="single" w:sz="6" w:space="0" w:color="auto"/>
            </w:tcBorders>
          </w:tcPr>
          <w:p w14:paraId="3918BD47" w14:textId="77777777" w:rsidR="00FB28DB" w:rsidRPr="00232524"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jc w:val="center"/>
              <w:rPr>
                <w:rFonts w:ascii="Helvetica" w:hAnsi="Helvetica"/>
                <w:b/>
                <w:color w:val="000000"/>
                <w:sz w:val="26"/>
                <w:szCs w:val="26"/>
              </w:rPr>
            </w:pPr>
            <w:r w:rsidRPr="00232524">
              <w:rPr>
                <w:rFonts w:ascii="Helvetica" w:hAnsi="Helvetica"/>
                <w:b/>
                <w:color w:val="000000"/>
                <w:sz w:val="26"/>
                <w:szCs w:val="26"/>
              </w:rPr>
              <w:t>ACCOUNT TITLES AND EXPLANATION</w:t>
            </w:r>
          </w:p>
        </w:tc>
        <w:tc>
          <w:tcPr>
            <w:tcW w:w="1170" w:type="dxa"/>
            <w:gridSpan w:val="2"/>
            <w:tcBorders>
              <w:top w:val="single" w:sz="6" w:space="0" w:color="auto"/>
              <w:bottom w:val="single" w:sz="6" w:space="0" w:color="auto"/>
            </w:tcBorders>
          </w:tcPr>
          <w:p w14:paraId="05220CB6" w14:textId="77777777" w:rsidR="00FB28DB" w:rsidRPr="00232524"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jc w:val="center"/>
              <w:rPr>
                <w:rFonts w:ascii="Helvetica" w:hAnsi="Helvetica"/>
                <w:b/>
                <w:color w:val="000000"/>
                <w:sz w:val="26"/>
                <w:szCs w:val="26"/>
              </w:rPr>
            </w:pPr>
            <w:r w:rsidRPr="00232524">
              <w:rPr>
                <w:rFonts w:ascii="Helvetica" w:hAnsi="Helvetica"/>
                <w:b/>
                <w:color w:val="000000"/>
                <w:sz w:val="26"/>
                <w:szCs w:val="26"/>
              </w:rPr>
              <w:t>DEBIT</w:t>
            </w:r>
          </w:p>
        </w:tc>
        <w:tc>
          <w:tcPr>
            <w:tcW w:w="1117" w:type="dxa"/>
            <w:gridSpan w:val="4"/>
            <w:tcBorders>
              <w:top w:val="single" w:sz="6" w:space="0" w:color="auto"/>
              <w:bottom w:val="single" w:sz="6" w:space="0" w:color="auto"/>
            </w:tcBorders>
          </w:tcPr>
          <w:p w14:paraId="064E5346" w14:textId="77777777" w:rsidR="00FB28DB" w:rsidRPr="00232524"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jc w:val="center"/>
              <w:rPr>
                <w:rFonts w:ascii="Helvetica" w:hAnsi="Helvetica"/>
                <w:b/>
                <w:color w:val="000000"/>
                <w:sz w:val="26"/>
                <w:szCs w:val="26"/>
              </w:rPr>
            </w:pPr>
            <w:r w:rsidRPr="00232524">
              <w:rPr>
                <w:rFonts w:ascii="Helvetica" w:hAnsi="Helvetica"/>
                <w:b/>
                <w:color w:val="000000"/>
                <w:sz w:val="26"/>
                <w:szCs w:val="26"/>
              </w:rPr>
              <w:t>CREDIT</w:t>
            </w:r>
          </w:p>
        </w:tc>
      </w:tr>
      <w:tr w:rsidR="00FB28DB" w:rsidRPr="009961CD" w14:paraId="17E12A43" w14:textId="77777777" w:rsidTr="00FB28DB">
        <w:trPr>
          <w:gridAfter w:val="1"/>
          <w:wAfter w:w="8" w:type="dxa"/>
        </w:trPr>
        <w:tc>
          <w:tcPr>
            <w:tcW w:w="863" w:type="dxa"/>
            <w:gridSpan w:val="2"/>
          </w:tcPr>
          <w:p w14:paraId="1868269C" w14:textId="77777777" w:rsidR="00FB28DB"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rPr>
                <w:rFonts w:ascii="Helvetica" w:hAnsi="Helvetica"/>
                <w:b/>
                <w:color w:val="000000"/>
                <w:sz w:val="28"/>
                <w:szCs w:val="28"/>
              </w:rPr>
            </w:pPr>
          </w:p>
        </w:tc>
        <w:tc>
          <w:tcPr>
            <w:tcW w:w="450" w:type="dxa"/>
            <w:gridSpan w:val="2"/>
          </w:tcPr>
          <w:p w14:paraId="6E9DF148" w14:textId="77777777" w:rsidR="00FB28DB"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rPr>
                <w:rFonts w:ascii="Helvetica" w:hAnsi="Helvetica"/>
                <w:b/>
                <w:color w:val="000000"/>
                <w:sz w:val="28"/>
                <w:szCs w:val="28"/>
              </w:rPr>
            </w:pPr>
          </w:p>
        </w:tc>
        <w:tc>
          <w:tcPr>
            <w:tcW w:w="5981" w:type="dxa"/>
            <w:gridSpan w:val="2"/>
          </w:tcPr>
          <w:p w14:paraId="3C3E435A" w14:textId="77777777" w:rsidR="00FB28DB" w:rsidRPr="009961CD" w:rsidRDefault="00FB28DB" w:rsidP="00FB28DB">
            <w:pPr>
              <w:tabs>
                <w:tab w:val="left" w:pos="-1080"/>
                <w:tab w:val="left" w:pos="-533"/>
                <w:tab w:val="right" w:leader="dot" w:pos="5716"/>
              </w:tabs>
              <w:spacing w:before="40" w:line="240" w:lineRule="atLeast"/>
              <w:rPr>
                <w:rFonts w:ascii="Helvetica" w:hAnsi="Helvetica"/>
                <w:b/>
                <w:color w:val="000000"/>
                <w:sz w:val="28"/>
                <w:szCs w:val="28"/>
              </w:rPr>
            </w:pPr>
          </w:p>
        </w:tc>
        <w:tc>
          <w:tcPr>
            <w:tcW w:w="1170" w:type="dxa"/>
            <w:gridSpan w:val="2"/>
          </w:tcPr>
          <w:p w14:paraId="3BAAB8A0" w14:textId="77777777" w:rsidR="00FB28DB" w:rsidRPr="009961CD" w:rsidRDefault="00FB28DB" w:rsidP="00FB28DB">
            <w:pPr>
              <w:spacing w:before="40" w:line="0" w:lineRule="atLeast"/>
              <w:jc w:val="right"/>
              <w:rPr>
                <w:rFonts w:ascii="Helvetica" w:hAnsi="Helvetica"/>
                <w:b/>
                <w:color w:val="000000"/>
                <w:sz w:val="28"/>
                <w:szCs w:val="28"/>
              </w:rPr>
            </w:pPr>
          </w:p>
        </w:tc>
        <w:tc>
          <w:tcPr>
            <w:tcW w:w="1117" w:type="dxa"/>
            <w:gridSpan w:val="4"/>
          </w:tcPr>
          <w:p w14:paraId="1F799F4E" w14:textId="77777777" w:rsidR="00FB28DB" w:rsidRPr="009961CD" w:rsidRDefault="00FB28DB" w:rsidP="00FB28DB">
            <w:pPr>
              <w:spacing w:before="40"/>
              <w:rPr>
                <w:rFonts w:ascii="Helvetica" w:hAnsi="Helvetica"/>
                <w:b/>
                <w:color w:val="000000"/>
                <w:sz w:val="28"/>
                <w:szCs w:val="28"/>
              </w:rPr>
            </w:pPr>
          </w:p>
        </w:tc>
      </w:tr>
      <w:tr w:rsidR="00FB28DB" w:rsidRPr="009961CD" w14:paraId="7A64F815" w14:textId="77777777" w:rsidTr="00FB28DB">
        <w:tblPrEx>
          <w:tblCellMar>
            <w:right w:w="29" w:type="dxa"/>
          </w:tblCellMar>
        </w:tblPrEx>
        <w:trPr>
          <w:gridAfter w:val="2"/>
          <w:wAfter w:w="49" w:type="dxa"/>
        </w:trPr>
        <w:tc>
          <w:tcPr>
            <w:tcW w:w="855" w:type="dxa"/>
          </w:tcPr>
          <w:p w14:paraId="341F0549" w14:textId="77777777" w:rsidR="00FB28DB"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rPr>
                <w:rFonts w:ascii="Helvetica" w:hAnsi="Helvetica"/>
                <w:b/>
                <w:color w:val="000000"/>
                <w:sz w:val="28"/>
                <w:szCs w:val="28"/>
              </w:rPr>
            </w:pPr>
            <w:r w:rsidRPr="009961CD">
              <w:rPr>
                <w:rFonts w:ascii="Helvetica" w:hAnsi="Helvetica"/>
                <w:b/>
                <w:color w:val="000000"/>
                <w:sz w:val="28"/>
                <w:szCs w:val="28"/>
              </w:rPr>
              <w:t>Mar.</w:t>
            </w:r>
          </w:p>
        </w:tc>
        <w:tc>
          <w:tcPr>
            <w:tcW w:w="450" w:type="dxa"/>
            <w:gridSpan w:val="2"/>
          </w:tcPr>
          <w:p w14:paraId="251A9D29" w14:textId="77777777" w:rsidR="00FB28DB"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rPr>
                <w:rFonts w:ascii="Helvetica" w:hAnsi="Helvetica"/>
                <w:b/>
                <w:color w:val="000000"/>
                <w:sz w:val="28"/>
                <w:szCs w:val="28"/>
              </w:rPr>
            </w:pPr>
            <w:r w:rsidRPr="009961CD">
              <w:rPr>
                <w:rFonts w:ascii="Helvetica" w:hAnsi="Helvetica"/>
                <w:b/>
                <w:color w:val="000000"/>
                <w:sz w:val="28"/>
                <w:szCs w:val="28"/>
              </w:rPr>
              <w:t xml:space="preserve">16 </w:t>
            </w:r>
          </w:p>
        </w:tc>
        <w:tc>
          <w:tcPr>
            <w:tcW w:w="5760" w:type="dxa"/>
            <w:gridSpan w:val="2"/>
          </w:tcPr>
          <w:p w14:paraId="090BE6FE" w14:textId="77777777" w:rsidR="00FB28DB" w:rsidRDefault="00FB28DB" w:rsidP="00FB28DB">
            <w:pPr>
              <w:tabs>
                <w:tab w:val="left" w:pos="-1080"/>
                <w:tab w:val="left" w:pos="-533"/>
                <w:tab w:val="left" w:pos="315"/>
                <w:tab w:val="right" w:leader="dot" w:pos="5985"/>
              </w:tabs>
              <w:spacing w:before="40" w:line="240" w:lineRule="atLeast"/>
              <w:rPr>
                <w:rFonts w:ascii="Helvetica" w:hAnsi="Helvetica"/>
                <w:b/>
                <w:color w:val="000000"/>
                <w:sz w:val="28"/>
                <w:szCs w:val="28"/>
              </w:rPr>
            </w:pPr>
            <w:r w:rsidRPr="009961CD">
              <w:rPr>
                <w:rFonts w:ascii="Helvetica" w:hAnsi="Helvetica"/>
                <w:b/>
                <w:color w:val="000000"/>
                <w:sz w:val="28"/>
                <w:szCs w:val="28"/>
              </w:rPr>
              <w:t>Investment</w:t>
            </w:r>
            <w:r>
              <w:rPr>
                <w:rFonts w:ascii="Helvetica" w:hAnsi="Helvetica"/>
                <w:b/>
                <w:color w:val="000000"/>
                <w:sz w:val="28"/>
                <w:szCs w:val="28"/>
              </w:rPr>
              <w:t xml:space="preserve"> in Equity Securities</w:t>
            </w:r>
          </w:p>
          <w:p w14:paraId="28A9617C" w14:textId="6FA35181" w:rsidR="00FB28DB" w:rsidRPr="009961CD" w:rsidRDefault="00FB28DB" w:rsidP="00FB28DB">
            <w:pPr>
              <w:tabs>
                <w:tab w:val="left" w:pos="-1080"/>
                <w:tab w:val="left" w:pos="-533"/>
                <w:tab w:val="left" w:pos="315"/>
                <w:tab w:val="right" w:leader="dot" w:pos="5985"/>
              </w:tabs>
              <w:spacing w:before="40" w:line="240" w:lineRule="atLeast"/>
              <w:rPr>
                <w:rFonts w:ascii="Helvetica" w:hAnsi="Helvetica"/>
                <w:b/>
                <w:color w:val="000000"/>
                <w:sz w:val="28"/>
                <w:szCs w:val="28"/>
              </w:rPr>
            </w:pPr>
            <w:r>
              <w:rPr>
                <w:rFonts w:ascii="Helvetica" w:hAnsi="Helvetica"/>
                <w:b/>
                <w:color w:val="000000"/>
                <w:sz w:val="28"/>
                <w:szCs w:val="28"/>
              </w:rPr>
              <w:t xml:space="preserve"> </w:t>
            </w:r>
            <w:r w:rsidRPr="009961CD">
              <w:rPr>
                <w:rFonts w:ascii="Helvetica" w:hAnsi="Helvetica"/>
                <w:b/>
                <w:color w:val="000000"/>
                <w:sz w:val="28"/>
                <w:szCs w:val="28"/>
              </w:rPr>
              <w:t xml:space="preserve"> (</w:t>
            </w:r>
            <w:r w:rsidR="002A57BC">
              <w:rPr>
                <w:rFonts w:ascii="Helvetica" w:hAnsi="Helvetica"/>
                <w:b/>
                <w:color w:val="000000"/>
                <w:sz w:val="28"/>
                <w:szCs w:val="28"/>
              </w:rPr>
              <w:t>1,5</w:t>
            </w:r>
            <w:r w:rsidRPr="009961CD">
              <w:rPr>
                <w:rFonts w:ascii="Helvetica" w:hAnsi="Helvetica"/>
                <w:b/>
                <w:color w:val="000000"/>
                <w:sz w:val="28"/>
                <w:szCs w:val="28"/>
              </w:rPr>
              <w:t>00 × $</w:t>
            </w:r>
            <w:r w:rsidR="002A57BC">
              <w:rPr>
                <w:rFonts w:ascii="Helvetica" w:hAnsi="Helvetica"/>
                <w:b/>
                <w:color w:val="000000"/>
                <w:sz w:val="28"/>
                <w:szCs w:val="28"/>
              </w:rPr>
              <w:t>12.75</w:t>
            </w:r>
            <w:r w:rsidRPr="009961CD">
              <w:rPr>
                <w:rFonts w:ascii="Helvetica" w:hAnsi="Helvetica"/>
                <w:b/>
                <w:color w:val="000000"/>
                <w:sz w:val="28"/>
                <w:szCs w:val="28"/>
              </w:rPr>
              <w:t>)</w:t>
            </w:r>
            <w:r w:rsidRPr="009961CD">
              <w:rPr>
                <w:rFonts w:ascii="Helvetica" w:hAnsi="Helvetica"/>
                <w:b/>
                <w:color w:val="000000"/>
                <w:sz w:val="28"/>
                <w:szCs w:val="28"/>
              </w:rPr>
              <w:tab/>
            </w:r>
          </w:p>
        </w:tc>
        <w:tc>
          <w:tcPr>
            <w:tcW w:w="1440" w:type="dxa"/>
            <w:gridSpan w:val="5"/>
          </w:tcPr>
          <w:p w14:paraId="050DA944" w14:textId="77777777" w:rsidR="00FB28DB" w:rsidRDefault="00FB28DB" w:rsidP="00FB28DB">
            <w:pPr>
              <w:tabs>
                <w:tab w:val="left" w:pos="937"/>
              </w:tabs>
              <w:spacing w:before="40" w:line="0" w:lineRule="atLeast"/>
              <w:jc w:val="center"/>
              <w:rPr>
                <w:rFonts w:ascii="Helvetica" w:hAnsi="Helvetica"/>
                <w:b/>
                <w:color w:val="000000"/>
                <w:sz w:val="28"/>
                <w:szCs w:val="28"/>
              </w:rPr>
            </w:pPr>
            <w:r>
              <w:rPr>
                <w:rFonts w:ascii="Helvetica" w:hAnsi="Helvetica"/>
                <w:b/>
                <w:color w:val="000000"/>
                <w:sz w:val="28"/>
                <w:szCs w:val="28"/>
              </w:rPr>
              <w:t xml:space="preserve">         </w:t>
            </w:r>
            <w:r w:rsidRPr="009961CD">
              <w:rPr>
                <w:rFonts w:ascii="Helvetica" w:hAnsi="Helvetica"/>
                <w:b/>
                <w:color w:val="000000"/>
                <w:sz w:val="28"/>
                <w:szCs w:val="28"/>
              </w:rPr>
              <w:t xml:space="preserve">  </w:t>
            </w:r>
            <w:r>
              <w:rPr>
                <w:rFonts w:ascii="Helvetica" w:hAnsi="Helvetica"/>
                <w:b/>
                <w:color w:val="000000"/>
                <w:sz w:val="28"/>
                <w:szCs w:val="28"/>
              </w:rPr>
              <w:t xml:space="preserve">  </w:t>
            </w:r>
          </w:p>
          <w:p w14:paraId="782359A9" w14:textId="7AC28CF9" w:rsidR="00FB28DB" w:rsidRPr="009961CD" w:rsidRDefault="002A57BC" w:rsidP="002A57BC">
            <w:pPr>
              <w:tabs>
                <w:tab w:val="left" w:pos="937"/>
              </w:tabs>
              <w:spacing w:before="40" w:line="0" w:lineRule="atLeast"/>
              <w:jc w:val="center"/>
              <w:rPr>
                <w:rFonts w:ascii="Helvetica" w:hAnsi="Helvetica"/>
                <w:b/>
                <w:color w:val="000000"/>
                <w:sz w:val="28"/>
                <w:szCs w:val="28"/>
              </w:rPr>
            </w:pPr>
            <w:r>
              <w:rPr>
                <w:rFonts w:ascii="Helvetica" w:hAnsi="Helvetica"/>
                <w:b/>
                <w:color w:val="000000"/>
                <w:sz w:val="28"/>
                <w:szCs w:val="28"/>
              </w:rPr>
              <w:t xml:space="preserve">     19</w:t>
            </w:r>
            <w:r w:rsidR="00FB28DB">
              <w:rPr>
                <w:rFonts w:ascii="Helvetica" w:hAnsi="Helvetica"/>
                <w:b/>
                <w:color w:val="000000"/>
                <w:sz w:val="28"/>
                <w:szCs w:val="28"/>
              </w:rPr>
              <w:t>,</w:t>
            </w:r>
            <w:r>
              <w:rPr>
                <w:rFonts w:ascii="Helvetica" w:hAnsi="Helvetica"/>
                <w:b/>
                <w:color w:val="000000"/>
                <w:sz w:val="28"/>
                <w:szCs w:val="28"/>
              </w:rPr>
              <w:t>125</w:t>
            </w:r>
          </w:p>
        </w:tc>
        <w:tc>
          <w:tcPr>
            <w:tcW w:w="1035" w:type="dxa"/>
          </w:tcPr>
          <w:p w14:paraId="7F339EED" w14:textId="77777777" w:rsidR="00FB28DB" w:rsidRPr="009961CD" w:rsidRDefault="00FB28DB" w:rsidP="00FB28DB">
            <w:pPr>
              <w:tabs>
                <w:tab w:val="left" w:pos="1072"/>
              </w:tabs>
              <w:spacing w:before="40"/>
              <w:jc w:val="center"/>
              <w:rPr>
                <w:rFonts w:ascii="Helvetica" w:hAnsi="Helvetica"/>
                <w:b/>
                <w:color w:val="000000"/>
                <w:sz w:val="28"/>
                <w:szCs w:val="28"/>
              </w:rPr>
            </w:pPr>
          </w:p>
        </w:tc>
      </w:tr>
      <w:tr w:rsidR="00FB28DB" w:rsidRPr="009961CD" w14:paraId="7D7128C1" w14:textId="77777777" w:rsidTr="00FB28DB">
        <w:trPr>
          <w:gridAfter w:val="1"/>
          <w:wAfter w:w="8" w:type="dxa"/>
        </w:trPr>
        <w:tc>
          <w:tcPr>
            <w:tcW w:w="863" w:type="dxa"/>
            <w:gridSpan w:val="2"/>
          </w:tcPr>
          <w:p w14:paraId="0E8E45ED" w14:textId="77777777" w:rsidR="00FB28DB" w:rsidRPr="009961CD" w:rsidRDefault="00FB28DB" w:rsidP="00FB28DB">
            <w:pPr>
              <w:spacing w:before="40"/>
              <w:rPr>
                <w:rFonts w:ascii="Helvetica" w:hAnsi="Helvetica"/>
                <w:b/>
                <w:sz w:val="28"/>
                <w:szCs w:val="28"/>
              </w:rPr>
            </w:pPr>
          </w:p>
        </w:tc>
        <w:tc>
          <w:tcPr>
            <w:tcW w:w="450" w:type="dxa"/>
            <w:gridSpan w:val="2"/>
          </w:tcPr>
          <w:p w14:paraId="031D582A" w14:textId="77777777" w:rsidR="00FB28DB" w:rsidRPr="009961CD" w:rsidRDefault="00FB28DB" w:rsidP="00FB28DB">
            <w:pPr>
              <w:spacing w:before="40"/>
              <w:rPr>
                <w:rFonts w:ascii="Helvetica" w:hAnsi="Helvetica"/>
                <w:b/>
                <w:sz w:val="28"/>
                <w:szCs w:val="28"/>
              </w:rPr>
            </w:pPr>
          </w:p>
        </w:tc>
        <w:tc>
          <w:tcPr>
            <w:tcW w:w="6022" w:type="dxa"/>
            <w:gridSpan w:val="3"/>
          </w:tcPr>
          <w:p w14:paraId="17CBE62D" w14:textId="77777777" w:rsidR="00FB28DB" w:rsidRPr="00015407" w:rsidRDefault="00FB28DB" w:rsidP="00FB28DB">
            <w:pPr>
              <w:tabs>
                <w:tab w:val="left" w:pos="532"/>
                <w:tab w:val="left" w:leader="dot" w:pos="5752"/>
              </w:tabs>
              <w:spacing w:before="40"/>
              <w:rPr>
                <w:rFonts w:ascii="Helvetica" w:hAnsi="Helvetica"/>
                <w:b/>
                <w:sz w:val="28"/>
                <w:szCs w:val="28"/>
              </w:rPr>
            </w:pPr>
            <w:r>
              <w:rPr>
                <w:rFonts w:ascii="Helvetica" w:hAnsi="Helvetica"/>
                <w:b/>
                <w:sz w:val="28"/>
                <w:szCs w:val="28"/>
              </w:rPr>
              <w:tab/>
            </w:r>
            <w:r w:rsidRPr="00015407">
              <w:rPr>
                <w:rFonts w:ascii="Helvetica" w:hAnsi="Helvetica"/>
                <w:b/>
                <w:sz w:val="28"/>
                <w:szCs w:val="28"/>
              </w:rPr>
              <w:t>Cash</w:t>
            </w:r>
            <w:r w:rsidRPr="00015407">
              <w:rPr>
                <w:rFonts w:ascii="Helvetica" w:hAnsi="Helvetica"/>
                <w:b/>
                <w:sz w:val="28"/>
                <w:szCs w:val="28"/>
              </w:rPr>
              <w:tab/>
            </w:r>
            <w:r w:rsidRPr="00015407">
              <w:rPr>
                <w:rFonts w:ascii="Helvetica" w:hAnsi="Helvetica"/>
                <w:b/>
                <w:sz w:val="28"/>
                <w:szCs w:val="28"/>
              </w:rPr>
              <w:tab/>
            </w:r>
          </w:p>
        </w:tc>
        <w:tc>
          <w:tcPr>
            <w:tcW w:w="1129" w:type="dxa"/>
          </w:tcPr>
          <w:p w14:paraId="044A188E" w14:textId="77777777" w:rsidR="00FB28DB" w:rsidRPr="009961CD" w:rsidRDefault="00FB28DB" w:rsidP="00FB28DB">
            <w:pPr>
              <w:spacing w:before="40" w:line="0" w:lineRule="atLeast"/>
              <w:jc w:val="center"/>
              <w:rPr>
                <w:rFonts w:ascii="Helvetica" w:hAnsi="Helvetica"/>
                <w:b/>
                <w:sz w:val="28"/>
                <w:szCs w:val="28"/>
              </w:rPr>
            </w:pPr>
          </w:p>
        </w:tc>
        <w:tc>
          <w:tcPr>
            <w:tcW w:w="1117" w:type="dxa"/>
            <w:gridSpan w:val="4"/>
          </w:tcPr>
          <w:p w14:paraId="299CBFA7" w14:textId="7E23CD1F" w:rsidR="00FB28DB"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ind w:right="16"/>
              <w:jc w:val="center"/>
              <w:rPr>
                <w:rFonts w:ascii="Helvetica" w:hAnsi="Helvetica"/>
                <w:b/>
                <w:sz w:val="28"/>
                <w:szCs w:val="28"/>
              </w:rPr>
            </w:pPr>
            <w:r w:rsidRPr="009961CD">
              <w:rPr>
                <w:rFonts w:ascii="Helvetica" w:hAnsi="Helvetica"/>
                <w:b/>
                <w:sz w:val="28"/>
                <w:szCs w:val="28"/>
              </w:rPr>
              <w:t xml:space="preserve">  </w:t>
            </w:r>
            <w:r w:rsidR="002A57BC">
              <w:rPr>
                <w:rFonts w:ascii="Helvetica" w:hAnsi="Helvetica"/>
                <w:b/>
                <w:sz w:val="28"/>
                <w:szCs w:val="28"/>
              </w:rPr>
              <w:t>19</w:t>
            </w:r>
            <w:r>
              <w:rPr>
                <w:rFonts w:ascii="Helvetica" w:hAnsi="Helvetica"/>
                <w:b/>
                <w:sz w:val="28"/>
                <w:szCs w:val="28"/>
              </w:rPr>
              <w:t>,</w:t>
            </w:r>
            <w:r w:rsidR="002A57BC">
              <w:rPr>
                <w:rFonts w:ascii="Helvetica" w:hAnsi="Helvetica"/>
                <w:b/>
                <w:sz w:val="28"/>
                <w:szCs w:val="28"/>
              </w:rPr>
              <w:t>125</w:t>
            </w:r>
          </w:p>
        </w:tc>
      </w:tr>
      <w:tr w:rsidR="00FB28DB" w:rsidRPr="009961CD" w14:paraId="03437060" w14:textId="77777777" w:rsidTr="00FB28DB">
        <w:trPr>
          <w:gridAfter w:val="1"/>
          <w:wAfter w:w="8" w:type="dxa"/>
        </w:trPr>
        <w:tc>
          <w:tcPr>
            <w:tcW w:w="863" w:type="dxa"/>
            <w:gridSpan w:val="2"/>
          </w:tcPr>
          <w:p w14:paraId="79357211" w14:textId="77777777" w:rsidR="00FB28DB" w:rsidRPr="009961CD" w:rsidRDefault="00FB28DB" w:rsidP="00FB28DB">
            <w:pPr>
              <w:spacing w:before="40" w:line="0" w:lineRule="atLeast"/>
              <w:rPr>
                <w:rFonts w:ascii="Helvetica" w:hAnsi="Helvetica"/>
                <w:b/>
                <w:sz w:val="28"/>
                <w:szCs w:val="28"/>
              </w:rPr>
            </w:pPr>
          </w:p>
        </w:tc>
        <w:tc>
          <w:tcPr>
            <w:tcW w:w="450" w:type="dxa"/>
            <w:gridSpan w:val="2"/>
          </w:tcPr>
          <w:p w14:paraId="1265DD0E" w14:textId="77777777" w:rsidR="00FB28DB" w:rsidRPr="009961CD" w:rsidRDefault="00FB28DB" w:rsidP="00FB28DB">
            <w:pPr>
              <w:spacing w:before="40"/>
              <w:rPr>
                <w:rFonts w:ascii="Helvetica" w:hAnsi="Helvetica"/>
                <w:b/>
                <w:sz w:val="28"/>
                <w:szCs w:val="28"/>
              </w:rPr>
            </w:pPr>
          </w:p>
        </w:tc>
        <w:tc>
          <w:tcPr>
            <w:tcW w:w="6022" w:type="dxa"/>
            <w:gridSpan w:val="3"/>
          </w:tcPr>
          <w:p w14:paraId="68DE24B2" w14:textId="77777777" w:rsidR="00FB28DB" w:rsidRPr="00015407" w:rsidRDefault="00FB28DB" w:rsidP="00FB28DB">
            <w:pPr>
              <w:tabs>
                <w:tab w:val="left" w:pos="-1080"/>
                <w:tab w:val="left" w:pos="-533"/>
                <w:tab w:val="left" w:pos="532"/>
                <w:tab w:val="left" w:pos="5752"/>
              </w:tabs>
              <w:spacing w:before="40" w:line="240" w:lineRule="atLeast"/>
              <w:rPr>
                <w:rFonts w:ascii="Helvetica" w:hAnsi="Helvetica"/>
                <w:b/>
                <w:sz w:val="28"/>
                <w:szCs w:val="28"/>
              </w:rPr>
            </w:pPr>
            <w:r w:rsidRPr="00015407">
              <w:rPr>
                <w:rFonts w:ascii="Helvetica" w:hAnsi="Helvetica"/>
                <w:b/>
                <w:sz w:val="28"/>
                <w:szCs w:val="28"/>
              </w:rPr>
              <w:t>Purchased investment.</w:t>
            </w:r>
          </w:p>
        </w:tc>
        <w:tc>
          <w:tcPr>
            <w:tcW w:w="1129" w:type="dxa"/>
          </w:tcPr>
          <w:p w14:paraId="2D32ACDD" w14:textId="77777777" w:rsidR="00FB28DB" w:rsidRPr="009961CD" w:rsidRDefault="00FB28DB" w:rsidP="00FB28DB">
            <w:pPr>
              <w:spacing w:before="40" w:line="0" w:lineRule="atLeast"/>
              <w:jc w:val="center"/>
              <w:rPr>
                <w:rFonts w:ascii="Helvetica" w:hAnsi="Helvetica"/>
                <w:b/>
                <w:sz w:val="28"/>
                <w:szCs w:val="28"/>
              </w:rPr>
            </w:pPr>
          </w:p>
        </w:tc>
        <w:tc>
          <w:tcPr>
            <w:tcW w:w="1117" w:type="dxa"/>
            <w:gridSpan w:val="4"/>
          </w:tcPr>
          <w:p w14:paraId="0C1E58DB" w14:textId="77777777" w:rsidR="00FB28DB" w:rsidRPr="009961CD" w:rsidRDefault="00FB28DB" w:rsidP="00FB28DB">
            <w:pPr>
              <w:spacing w:before="40"/>
              <w:jc w:val="center"/>
              <w:rPr>
                <w:rFonts w:ascii="Helvetica" w:hAnsi="Helvetica"/>
                <w:b/>
                <w:sz w:val="28"/>
                <w:szCs w:val="28"/>
              </w:rPr>
            </w:pPr>
          </w:p>
        </w:tc>
      </w:tr>
      <w:tr w:rsidR="00FB28DB" w:rsidRPr="009961CD" w14:paraId="2882C225" w14:textId="77777777" w:rsidTr="00FB28DB">
        <w:trPr>
          <w:gridAfter w:val="1"/>
          <w:wAfter w:w="8" w:type="dxa"/>
        </w:trPr>
        <w:tc>
          <w:tcPr>
            <w:tcW w:w="863" w:type="dxa"/>
            <w:gridSpan w:val="2"/>
          </w:tcPr>
          <w:p w14:paraId="4D3AC9CC" w14:textId="77777777" w:rsidR="00FB28DB" w:rsidRPr="009961CD" w:rsidRDefault="00FB28DB" w:rsidP="00FB28DB">
            <w:pPr>
              <w:spacing w:before="40"/>
              <w:rPr>
                <w:rFonts w:ascii="Helvetica" w:hAnsi="Helvetica"/>
                <w:b/>
                <w:sz w:val="28"/>
                <w:szCs w:val="28"/>
              </w:rPr>
            </w:pPr>
          </w:p>
        </w:tc>
        <w:tc>
          <w:tcPr>
            <w:tcW w:w="450" w:type="dxa"/>
            <w:gridSpan w:val="2"/>
          </w:tcPr>
          <w:p w14:paraId="635C766B" w14:textId="77777777" w:rsidR="00FB28DB" w:rsidRPr="009961CD" w:rsidRDefault="00FB28DB" w:rsidP="00FB28DB">
            <w:pPr>
              <w:spacing w:before="40"/>
              <w:rPr>
                <w:rFonts w:ascii="Helvetica" w:hAnsi="Helvetica"/>
                <w:b/>
                <w:sz w:val="28"/>
                <w:szCs w:val="28"/>
              </w:rPr>
            </w:pPr>
          </w:p>
        </w:tc>
        <w:tc>
          <w:tcPr>
            <w:tcW w:w="6022" w:type="dxa"/>
            <w:gridSpan w:val="3"/>
          </w:tcPr>
          <w:p w14:paraId="6D37D982" w14:textId="77777777" w:rsidR="00FB28DB" w:rsidRPr="00015407" w:rsidRDefault="00FB28DB" w:rsidP="00FB28DB">
            <w:pPr>
              <w:tabs>
                <w:tab w:val="left" w:pos="532"/>
                <w:tab w:val="left" w:pos="5752"/>
              </w:tabs>
              <w:spacing w:before="40"/>
              <w:rPr>
                <w:rFonts w:ascii="Helvetica" w:hAnsi="Helvetica"/>
                <w:b/>
                <w:sz w:val="28"/>
                <w:szCs w:val="28"/>
              </w:rPr>
            </w:pPr>
          </w:p>
        </w:tc>
        <w:tc>
          <w:tcPr>
            <w:tcW w:w="1129" w:type="dxa"/>
          </w:tcPr>
          <w:p w14:paraId="12A04CFC" w14:textId="77777777" w:rsidR="00FB28DB" w:rsidRPr="009961CD" w:rsidRDefault="00FB28DB" w:rsidP="00FB28DB">
            <w:pPr>
              <w:spacing w:before="40"/>
              <w:jc w:val="center"/>
              <w:rPr>
                <w:rFonts w:ascii="Helvetica" w:hAnsi="Helvetica"/>
                <w:b/>
                <w:sz w:val="28"/>
                <w:szCs w:val="28"/>
              </w:rPr>
            </w:pPr>
          </w:p>
        </w:tc>
        <w:tc>
          <w:tcPr>
            <w:tcW w:w="1117" w:type="dxa"/>
            <w:gridSpan w:val="4"/>
          </w:tcPr>
          <w:p w14:paraId="2AB623A9" w14:textId="77777777" w:rsidR="00FB28DB" w:rsidRPr="009961CD" w:rsidRDefault="00FB28DB" w:rsidP="00FB28DB">
            <w:pPr>
              <w:spacing w:before="40"/>
              <w:jc w:val="center"/>
              <w:rPr>
                <w:rFonts w:ascii="Helvetica" w:hAnsi="Helvetica"/>
                <w:b/>
                <w:sz w:val="28"/>
                <w:szCs w:val="28"/>
              </w:rPr>
            </w:pPr>
          </w:p>
        </w:tc>
      </w:tr>
      <w:tr w:rsidR="00FB28DB" w:rsidRPr="009961CD" w14:paraId="1B568BD4" w14:textId="77777777" w:rsidTr="00FB28DB">
        <w:trPr>
          <w:gridAfter w:val="1"/>
          <w:wAfter w:w="8" w:type="dxa"/>
        </w:trPr>
        <w:tc>
          <w:tcPr>
            <w:tcW w:w="863" w:type="dxa"/>
            <w:gridSpan w:val="2"/>
          </w:tcPr>
          <w:p w14:paraId="3B5EBE50" w14:textId="77777777" w:rsidR="00FB28DB"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rPr>
                <w:rFonts w:ascii="Helvetica" w:hAnsi="Helvetica"/>
                <w:b/>
                <w:sz w:val="28"/>
                <w:szCs w:val="28"/>
              </w:rPr>
            </w:pPr>
            <w:r w:rsidRPr="009961CD">
              <w:rPr>
                <w:rFonts w:ascii="Helvetica" w:hAnsi="Helvetica"/>
                <w:b/>
                <w:sz w:val="28"/>
                <w:szCs w:val="28"/>
              </w:rPr>
              <w:t>May</w:t>
            </w:r>
          </w:p>
        </w:tc>
        <w:tc>
          <w:tcPr>
            <w:tcW w:w="450" w:type="dxa"/>
            <w:gridSpan w:val="2"/>
          </w:tcPr>
          <w:p w14:paraId="3CB7D7BB" w14:textId="77777777" w:rsidR="00FB28DB"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rPr>
                <w:rFonts w:ascii="Helvetica" w:hAnsi="Helvetica"/>
                <w:b/>
                <w:sz w:val="28"/>
                <w:szCs w:val="28"/>
              </w:rPr>
            </w:pPr>
            <w:r w:rsidRPr="009961CD">
              <w:rPr>
                <w:rFonts w:ascii="Helvetica" w:hAnsi="Helvetica"/>
                <w:b/>
                <w:sz w:val="28"/>
                <w:szCs w:val="28"/>
              </w:rPr>
              <w:t>21</w:t>
            </w:r>
          </w:p>
        </w:tc>
        <w:tc>
          <w:tcPr>
            <w:tcW w:w="6022" w:type="dxa"/>
            <w:gridSpan w:val="3"/>
          </w:tcPr>
          <w:p w14:paraId="73DC0483" w14:textId="022AD7CE" w:rsidR="00FB28DB" w:rsidRPr="00015407" w:rsidRDefault="00FB28DB" w:rsidP="00FB28DB">
            <w:pPr>
              <w:tabs>
                <w:tab w:val="left" w:pos="532"/>
                <w:tab w:val="left" w:leader="dot" w:pos="5752"/>
              </w:tabs>
              <w:spacing w:before="40"/>
              <w:rPr>
                <w:rFonts w:ascii="Helvetica" w:hAnsi="Helvetica"/>
                <w:b/>
                <w:sz w:val="28"/>
                <w:szCs w:val="28"/>
              </w:rPr>
            </w:pPr>
            <w:r w:rsidRPr="00015407">
              <w:rPr>
                <w:rFonts w:ascii="Helvetica" w:hAnsi="Helvetica"/>
                <w:b/>
                <w:sz w:val="28"/>
                <w:szCs w:val="28"/>
              </w:rPr>
              <w:t>Cash (</w:t>
            </w:r>
            <w:r w:rsidR="002A57BC">
              <w:rPr>
                <w:rFonts w:ascii="Helvetica" w:hAnsi="Helvetica"/>
                <w:b/>
                <w:sz w:val="28"/>
                <w:szCs w:val="28"/>
              </w:rPr>
              <w:t>1,5</w:t>
            </w:r>
            <w:r w:rsidRPr="00015407">
              <w:rPr>
                <w:rFonts w:ascii="Helvetica" w:hAnsi="Helvetica"/>
                <w:b/>
                <w:sz w:val="28"/>
                <w:szCs w:val="28"/>
              </w:rPr>
              <w:t>00 × $</w:t>
            </w:r>
            <w:r w:rsidR="002A57BC">
              <w:rPr>
                <w:rFonts w:ascii="Helvetica" w:hAnsi="Helvetica"/>
                <w:b/>
                <w:sz w:val="28"/>
                <w:szCs w:val="28"/>
              </w:rPr>
              <w:t>2.</w:t>
            </w:r>
            <w:r>
              <w:rPr>
                <w:rFonts w:ascii="Helvetica" w:hAnsi="Helvetica"/>
                <w:b/>
                <w:sz w:val="28"/>
                <w:szCs w:val="28"/>
              </w:rPr>
              <w:t>5</w:t>
            </w:r>
            <w:r w:rsidR="002A57BC">
              <w:rPr>
                <w:rFonts w:ascii="Helvetica" w:hAnsi="Helvetica"/>
                <w:b/>
                <w:sz w:val="28"/>
                <w:szCs w:val="28"/>
              </w:rPr>
              <w:t>0</w:t>
            </w:r>
            <w:r w:rsidRPr="00015407">
              <w:rPr>
                <w:rFonts w:ascii="Helvetica" w:hAnsi="Helvetica"/>
                <w:b/>
                <w:sz w:val="28"/>
                <w:szCs w:val="28"/>
              </w:rPr>
              <w:t>)</w:t>
            </w:r>
            <w:r w:rsidRPr="00015407">
              <w:rPr>
                <w:rFonts w:ascii="Helvetica" w:hAnsi="Helvetica"/>
                <w:b/>
                <w:sz w:val="28"/>
                <w:szCs w:val="28"/>
              </w:rPr>
              <w:tab/>
            </w:r>
          </w:p>
        </w:tc>
        <w:tc>
          <w:tcPr>
            <w:tcW w:w="1129" w:type="dxa"/>
          </w:tcPr>
          <w:p w14:paraId="5AA5FECA" w14:textId="2BF4A432" w:rsidR="00FB28DB"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jc w:val="center"/>
              <w:rPr>
                <w:rFonts w:ascii="Helvetica" w:hAnsi="Helvetica"/>
                <w:b/>
                <w:sz w:val="28"/>
                <w:szCs w:val="28"/>
              </w:rPr>
            </w:pPr>
            <w:r w:rsidRPr="009961CD">
              <w:rPr>
                <w:rFonts w:ascii="Helvetica" w:hAnsi="Helvetica"/>
                <w:b/>
                <w:sz w:val="28"/>
                <w:szCs w:val="28"/>
              </w:rPr>
              <w:t xml:space="preserve">    </w:t>
            </w:r>
            <w:r w:rsidR="002A57BC">
              <w:rPr>
                <w:rFonts w:ascii="Helvetica" w:hAnsi="Helvetica"/>
                <w:b/>
                <w:sz w:val="28"/>
                <w:szCs w:val="28"/>
              </w:rPr>
              <w:t>3,</w:t>
            </w:r>
            <w:r>
              <w:rPr>
                <w:rFonts w:ascii="Helvetica" w:hAnsi="Helvetica"/>
                <w:b/>
                <w:sz w:val="28"/>
                <w:szCs w:val="28"/>
              </w:rPr>
              <w:t>75</w:t>
            </w:r>
            <w:r w:rsidR="002A57BC">
              <w:rPr>
                <w:rFonts w:ascii="Helvetica" w:hAnsi="Helvetica"/>
                <w:b/>
                <w:sz w:val="28"/>
                <w:szCs w:val="28"/>
              </w:rPr>
              <w:t>0</w:t>
            </w:r>
          </w:p>
        </w:tc>
        <w:tc>
          <w:tcPr>
            <w:tcW w:w="1117" w:type="dxa"/>
            <w:gridSpan w:val="4"/>
          </w:tcPr>
          <w:p w14:paraId="2D2C661F" w14:textId="77777777" w:rsidR="00FB28DB" w:rsidRPr="009961CD" w:rsidRDefault="00FB28DB" w:rsidP="00FB28DB">
            <w:pPr>
              <w:spacing w:before="40" w:line="0" w:lineRule="atLeast"/>
              <w:jc w:val="center"/>
              <w:rPr>
                <w:rFonts w:ascii="Helvetica" w:hAnsi="Helvetica"/>
                <w:b/>
                <w:sz w:val="28"/>
                <w:szCs w:val="28"/>
              </w:rPr>
            </w:pPr>
          </w:p>
        </w:tc>
      </w:tr>
      <w:tr w:rsidR="00FB28DB" w:rsidRPr="009961CD" w14:paraId="040D2D3D" w14:textId="77777777" w:rsidTr="00FB28DB">
        <w:trPr>
          <w:gridAfter w:val="1"/>
          <w:wAfter w:w="8" w:type="dxa"/>
        </w:trPr>
        <w:tc>
          <w:tcPr>
            <w:tcW w:w="863" w:type="dxa"/>
            <w:gridSpan w:val="2"/>
          </w:tcPr>
          <w:p w14:paraId="623F1250" w14:textId="77777777" w:rsidR="00FB28DB" w:rsidRPr="009961CD" w:rsidRDefault="00FB28DB" w:rsidP="00FB28DB">
            <w:pPr>
              <w:spacing w:before="40"/>
              <w:rPr>
                <w:rFonts w:ascii="Helvetica" w:hAnsi="Helvetica"/>
                <w:b/>
                <w:sz w:val="28"/>
                <w:szCs w:val="28"/>
              </w:rPr>
            </w:pPr>
          </w:p>
        </w:tc>
        <w:tc>
          <w:tcPr>
            <w:tcW w:w="450" w:type="dxa"/>
            <w:gridSpan w:val="2"/>
          </w:tcPr>
          <w:p w14:paraId="28AE8026" w14:textId="77777777" w:rsidR="00FB28DB" w:rsidRPr="009961CD" w:rsidRDefault="00FB28DB" w:rsidP="00FB28DB">
            <w:pPr>
              <w:spacing w:before="40"/>
              <w:rPr>
                <w:rFonts w:ascii="Helvetica" w:hAnsi="Helvetica"/>
                <w:b/>
                <w:sz w:val="28"/>
                <w:szCs w:val="28"/>
              </w:rPr>
            </w:pPr>
          </w:p>
        </w:tc>
        <w:tc>
          <w:tcPr>
            <w:tcW w:w="6022" w:type="dxa"/>
            <w:gridSpan w:val="3"/>
          </w:tcPr>
          <w:p w14:paraId="4976F9A9" w14:textId="77777777" w:rsidR="00FB28DB" w:rsidRPr="00015407" w:rsidRDefault="00FB28DB" w:rsidP="00FB28DB">
            <w:pPr>
              <w:tabs>
                <w:tab w:val="left" w:pos="532"/>
                <w:tab w:val="left" w:leader="dot" w:pos="5752"/>
              </w:tabs>
              <w:spacing w:before="40"/>
              <w:rPr>
                <w:rFonts w:ascii="Helvetica" w:hAnsi="Helvetica"/>
                <w:b/>
                <w:sz w:val="28"/>
                <w:szCs w:val="28"/>
              </w:rPr>
            </w:pPr>
            <w:r>
              <w:rPr>
                <w:rFonts w:ascii="Helvetica" w:hAnsi="Helvetica"/>
                <w:b/>
                <w:sz w:val="28"/>
                <w:szCs w:val="28"/>
              </w:rPr>
              <w:tab/>
            </w:r>
            <w:r w:rsidRPr="00015407">
              <w:rPr>
                <w:rFonts w:ascii="Helvetica" w:hAnsi="Helvetica"/>
                <w:b/>
                <w:sz w:val="28"/>
                <w:szCs w:val="28"/>
              </w:rPr>
              <w:t>Dividend Revenue</w:t>
            </w:r>
            <w:r w:rsidRPr="00015407">
              <w:rPr>
                <w:rFonts w:ascii="Helvetica" w:hAnsi="Helvetica"/>
                <w:b/>
                <w:sz w:val="28"/>
                <w:szCs w:val="28"/>
              </w:rPr>
              <w:tab/>
            </w:r>
          </w:p>
        </w:tc>
        <w:tc>
          <w:tcPr>
            <w:tcW w:w="1129" w:type="dxa"/>
          </w:tcPr>
          <w:p w14:paraId="7454A9A6" w14:textId="77777777" w:rsidR="00FB28DB" w:rsidRPr="009961CD" w:rsidRDefault="00FB28DB" w:rsidP="00FB28DB">
            <w:pPr>
              <w:spacing w:before="40" w:line="0" w:lineRule="atLeast"/>
              <w:jc w:val="center"/>
              <w:rPr>
                <w:rFonts w:ascii="Helvetica" w:hAnsi="Helvetica"/>
                <w:b/>
                <w:sz w:val="28"/>
                <w:szCs w:val="28"/>
              </w:rPr>
            </w:pPr>
          </w:p>
        </w:tc>
        <w:tc>
          <w:tcPr>
            <w:tcW w:w="1117" w:type="dxa"/>
            <w:gridSpan w:val="4"/>
          </w:tcPr>
          <w:p w14:paraId="6EFD3CAA" w14:textId="512F9A1D" w:rsidR="00FB28DB"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jc w:val="center"/>
              <w:rPr>
                <w:rFonts w:ascii="Helvetica" w:hAnsi="Helvetica"/>
                <w:b/>
                <w:sz w:val="28"/>
                <w:szCs w:val="28"/>
              </w:rPr>
            </w:pPr>
            <w:r w:rsidRPr="009961CD">
              <w:rPr>
                <w:rFonts w:ascii="Helvetica" w:hAnsi="Helvetica"/>
                <w:b/>
                <w:sz w:val="28"/>
                <w:szCs w:val="28"/>
              </w:rPr>
              <w:t xml:space="preserve">    </w:t>
            </w:r>
            <w:r w:rsidR="002A57BC">
              <w:rPr>
                <w:rFonts w:ascii="Helvetica" w:hAnsi="Helvetica"/>
                <w:b/>
                <w:sz w:val="28"/>
                <w:szCs w:val="28"/>
              </w:rPr>
              <w:t>3,</w:t>
            </w:r>
            <w:r>
              <w:rPr>
                <w:rFonts w:ascii="Helvetica" w:hAnsi="Helvetica"/>
                <w:b/>
                <w:sz w:val="28"/>
                <w:szCs w:val="28"/>
              </w:rPr>
              <w:t>75</w:t>
            </w:r>
            <w:r w:rsidR="002A57BC">
              <w:rPr>
                <w:rFonts w:ascii="Helvetica" w:hAnsi="Helvetica"/>
                <w:b/>
                <w:sz w:val="28"/>
                <w:szCs w:val="28"/>
              </w:rPr>
              <w:t>0</w:t>
            </w:r>
          </w:p>
        </w:tc>
      </w:tr>
      <w:tr w:rsidR="00FB28DB" w:rsidRPr="009961CD" w14:paraId="5A6B4D34" w14:textId="77777777" w:rsidTr="00FB28DB">
        <w:trPr>
          <w:gridAfter w:val="1"/>
          <w:wAfter w:w="8" w:type="dxa"/>
        </w:trPr>
        <w:tc>
          <w:tcPr>
            <w:tcW w:w="863" w:type="dxa"/>
            <w:gridSpan w:val="2"/>
          </w:tcPr>
          <w:p w14:paraId="088D2ACC" w14:textId="77777777" w:rsidR="00FB28DB" w:rsidRPr="009961CD" w:rsidRDefault="00FB28DB" w:rsidP="00FB28DB">
            <w:pPr>
              <w:spacing w:before="40" w:line="0" w:lineRule="atLeast"/>
              <w:rPr>
                <w:rFonts w:ascii="Helvetica" w:hAnsi="Helvetica"/>
                <w:b/>
                <w:sz w:val="28"/>
                <w:szCs w:val="28"/>
              </w:rPr>
            </w:pPr>
          </w:p>
        </w:tc>
        <w:tc>
          <w:tcPr>
            <w:tcW w:w="450" w:type="dxa"/>
            <w:gridSpan w:val="2"/>
          </w:tcPr>
          <w:p w14:paraId="2AAF78FA" w14:textId="77777777" w:rsidR="00FB28DB" w:rsidRPr="009961CD" w:rsidRDefault="00FB28DB" w:rsidP="00FB28DB">
            <w:pPr>
              <w:spacing w:before="40"/>
              <w:rPr>
                <w:rFonts w:ascii="Helvetica" w:hAnsi="Helvetica"/>
                <w:b/>
                <w:sz w:val="28"/>
                <w:szCs w:val="28"/>
              </w:rPr>
            </w:pPr>
          </w:p>
        </w:tc>
        <w:tc>
          <w:tcPr>
            <w:tcW w:w="6022" w:type="dxa"/>
            <w:gridSpan w:val="3"/>
          </w:tcPr>
          <w:p w14:paraId="28C0D062" w14:textId="77777777" w:rsidR="00FB28DB" w:rsidRPr="00015407" w:rsidRDefault="00FB28DB" w:rsidP="00FB28DB">
            <w:pPr>
              <w:tabs>
                <w:tab w:val="left" w:pos="-1080"/>
                <w:tab w:val="left" w:pos="-533"/>
                <w:tab w:val="left" w:pos="532"/>
                <w:tab w:val="left" w:pos="5752"/>
              </w:tabs>
              <w:spacing w:before="40" w:line="240" w:lineRule="atLeast"/>
              <w:rPr>
                <w:rFonts w:ascii="Helvetica" w:hAnsi="Helvetica"/>
                <w:b/>
                <w:sz w:val="28"/>
                <w:szCs w:val="28"/>
              </w:rPr>
            </w:pPr>
            <w:r w:rsidRPr="00015407">
              <w:rPr>
                <w:rFonts w:ascii="Helvetica" w:hAnsi="Helvetica"/>
                <w:b/>
                <w:sz w:val="28"/>
                <w:szCs w:val="28"/>
              </w:rPr>
              <w:t>Received cash dividend.</w:t>
            </w:r>
          </w:p>
        </w:tc>
        <w:tc>
          <w:tcPr>
            <w:tcW w:w="1129" w:type="dxa"/>
          </w:tcPr>
          <w:p w14:paraId="080716F9" w14:textId="77777777" w:rsidR="00FB28DB" w:rsidRPr="009961CD" w:rsidRDefault="00FB28DB" w:rsidP="00FB28DB">
            <w:pPr>
              <w:spacing w:before="40" w:line="0" w:lineRule="atLeast"/>
              <w:jc w:val="center"/>
              <w:rPr>
                <w:rFonts w:ascii="Helvetica" w:hAnsi="Helvetica"/>
                <w:b/>
                <w:sz w:val="28"/>
                <w:szCs w:val="28"/>
              </w:rPr>
            </w:pPr>
          </w:p>
        </w:tc>
        <w:tc>
          <w:tcPr>
            <w:tcW w:w="1117" w:type="dxa"/>
            <w:gridSpan w:val="4"/>
          </w:tcPr>
          <w:p w14:paraId="1308F9FE" w14:textId="77777777" w:rsidR="00FB28DB" w:rsidRPr="009961CD" w:rsidRDefault="00FB28DB" w:rsidP="00FB28DB">
            <w:pPr>
              <w:spacing w:before="40"/>
              <w:jc w:val="center"/>
              <w:rPr>
                <w:rFonts w:ascii="Helvetica" w:hAnsi="Helvetica"/>
                <w:b/>
                <w:sz w:val="28"/>
                <w:szCs w:val="28"/>
              </w:rPr>
            </w:pPr>
          </w:p>
        </w:tc>
      </w:tr>
      <w:tr w:rsidR="00FB28DB" w:rsidRPr="009961CD" w14:paraId="5B487D29" w14:textId="77777777" w:rsidTr="00FB28DB">
        <w:trPr>
          <w:gridAfter w:val="1"/>
          <w:wAfter w:w="8" w:type="dxa"/>
        </w:trPr>
        <w:tc>
          <w:tcPr>
            <w:tcW w:w="863" w:type="dxa"/>
            <w:gridSpan w:val="2"/>
          </w:tcPr>
          <w:p w14:paraId="617DAC1D" w14:textId="77777777" w:rsidR="00FB28DB" w:rsidRPr="009961CD" w:rsidRDefault="00FB28DB" w:rsidP="00FB28DB">
            <w:pPr>
              <w:spacing w:before="40"/>
              <w:rPr>
                <w:rFonts w:ascii="Helvetica" w:hAnsi="Helvetica"/>
                <w:b/>
                <w:sz w:val="28"/>
                <w:szCs w:val="28"/>
              </w:rPr>
            </w:pPr>
          </w:p>
        </w:tc>
        <w:tc>
          <w:tcPr>
            <w:tcW w:w="450" w:type="dxa"/>
            <w:gridSpan w:val="2"/>
          </w:tcPr>
          <w:p w14:paraId="2D40C7C7" w14:textId="77777777" w:rsidR="00FB28DB" w:rsidRPr="009961CD" w:rsidRDefault="00FB28DB" w:rsidP="00FB28DB">
            <w:pPr>
              <w:spacing w:before="40"/>
              <w:rPr>
                <w:rFonts w:ascii="Helvetica" w:hAnsi="Helvetica"/>
                <w:b/>
                <w:sz w:val="28"/>
                <w:szCs w:val="28"/>
              </w:rPr>
            </w:pPr>
          </w:p>
        </w:tc>
        <w:tc>
          <w:tcPr>
            <w:tcW w:w="6022" w:type="dxa"/>
            <w:gridSpan w:val="3"/>
          </w:tcPr>
          <w:p w14:paraId="293CDEB5" w14:textId="77777777" w:rsidR="00FB28DB" w:rsidRPr="00015407" w:rsidRDefault="00FB28DB" w:rsidP="00FB28DB">
            <w:pPr>
              <w:tabs>
                <w:tab w:val="left" w:pos="532"/>
                <w:tab w:val="left" w:pos="5752"/>
              </w:tabs>
              <w:spacing w:before="40"/>
              <w:rPr>
                <w:rFonts w:ascii="Helvetica" w:hAnsi="Helvetica"/>
                <w:b/>
                <w:sz w:val="28"/>
                <w:szCs w:val="28"/>
              </w:rPr>
            </w:pPr>
          </w:p>
        </w:tc>
        <w:tc>
          <w:tcPr>
            <w:tcW w:w="1129" w:type="dxa"/>
          </w:tcPr>
          <w:p w14:paraId="1F388F30" w14:textId="77777777" w:rsidR="00FB28DB" w:rsidRPr="009961CD" w:rsidRDefault="00FB28DB" w:rsidP="00FB28DB">
            <w:pPr>
              <w:spacing w:before="40"/>
              <w:jc w:val="center"/>
              <w:rPr>
                <w:rFonts w:ascii="Helvetica" w:hAnsi="Helvetica"/>
                <w:b/>
                <w:sz w:val="28"/>
                <w:szCs w:val="28"/>
              </w:rPr>
            </w:pPr>
          </w:p>
        </w:tc>
        <w:tc>
          <w:tcPr>
            <w:tcW w:w="1117" w:type="dxa"/>
            <w:gridSpan w:val="4"/>
          </w:tcPr>
          <w:p w14:paraId="57D9D836" w14:textId="77777777" w:rsidR="00FB28DB" w:rsidRPr="009961CD" w:rsidRDefault="00FB28DB" w:rsidP="00FB28DB">
            <w:pPr>
              <w:spacing w:before="40"/>
              <w:jc w:val="center"/>
              <w:rPr>
                <w:rFonts w:ascii="Helvetica" w:hAnsi="Helvetica"/>
                <w:b/>
                <w:sz w:val="28"/>
                <w:szCs w:val="28"/>
              </w:rPr>
            </w:pPr>
          </w:p>
        </w:tc>
      </w:tr>
      <w:tr w:rsidR="00FB28DB" w:rsidRPr="009961CD" w14:paraId="63B48D1C" w14:textId="77777777" w:rsidTr="00FB28DB">
        <w:trPr>
          <w:gridAfter w:val="1"/>
          <w:wAfter w:w="8" w:type="dxa"/>
        </w:trPr>
        <w:tc>
          <w:tcPr>
            <w:tcW w:w="863" w:type="dxa"/>
            <w:gridSpan w:val="2"/>
          </w:tcPr>
          <w:p w14:paraId="06F67D2B" w14:textId="77777777" w:rsidR="00FB28DB"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rPr>
                <w:rFonts w:ascii="Helvetica" w:hAnsi="Helvetica"/>
                <w:b/>
                <w:sz w:val="28"/>
                <w:szCs w:val="28"/>
              </w:rPr>
            </w:pPr>
            <w:r w:rsidRPr="009961CD">
              <w:rPr>
                <w:rFonts w:ascii="Helvetica" w:hAnsi="Helvetica"/>
                <w:b/>
                <w:sz w:val="28"/>
                <w:szCs w:val="28"/>
              </w:rPr>
              <w:t>Aug.</w:t>
            </w:r>
          </w:p>
        </w:tc>
        <w:tc>
          <w:tcPr>
            <w:tcW w:w="450" w:type="dxa"/>
            <w:gridSpan w:val="2"/>
          </w:tcPr>
          <w:p w14:paraId="392C83FB" w14:textId="77777777" w:rsidR="00FB28DB"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rPr>
                <w:rFonts w:ascii="Helvetica" w:hAnsi="Helvetica"/>
                <w:b/>
                <w:sz w:val="28"/>
                <w:szCs w:val="28"/>
              </w:rPr>
            </w:pPr>
            <w:r w:rsidRPr="009961CD">
              <w:rPr>
                <w:rFonts w:ascii="Helvetica" w:hAnsi="Helvetica"/>
                <w:b/>
                <w:sz w:val="28"/>
                <w:szCs w:val="28"/>
              </w:rPr>
              <w:t>17</w:t>
            </w:r>
          </w:p>
        </w:tc>
        <w:tc>
          <w:tcPr>
            <w:tcW w:w="6022" w:type="dxa"/>
            <w:gridSpan w:val="3"/>
          </w:tcPr>
          <w:p w14:paraId="7BD01836" w14:textId="77777777" w:rsidR="00FB28DB" w:rsidRPr="00015407" w:rsidRDefault="00FB28DB" w:rsidP="00FB28DB">
            <w:pPr>
              <w:tabs>
                <w:tab w:val="left" w:pos="532"/>
                <w:tab w:val="left" w:leader="dot" w:pos="5752"/>
              </w:tabs>
              <w:spacing w:before="40"/>
              <w:rPr>
                <w:rFonts w:ascii="Helvetica" w:hAnsi="Helvetica"/>
                <w:b/>
                <w:sz w:val="28"/>
                <w:szCs w:val="28"/>
              </w:rPr>
            </w:pPr>
            <w:r w:rsidRPr="00015407">
              <w:rPr>
                <w:rFonts w:ascii="Helvetica" w:hAnsi="Helvetica"/>
                <w:b/>
                <w:sz w:val="28"/>
                <w:szCs w:val="28"/>
              </w:rPr>
              <w:t>Cash</w:t>
            </w:r>
            <w:r w:rsidRPr="00015407">
              <w:rPr>
                <w:rFonts w:ascii="Helvetica" w:hAnsi="Helvetica"/>
                <w:b/>
                <w:sz w:val="28"/>
                <w:szCs w:val="28"/>
              </w:rPr>
              <w:tab/>
            </w:r>
            <w:r w:rsidRPr="00015407">
              <w:rPr>
                <w:rFonts w:ascii="Helvetica" w:hAnsi="Helvetica"/>
                <w:b/>
                <w:sz w:val="28"/>
                <w:szCs w:val="28"/>
              </w:rPr>
              <w:tab/>
            </w:r>
          </w:p>
        </w:tc>
        <w:tc>
          <w:tcPr>
            <w:tcW w:w="1129" w:type="dxa"/>
          </w:tcPr>
          <w:p w14:paraId="793DBC43" w14:textId="7BE67091" w:rsidR="00FB28DB"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jc w:val="center"/>
              <w:rPr>
                <w:rFonts w:ascii="Helvetica" w:hAnsi="Helvetica"/>
                <w:b/>
                <w:sz w:val="28"/>
                <w:szCs w:val="28"/>
              </w:rPr>
            </w:pPr>
            <w:r w:rsidRPr="009961CD">
              <w:rPr>
                <w:rFonts w:ascii="Helvetica" w:hAnsi="Helvetica"/>
                <w:b/>
                <w:sz w:val="28"/>
                <w:szCs w:val="28"/>
              </w:rPr>
              <w:t xml:space="preserve">  </w:t>
            </w:r>
            <w:r w:rsidR="002A57BC">
              <w:rPr>
                <w:rFonts w:ascii="Helvetica" w:hAnsi="Helvetica"/>
                <w:b/>
                <w:sz w:val="28"/>
                <w:szCs w:val="28"/>
              </w:rPr>
              <w:t>88</w:t>
            </w:r>
            <w:r w:rsidRPr="009961CD">
              <w:rPr>
                <w:rFonts w:ascii="Helvetica" w:hAnsi="Helvetica"/>
                <w:b/>
                <w:sz w:val="28"/>
                <w:szCs w:val="28"/>
              </w:rPr>
              <w:t>,000</w:t>
            </w:r>
          </w:p>
        </w:tc>
        <w:tc>
          <w:tcPr>
            <w:tcW w:w="1117" w:type="dxa"/>
            <w:gridSpan w:val="4"/>
          </w:tcPr>
          <w:p w14:paraId="506C3EDD" w14:textId="77777777" w:rsidR="00FB28DB" w:rsidRPr="009961CD" w:rsidRDefault="00FB28DB" w:rsidP="00FB28DB">
            <w:pPr>
              <w:spacing w:before="40" w:line="0" w:lineRule="atLeast"/>
              <w:jc w:val="center"/>
              <w:rPr>
                <w:rFonts w:ascii="Helvetica" w:hAnsi="Helvetica"/>
                <w:b/>
                <w:sz w:val="28"/>
                <w:szCs w:val="28"/>
              </w:rPr>
            </w:pPr>
          </w:p>
        </w:tc>
      </w:tr>
      <w:tr w:rsidR="00FB28DB" w:rsidRPr="009961CD" w14:paraId="2EAC9E1E" w14:textId="77777777" w:rsidTr="00FB28DB">
        <w:trPr>
          <w:gridAfter w:val="1"/>
          <w:wAfter w:w="8" w:type="dxa"/>
        </w:trPr>
        <w:tc>
          <w:tcPr>
            <w:tcW w:w="863" w:type="dxa"/>
            <w:gridSpan w:val="2"/>
          </w:tcPr>
          <w:p w14:paraId="2096496F" w14:textId="77777777" w:rsidR="00FB28DB" w:rsidRPr="009961CD" w:rsidRDefault="00FB28DB" w:rsidP="00FB28DB">
            <w:pPr>
              <w:spacing w:before="40"/>
              <w:rPr>
                <w:rFonts w:ascii="Helvetica" w:hAnsi="Helvetica"/>
                <w:b/>
                <w:sz w:val="28"/>
                <w:szCs w:val="28"/>
              </w:rPr>
            </w:pPr>
          </w:p>
        </w:tc>
        <w:tc>
          <w:tcPr>
            <w:tcW w:w="450" w:type="dxa"/>
            <w:gridSpan w:val="2"/>
          </w:tcPr>
          <w:p w14:paraId="408BEE22" w14:textId="77777777" w:rsidR="00FB28DB" w:rsidRPr="009961CD" w:rsidRDefault="00FB28DB" w:rsidP="00FB28DB">
            <w:pPr>
              <w:spacing w:before="40"/>
              <w:rPr>
                <w:rFonts w:ascii="Helvetica" w:hAnsi="Helvetica"/>
                <w:b/>
                <w:sz w:val="28"/>
                <w:szCs w:val="28"/>
              </w:rPr>
            </w:pPr>
          </w:p>
        </w:tc>
        <w:tc>
          <w:tcPr>
            <w:tcW w:w="6022" w:type="dxa"/>
            <w:gridSpan w:val="3"/>
          </w:tcPr>
          <w:p w14:paraId="533B5AC7" w14:textId="514CBC31" w:rsidR="00FB28DB" w:rsidRDefault="00FB28DB" w:rsidP="00FB28DB">
            <w:pPr>
              <w:tabs>
                <w:tab w:val="left" w:pos="532"/>
                <w:tab w:val="left" w:leader="dot" w:pos="5752"/>
              </w:tabs>
              <w:spacing w:before="40"/>
              <w:rPr>
                <w:rFonts w:ascii="Helvetica" w:hAnsi="Helvetica"/>
                <w:b/>
                <w:sz w:val="28"/>
                <w:szCs w:val="28"/>
              </w:rPr>
            </w:pPr>
            <w:r w:rsidRPr="00015407">
              <w:rPr>
                <w:rFonts w:ascii="Helvetica" w:hAnsi="Helvetica"/>
                <w:b/>
                <w:sz w:val="28"/>
                <w:szCs w:val="28"/>
              </w:rPr>
              <w:tab/>
            </w:r>
            <w:r w:rsidRPr="00DD0CAB">
              <w:rPr>
                <w:rFonts w:ascii="Helvetica" w:hAnsi="Helvetica"/>
                <w:b/>
                <w:sz w:val="28"/>
                <w:szCs w:val="28"/>
              </w:rPr>
              <w:t xml:space="preserve">Equity-method Investment </w:t>
            </w:r>
            <w:r w:rsidR="002A57BC">
              <w:rPr>
                <w:rFonts w:ascii="Helvetica" w:hAnsi="Helvetica"/>
                <w:b/>
                <w:sz w:val="28"/>
                <w:szCs w:val="28"/>
              </w:rPr>
              <w:t>in Rockaway</w:t>
            </w:r>
            <w:r>
              <w:rPr>
                <w:rFonts w:ascii="Helvetica" w:hAnsi="Helvetica"/>
                <w:b/>
                <w:sz w:val="28"/>
                <w:szCs w:val="28"/>
              </w:rPr>
              <w:t xml:space="preserve">   </w:t>
            </w:r>
          </w:p>
          <w:p w14:paraId="271668A0" w14:textId="77777777" w:rsidR="00FB28DB" w:rsidRPr="00DD0CAB" w:rsidRDefault="00FB28DB" w:rsidP="00FB28DB">
            <w:pPr>
              <w:tabs>
                <w:tab w:val="left" w:pos="532"/>
                <w:tab w:val="left" w:leader="dot" w:pos="5752"/>
              </w:tabs>
              <w:spacing w:before="40"/>
              <w:rPr>
                <w:rFonts w:ascii="Helvetica" w:hAnsi="Helvetica"/>
                <w:b/>
                <w:sz w:val="28"/>
                <w:szCs w:val="28"/>
              </w:rPr>
            </w:pPr>
            <w:r>
              <w:rPr>
                <w:rFonts w:ascii="Helvetica" w:hAnsi="Helvetica"/>
                <w:b/>
                <w:sz w:val="28"/>
                <w:szCs w:val="28"/>
              </w:rPr>
              <w:t xml:space="preserve">       </w:t>
            </w:r>
            <w:r w:rsidRPr="00DD0CAB">
              <w:rPr>
                <w:rFonts w:ascii="Helvetica" w:hAnsi="Helvetica"/>
                <w:b/>
                <w:sz w:val="28"/>
                <w:szCs w:val="28"/>
              </w:rPr>
              <w:t xml:space="preserve"> </w:t>
            </w:r>
            <w:r>
              <w:rPr>
                <w:rFonts w:ascii="Helvetica" w:hAnsi="Helvetica"/>
                <w:b/>
                <w:sz w:val="28"/>
                <w:szCs w:val="28"/>
              </w:rPr>
              <w:t xml:space="preserve"> </w:t>
            </w:r>
            <w:r w:rsidRPr="00DD0CAB">
              <w:rPr>
                <w:rFonts w:ascii="Helvetica" w:hAnsi="Helvetica"/>
                <w:b/>
                <w:sz w:val="28"/>
                <w:szCs w:val="28"/>
              </w:rPr>
              <w:t>Software</w:t>
            </w:r>
            <w:r>
              <w:rPr>
                <w:rFonts w:ascii="Helvetica" w:hAnsi="Helvetica"/>
                <w:b/>
                <w:sz w:val="28"/>
                <w:szCs w:val="28"/>
              </w:rPr>
              <w:tab/>
            </w:r>
          </w:p>
        </w:tc>
        <w:tc>
          <w:tcPr>
            <w:tcW w:w="1129" w:type="dxa"/>
          </w:tcPr>
          <w:p w14:paraId="21B87DEC" w14:textId="77777777" w:rsidR="00FB28DB" w:rsidRPr="009961CD" w:rsidRDefault="00FB28DB" w:rsidP="00FB28DB">
            <w:pPr>
              <w:spacing w:before="40" w:line="0" w:lineRule="atLeast"/>
              <w:jc w:val="center"/>
              <w:rPr>
                <w:rFonts w:ascii="Helvetica" w:hAnsi="Helvetica"/>
                <w:b/>
                <w:sz w:val="28"/>
                <w:szCs w:val="28"/>
              </w:rPr>
            </w:pPr>
          </w:p>
        </w:tc>
        <w:tc>
          <w:tcPr>
            <w:tcW w:w="1117" w:type="dxa"/>
            <w:gridSpan w:val="4"/>
          </w:tcPr>
          <w:p w14:paraId="3DC37843" w14:textId="77777777" w:rsidR="00FB28DB"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jc w:val="center"/>
              <w:rPr>
                <w:rFonts w:ascii="Helvetica" w:hAnsi="Helvetica"/>
                <w:b/>
                <w:sz w:val="28"/>
                <w:szCs w:val="28"/>
              </w:rPr>
            </w:pPr>
            <w:r w:rsidRPr="009961CD">
              <w:rPr>
                <w:rFonts w:ascii="Helvetica" w:hAnsi="Helvetica"/>
                <w:b/>
                <w:sz w:val="28"/>
                <w:szCs w:val="28"/>
              </w:rPr>
              <w:t xml:space="preserve">  </w:t>
            </w:r>
          </w:p>
          <w:p w14:paraId="0EE97EA8" w14:textId="2F332D0A" w:rsidR="00FB28DB" w:rsidRPr="009961CD" w:rsidRDefault="002A57BC"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jc w:val="center"/>
              <w:rPr>
                <w:rFonts w:ascii="Helvetica" w:hAnsi="Helvetica"/>
                <w:b/>
                <w:sz w:val="28"/>
                <w:szCs w:val="28"/>
              </w:rPr>
            </w:pPr>
            <w:r>
              <w:rPr>
                <w:rFonts w:ascii="Helvetica" w:hAnsi="Helvetica"/>
                <w:b/>
                <w:sz w:val="28"/>
                <w:szCs w:val="28"/>
              </w:rPr>
              <w:t xml:space="preserve">  88</w:t>
            </w:r>
            <w:r w:rsidR="00FB28DB" w:rsidRPr="009961CD">
              <w:rPr>
                <w:rFonts w:ascii="Helvetica" w:hAnsi="Helvetica"/>
                <w:b/>
                <w:sz w:val="28"/>
                <w:szCs w:val="28"/>
              </w:rPr>
              <w:t>,000</w:t>
            </w:r>
          </w:p>
        </w:tc>
      </w:tr>
      <w:tr w:rsidR="00FB28DB" w:rsidRPr="009961CD" w14:paraId="5F184DD5" w14:textId="77777777" w:rsidTr="00FB28DB">
        <w:trPr>
          <w:gridAfter w:val="1"/>
          <w:wAfter w:w="8" w:type="dxa"/>
        </w:trPr>
        <w:tc>
          <w:tcPr>
            <w:tcW w:w="863" w:type="dxa"/>
            <w:gridSpan w:val="2"/>
          </w:tcPr>
          <w:p w14:paraId="2F3AA962" w14:textId="77777777" w:rsidR="00FB28DB" w:rsidRPr="009961CD" w:rsidRDefault="00FB28DB" w:rsidP="00FB28DB">
            <w:pPr>
              <w:spacing w:before="40" w:line="0" w:lineRule="atLeast"/>
              <w:rPr>
                <w:rFonts w:ascii="Helvetica" w:hAnsi="Helvetica"/>
                <w:b/>
                <w:sz w:val="28"/>
                <w:szCs w:val="28"/>
              </w:rPr>
            </w:pPr>
          </w:p>
        </w:tc>
        <w:tc>
          <w:tcPr>
            <w:tcW w:w="450" w:type="dxa"/>
            <w:gridSpan w:val="2"/>
          </w:tcPr>
          <w:p w14:paraId="7880EF30" w14:textId="77777777" w:rsidR="00FB28DB" w:rsidRPr="009961CD" w:rsidRDefault="00FB28DB" w:rsidP="00FB28DB">
            <w:pPr>
              <w:spacing w:before="40"/>
              <w:rPr>
                <w:rFonts w:ascii="Helvetica" w:hAnsi="Helvetica"/>
                <w:b/>
                <w:sz w:val="28"/>
                <w:szCs w:val="28"/>
              </w:rPr>
            </w:pPr>
          </w:p>
        </w:tc>
        <w:tc>
          <w:tcPr>
            <w:tcW w:w="7151" w:type="dxa"/>
            <w:gridSpan w:val="4"/>
          </w:tcPr>
          <w:p w14:paraId="0564F56F" w14:textId="77777777" w:rsidR="00FB28DB" w:rsidRPr="00015407" w:rsidRDefault="00FB28DB" w:rsidP="00FB28DB">
            <w:pPr>
              <w:tabs>
                <w:tab w:val="left" w:pos="532"/>
                <w:tab w:val="left" w:pos="5752"/>
              </w:tabs>
              <w:spacing w:before="40" w:line="0" w:lineRule="atLeast"/>
              <w:rPr>
                <w:rFonts w:ascii="Helvetica" w:hAnsi="Helvetica"/>
                <w:b/>
                <w:sz w:val="28"/>
                <w:szCs w:val="28"/>
              </w:rPr>
            </w:pPr>
            <w:r w:rsidRPr="00015407">
              <w:rPr>
                <w:rFonts w:ascii="Helvetica" w:hAnsi="Helvetica"/>
                <w:b/>
                <w:sz w:val="28"/>
                <w:szCs w:val="28"/>
              </w:rPr>
              <w:t xml:space="preserve">Received cash dividend on equity-method </w:t>
            </w:r>
          </w:p>
        </w:tc>
        <w:tc>
          <w:tcPr>
            <w:tcW w:w="1117" w:type="dxa"/>
            <w:gridSpan w:val="4"/>
          </w:tcPr>
          <w:p w14:paraId="0D285382" w14:textId="77777777" w:rsidR="00FB28DB" w:rsidRPr="009961CD" w:rsidRDefault="00FB28DB" w:rsidP="00FB28DB">
            <w:pPr>
              <w:spacing w:before="40"/>
              <w:rPr>
                <w:rFonts w:ascii="Helvetica" w:hAnsi="Helvetica"/>
                <w:b/>
                <w:sz w:val="28"/>
                <w:szCs w:val="28"/>
              </w:rPr>
            </w:pPr>
          </w:p>
        </w:tc>
      </w:tr>
      <w:tr w:rsidR="00FB28DB" w:rsidRPr="009961CD" w14:paraId="35DC9659" w14:textId="77777777" w:rsidTr="00FB28DB">
        <w:tc>
          <w:tcPr>
            <w:tcW w:w="863" w:type="dxa"/>
            <w:gridSpan w:val="2"/>
          </w:tcPr>
          <w:p w14:paraId="426ED9A4" w14:textId="77777777" w:rsidR="00FB28DB" w:rsidRPr="009961CD" w:rsidRDefault="00FB28DB" w:rsidP="00FB28DB">
            <w:pPr>
              <w:spacing w:before="40"/>
              <w:rPr>
                <w:rFonts w:ascii="Helvetica" w:hAnsi="Helvetica"/>
                <w:b/>
                <w:sz w:val="28"/>
                <w:szCs w:val="28"/>
              </w:rPr>
            </w:pPr>
          </w:p>
        </w:tc>
        <w:tc>
          <w:tcPr>
            <w:tcW w:w="450" w:type="dxa"/>
            <w:gridSpan w:val="2"/>
          </w:tcPr>
          <w:p w14:paraId="31A04CAF" w14:textId="77777777" w:rsidR="00FB28DB" w:rsidRPr="009961CD" w:rsidRDefault="00FB28DB" w:rsidP="00FB28DB">
            <w:pPr>
              <w:spacing w:before="40"/>
              <w:rPr>
                <w:rFonts w:ascii="Helvetica" w:hAnsi="Helvetica"/>
                <w:b/>
                <w:sz w:val="28"/>
                <w:szCs w:val="28"/>
              </w:rPr>
            </w:pPr>
          </w:p>
        </w:tc>
        <w:tc>
          <w:tcPr>
            <w:tcW w:w="6022" w:type="dxa"/>
            <w:gridSpan w:val="3"/>
          </w:tcPr>
          <w:p w14:paraId="6DAAA2D3" w14:textId="77777777" w:rsidR="00FB28DB" w:rsidRPr="00015407" w:rsidRDefault="00FB28DB" w:rsidP="00FB28DB">
            <w:pPr>
              <w:tabs>
                <w:tab w:val="left" w:pos="532"/>
                <w:tab w:val="left" w:pos="5752"/>
              </w:tabs>
              <w:spacing w:before="40"/>
              <w:rPr>
                <w:rFonts w:ascii="Helvetica" w:hAnsi="Helvetica"/>
                <w:b/>
                <w:sz w:val="28"/>
                <w:szCs w:val="28"/>
              </w:rPr>
            </w:pPr>
            <w:r w:rsidRPr="00015407">
              <w:rPr>
                <w:rFonts w:ascii="Helvetica" w:hAnsi="Helvetica"/>
                <w:b/>
                <w:sz w:val="28"/>
                <w:szCs w:val="28"/>
              </w:rPr>
              <w:t>investment.</w:t>
            </w:r>
          </w:p>
        </w:tc>
        <w:tc>
          <w:tcPr>
            <w:tcW w:w="1137" w:type="dxa"/>
            <w:gridSpan w:val="2"/>
          </w:tcPr>
          <w:p w14:paraId="46355CE8" w14:textId="77777777" w:rsidR="00FB28DB" w:rsidRPr="009961CD" w:rsidRDefault="00FB28DB" w:rsidP="00FB28DB">
            <w:pPr>
              <w:spacing w:before="40"/>
              <w:jc w:val="center"/>
              <w:rPr>
                <w:rFonts w:ascii="Helvetica" w:hAnsi="Helvetica"/>
                <w:b/>
                <w:sz w:val="28"/>
                <w:szCs w:val="28"/>
              </w:rPr>
            </w:pPr>
          </w:p>
        </w:tc>
        <w:tc>
          <w:tcPr>
            <w:tcW w:w="1117" w:type="dxa"/>
            <w:gridSpan w:val="4"/>
          </w:tcPr>
          <w:p w14:paraId="083A0B9F" w14:textId="77777777" w:rsidR="00FB28DB" w:rsidRPr="009961CD" w:rsidRDefault="00FB28DB" w:rsidP="00FB28DB">
            <w:pPr>
              <w:spacing w:before="40"/>
              <w:jc w:val="center"/>
              <w:rPr>
                <w:rFonts w:ascii="Helvetica" w:hAnsi="Helvetica"/>
                <w:b/>
                <w:sz w:val="28"/>
                <w:szCs w:val="28"/>
              </w:rPr>
            </w:pPr>
          </w:p>
        </w:tc>
      </w:tr>
      <w:tr w:rsidR="00FB28DB" w:rsidRPr="009961CD" w14:paraId="5391D527" w14:textId="77777777" w:rsidTr="00FB28DB">
        <w:tc>
          <w:tcPr>
            <w:tcW w:w="863" w:type="dxa"/>
            <w:gridSpan w:val="2"/>
          </w:tcPr>
          <w:p w14:paraId="6A80A806" w14:textId="77777777" w:rsidR="00FB28DB" w:rsidRPr="009961CD" w:rsidRDefault="00FB28DB" w:rsidP="00FB28DB">
            <w:pPr>
              <w:spacing w:before="40"/>
              <w:rPr>
                <w:rFonts w:ascii="Helvetica" w:hAnsi="Helvetica"/>
                <w:b/>
                <w:sz w:val="28"/>
                <w:szCs w:val="28"/>
              </w:rPr>
            </w:pPr>
          </w:p>
        </w:tc>
        <w:tc>
          <w:tcPr>
            <w:tcW w:w="450" w:type="dxa"/>
            <w:gridSpan w:val="2"/>
          </w:tcPr>
          <w:p w14:paraId="64BAEA42" w14:textId="77777777" w:rsidR="00FB28DB" w:rsidRPr="009961CD" w:rsidRDefault="00FB28DB" w:rsidP="00FB28DB">
            <w:pPr>
              <w:spacing w:before="40"/>
              <w:rPr>
                <w:rFonts w:ascii="Helvetica" w:hAnsi="Helvetica"/>
                <w:b/>
                <w:sz w:val="28"/>
                <w:szCs w:val="28"/>
              </w:rPr>
            </w:pPr>
          </w:p>
        </w:tc>
        <w:tc>
          <w:tcPr>
            <w:tcW w:w="6022" w:type="dxa"/>
            <w:gridSpan w:val="3"/>
          </w:tcPr>
          <w:p w14:paraId="71B9DE62" w14:textId="77777777" w:rsidR="00FB28DB" w:rsidRPr="00015407" w:rsidRDefault="00FB28DB" w:rsidP="00FB28DB">
            <w:pPr>
              <w:tabs>
                <w:tab w:val="left" w:pos="2295"/>
              </w:tabs>
              <w:spacing w:before="40"/>
              <w:rPr>
                <w:rFonts w:ascii="Helvetica" w:hAnsi="Helvetica"/>
                <w:b/>
                <w:sz w:val="28"/>
                <w:szCs w:val="28"/>
              </w:rPr>
            </w:pPr>
            <w:r>
              <w:rPr>
                <w:rFonts w:ascii="Helvetica" w:hAnsi="Helvetica"/>
                <w:b/>
                <w:sz w:val="28"/>
                <w:szCs w:val="28"/>
              </w:rPr>
              <w:tab/>
            </w:r>
          </w:p>
        </w:tc>
        <w:tc>
          <w:tcPr>
            <w:tcW w:w="1137" w:type="dxa"/>
            <w:gridSpan w:val="2"/>
          </w:tcPr>
          <w:p w14:paraId="029551D6" w14:textId="77777777" w:rsidR="00FB28DB" w:rsidRPr="009961CD" w:rsidRDefault="00FB28DB" w:rsidP="00FB28DB">
            <w:pPr>
              <w:spacing w:before="40"/>
              <w:jc w:val="center"/>
              <w:rPr>
                <w:rFonts w:ascii="Helvetica" w:hAnsi="Helvetica"/>
                <w:b/>
                <w:sz w:val="28"/>
                <w:szCs w:val="28"/>
              </w:rPr>
            </w:pPr>
          </w:p>
        </w:tc>
        <w:tc>
          <w:tcPr>
            <w:tcW w:w="1117" w:type="dxa"/>
            <w:gridSpan w:val="4"/>
          </w:tcPr>
          <w:p w14:paraId="35713883" w14:textId="77777777" w:rsidR="00FB28DB" w:rsidRPr="009961CD" w:rsidRDefault="00FB28DB" w:rsidP="00FB28DB">
            <w:pPr>
              <w:spacing w:before="40"/>
              <w:jc w:val="center"/>
              <w:rPr>
                <w:rFonts w:ascii="Helvetica" w:hAnsi="Helvetica"/>
                <w:b/>
                <w:sz w:val="28"/>
                <w:szCs w:val="28"/>
              </w:rPr>
            </w:pPr>
          </w:p>
        </w:tc>
      </w:tr>
      <w:tr w:rsidR="00FB28DB" w:rsidRPr="009961CD" w14:paraId="1BCA4016" w14:textId="77777777" w:rsidTr="00FB28DB">
        <w:tc>
          <w:tcPr>
            <w:tcW w:w="863" w:type="dxa"/>
            <w:gridSpan w:val="2"/>
          </w:tcPr>
          <w:p w14:paraId="1CAB28AA" w14:textId="77777777" w:rsidR="00FB28DB" w:rsidRPr="009961CD" w:rsidRDefault="00FB28DB" w:rsidP="00FB28DB">
            <w:pPr>
              <w:spacing w:before="40"/>
              <w:rPr>
                <w:rFonts w:ascii="Helvetica" w:hAnsi="Helvetica"/>
                <w:b/>
                <w:sz w:val="28"/>
                <w:szCs w:val="28"/>
              </w:rPr>
            </w:pPr>
            <w:r w:rsidRPr="009961CD">
              <w:rPr>
                <w:rFonts w:ascii="Helvetica" w:hAnsi="Helvetica"/>
                <w:b/>
                <w:sz w:val="28"/>
                <w:szCs w:val="28"/>
              </w:rPr>
              <w:t>Dec.</w:t>
            </w:r>
          </w:p>
        </w:tc>
        <w:tc>
          <w:tcPr>
            <w:tcW w:w="450" w:type="dxa"/>
            <w:gridSpan w:val="2"/>
          </w:tcPr>
          <w:p w14:paraId="6D43C005" w14:textId="77777777" w:rsidR="00FB28DB"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rPr>
                <w:rFonts w:ascii="Helvetica" w:hAnsi="Helvetica"/>
                <w:b/>
                <w:sz w:val="28"/>
                <w:szCs w:val="28"/>
              </w:rPr>
            </w:pPr>
            <w:r w:rsidRPr="009961CD">
              <w:rPr>
                <w:rFonts w:ascii="Helvetica" w:hAnsi="Helvetica"/>
                <w:b/>
                <w:sz w:val="28"/>
                <w:szCs w:val="28"/>
              </w:rPr>
              <w:t>31</w:t>
            </w:r>
          </w:p>
        </w:tc>
        <w:tc>
          <w:tcPr>
            <w:tcW w:w="6022" w:type="dxa"/>
            <w:gridSpan w:val="3"/>
          </w:tcPr>
          <w:p w14:paraId="5B2A7DD8" w14:textId="65317407" w:rsidR="00FB28DB" w:rsidRDefault="00FB28DB" w:rsidP="00FB28DB">
            <w:pPr>
              <w:tabs>
                <w:tab w:val="left" w:pos="532"/>
                <w:tab w:val="left" w:pos="5752"/>
              </w:tabs>
              <w:spacing w:before="40"/>
              <w:rPr>
                <w:rFonts w:ascii="Helvetica" w:hAnsi="Helvetica"/>
                <w:b/>
                <w:sz w:val="28"/>
                <w:szCs w:val="28"/>
              </w:rPr>
            </w:pPr>
            <w:r>
              <w:rPr>
                <w:rFonts w:ascii="Helvetica" w:hAnsi="Helvetica"/>
                <w:b/>
                <w:sz w:val="28"/>
                <w:szCs w:val="28"/>
              </w:rPr>
              <w:t>Equity-method</w:t>
            </w:r>
            <w:r w:rsidRPr="00015407">
              <w:rPr>
                <w:rFonts w:ascii="Helvetica" w:hAnsi="Helvetica"/>
                <w:b/>
                <w:sz w:val="28"/>
                <w:szCs w:val="28"/>
              </w:rPr>
              <w:t xml:space="preserve"> Investment</w:t>
            </w:r>
            <w:r w:rsidR="002A57BC">
              <w:rPr>
                <w:rFonts w:ascii="Helvetica" w:hAnsi="Helvetica"/>
                <w:b/>
                <w:sz w:val="28"/>
                <w:szCs w:val="28"/>
              </w:rPr>
              <w:t xml:space="preserve"> in Rockaway</w:t>
            </w:r>
          </w:p>
          <w:p w14:paraId="082AB564" w14:textId="06D5CC3A" w:rsidR="00FB28DB" w:rsidRPr="00015407" w:rsidRDefault="002A57BC" w:rsidP="00FB28DB">
            <w:pPr>
              <w:tabs>
                <w:tab w:val="left" w:pos="532"/>
                <w:tab w:val="left" w:pos="5752"/>
              </w:tabs>
              <w:spacing w:before="40"/>
              <w:rPr>
                <w:rFonts w:ascii="Helvetica" w:hAnsi="Helvetica"/>
                <w:b/>
                <w:sz w:val="28"/>
                <w:szCs w:val="28"/>
              </w:rPr>
            </w:pPr>
            <w:r>
              <w:rPr>
                <w:rFonts w:ascii="Helvetica" w:hAnsi="Helvetica"/>
                <w:b/>
                <w:sz w:val="28"/>
                <w:szCs w:val="28"/>
              </w:rPr>
              <w:t xml:space="preserve">  Software ($50</w:t>
            </w:r>
            <w:r w:rsidR="00FB28DB">
              <w:rPr>
                <w:rFonts w:ascii="Helvetica" w:hAnsi="Helvetica"/>
                <w:b/>
                <w:sz w:val="28"/>
                <w:szCs w:val="28"/>
              </w:rPr>
              <w:t xml:space="preserve">0,000 </w:t>
            </w:r>
            <w:r w:rsidR="00FB28DB" w:rsidRPr="00015407">
              <w:rPr>
                <w:rFonts w:ascii="Helvetica" w:hAnsi="Helvetica"/>
                <w:b/>
                <w:sz w:val="28"/>
                <w:szCs w:val="28"/>
              </w:rPr>
              <w:t>×</w:t>
            </w:r>
            <w:r>
              <w:rPr>
                <w:rFonts w:ascii="Helvetica" w:hAnsi="Helvetica"/>
                <w:b/>
                <w:sz w:val="28"/>
                <w:szCs w:val="28"/>
              </w:rPr>
              <w:t xml:space="preserve"> .21</w:t>
            </w:r>
            <w:proofErr w:type="gramStart"/>
            <w:r w:rsidR="00FB28DB">
              <w:rPr>
                <w:rFonts w:ascii="Helvetica" w:hAnsi="Helvetica"/>
                <w:b/>
                <w:sz w:val="28"/>
                <w:szCs w:val="28"/>
              </w:rPr>
              <w:t>)  …</w:t>
            </w:r>
            <w:proofErr w:type="gramEnd"/>
            <w:r w:rsidR="00FB28DB">
              <w:rPr>
                <w:rFonts w:ascii="Helvetica" w:hAnsi="Helvetica"/>
                <w:b/>
                <w:sz w:val="28"/>
                <w:szCs w:val="28"/>
              </w:rPr>
              <w:t>……………….</w:t>
            </w:r>
          </w:p>
        </w:tc>
        <w:tc>
          <w:tcPr>
            <w:tcW w:w="1137" w:type="dxa"/>
            <w:gridSpan w:val="2"/>
          </w:tcPr>
          <w:p w14:paraId="697D82B6" w14:textId="77777777" w:rsidR="00FB28DB" w:rsidRDefault="00FB28DB" w:rsidP="00FB28DB">
            <w:pPr>
              <w:spacing w:before="40" w:line="0" w:lineRule="atLeast"/>
              <w:jc w:val="center"/>
              <w:rPr>
                <w:rFonts w:ascii="Helvetica" w:hAnsi="Helvetica"/>
                <w:b/>
                <w:sz w:val="28"/>
                <w:szCs w:val="28"/>
              </w:rPr>
            </w:pPr>
          </w:p>
          <w:p w14:paraId="0F0C619A" w14:textId="024939D3" w:rsidR="00FB28DB" w:rsidRPr="009961CD" w:rsidRDefault="002A57BC" w:rsidP="00FB28DB">
            <w:pPr>
              <w:spacing w:before="40" w:line="0" w:lineRule="atLeast"/>
              <w:jc w:val="center"/>
              <w:rPr>
                <w:rFonts w:ascii="Helvetica" w:hAnsi="Helvetica"/>
                <w:b/>
                <w:sz w:val="28"/>
                <w:szCs w:val="28"/>
              </w:rPr>
            </w:pPr>
            <w:r>
              <w:rPr>
                <w:rFonts w:ascii="Helvetica" w:hAnsi="Helvetica"/>
                <w:b/>
                <w:sz w:val="28"/>
                <w:szCs w:val="28"/>
              </w:rPr>
              <w:t>105,0</w:t>
            </w:r>
            <w:r w:rsidR="00FB28DB">
              <w:rPr>
                <w:rFonts w:ascii="Helvetica" w:hAnsi="Helvetica"/>
                <w:b/>
                <w:sz w:val="28"/>
                <w:szCs w:val="28"/>
              </w:rPr>
              <w:t>00</w:t>
            </w:r>
          </w:p>
        </w:tc>
        <w:tc>
          <w:tcPr>
            <w:tcW w:w="1117" w:type="dxa"/>
            <w:gridSpan w:val="4"/>
          </w:tcPr>
          <w:p w14:paraId="6909107B" w14:textId="77777777" w:rsidR="00FB28DB" w:rsidRPr="009961CD" w:rsidRDefault="00FB28DB" w:rsidP="00FB28DB">
            <w:pPr>
              <w:spacing w:before="40"/>
              <w:jc w:val="center"/>
              <w:rPr>
                <w:rFonts w:ascii="Helvetica" w:hAnsi="Helvetica"/>
                <w:b/>
                <w:sz w:val="28"/>
                <w:szCs w:val="28"/>
              </w:rPr>
            </w:pPr>
          </w:p>
        </w:tc>
      </w:tr>
      <w:tr w:rsidR="00FB28DB" w:rsidRPr="009961CD" w14:paraId="76E69EE2" w14:textId="77777777" w:rsidTr="00FB28DB">
        <w:tc>
          <w:tcPr>
            <w:tcW w:w="863" w:type="dxa"/>
            <w:gridSpan w:val="2"/>
          </w:tcPr>
          <w:p w14:paraId="39095A11" w14:textId="77777777" w:rsidR="00FB28DB" w:rsidRPr="009961CD" w:rsidRDefault="00FB28DB" w:rsidP="00FB28DB">
            <w:pPr>
              <w:spacing w:before="40"/>
              <w:rPr>
                <w:rFonts w:ascii="Helvetica" w:hAnsi="Helvetica"/>
                <w:b/>
                <w:sz w:val="28"/>
                <w:szCs w:val="28"/>
              </w:rPr>
            </w:pPr>
          </w:p>
        </w:tc>
        <w:tc>
          <w:tcPr>
            <w:tcW w:w="450" w:type="dxa"/>
            <w:gridSpan w:val="2"/>
          </w:tcPr>
          <w:p w14:paraId="36D1225B" w14:textId="77777777" w:rsidR="00FB28DB" w:rsidRPr="009961CD" w:rsidRDefault="00FB28DB" w:rsidP="00FB28DB">
            <w:pPr>
              <w:spacing w:before="40"/>
              <w:rPr>
                <w:rFonts w:ascii="Helvetica" w:hAnsi="Helvetica"/>
                <w:b/>
                <w:sz w:val="28"/>
                <w:szCs w:val="28"/>
              </w:rPr>
            </w:pPr>
          </w:p>
        </w:tc>
        <w:tc>
          <w:tcPr>
            <w:tcW w:w="6022" w:type="dxa"/>
            <w:gridSpan w:val="3"/>
          </w:tcPr>
          <w:p w14:paraId="101FD148" w14:textId="77777777" w:rsidR="00FB28DB" w:rsidRPr="00015407" w:rsidRDefault="00FB28DB" w:rsidP="00FB28DB">
            <w:pPr>
              <w:tabs>
                <w:tab w:val="left" w:pos="532"/>
                <w:tab w:val="left" w:leader="dot" w:pos="5752"/>
              </w:tabs>
              <w:spacing w:before="40"/>
              <w:rPr>
                <w:rFonts w:ascii="Helvetica" w:hAnsi="Helvetica"/>
                <w:b/>
                <w:sz w:val="28"/>
                <w:szCs w:val="28"/>
              </w:rPr>
            </w:pPr>
            <w:r>
              <w:rPr>
                <w:rFonts w:ascii="Helvetica" w:hAnsi="Helvetica"/>
                <w:b/>
                <w:sz w:val="28"/>
                <w:szCs w:val="28"/>
              </w:rPr>
              <w:tab/>
              <w:t>Equity-m</w:t>
            </w:r>
            <w:r w:rsidRPr="00015407">
              <w:rPr>
                <w:rFonts w:ascii="Helvetica" w:hAnsi="Helvetica"/>
                <w:b/>
                <w:sz w:val="28"/>
                <w:szCs w:val="28"/>
              </w:rPr>
              <w:t>ethod Investment Revenue</w:t>
            </w:r>
            <w:r w:rsidRPr="00015407">
              <w:rPr>
                <w:rFonts w:ascii="Helvetica" w:hAnsi="Helvetica"/>
                <w:b/>
                <w:sz w:val="28"/>
                <w:szCs w:val="28"/>
              </w:rPr>
              <w:tab/>
            </w:r>
          </w:p>
        </w:tc>
        <w:tc>
          <w:tcPr>
            <w:tcW w:w="1137" w:type="dxa"/>
            <w:gridSpan w:val="2"/>
          </w:tcPr>
          <w:p w14:paraId="2FAC70ED" w14:textId="77777777" w:rsidR="00FB28DB" w:rsidRPr="009961CD" w:rsidRDefault="00FB28DB" w:rsidP="00FB28DB">
            <w:pPr>
              <w:spacing w:before="40" w:line="0" w:lineRule="atLeast"/>
              <w:jc w:val="center"/>
              <w:rPr>
                <w:rFonts w:ascii="Helvetica" w:hAnsi="Helvetica"/>
                <w:b/>
                <w:sz w:val="28"/>
                <w:szCs w:val="28"/>
              </w:rPr>
            </w:pPr>
          </w:p>
        </w:tc>
        <w:tc>
          <w:tcPr>
            <w:tcW w:w="1117" w:type="dxa"/>
            <w:gridSpan w:val="4"/>
          </w:tcPr>
          <w:p w14:paraId="05750FAA" w14:textId="6BAC1017" w:rsidR="00FB28DB" w:rsidRPr="009961CD" w:rsidRDefault="002A57BC"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jc w:val="center"/>
              <w:rPr>
                <w:rFonts w:ascii="Helvetica" w:hAnsi="Helvetica"/>
                <w:b/>
                <w:sz w:val="28"/>
                <w:szCs w:val="28"/>
              </w:rPr>
            </w:pPr>
            <w:r>
              <w:rPr>
                <w:rFonts w:ascii="Helvetica" w:hAnsi="Helvetica"/>
                <w:b/>
                <w:sz w:val="28"/>
                <w:szCs w:val="28"/>
              </w:rPr>
              <w:t>105,0</w:t>
            </w:r>
            <w:r w:rsidR="00FB28DB" w:rsidRPr="009961CD">
              <w:rPr>
                <w:rFonts w:ascii="Helvetica" w:hAnsi="Helvetica"/>
                <w:b/>
                <w:sz w:val="28"/>
                <w:szCs w:val="28"/>
              </w:rPr>
              <w:t>00</w:t>
            </w:r>
          </w:p>
        </w:tc>
      </w:tr>
      <w:tr w:rsidR="00FB28DB" w:rsidRPr="009961CD" w14:paraId="6ECF9EF9" w14:textId="77777777" w:rsidTr="00FB28DB">
        <w:tc>
          <w:tcPr>
            <w:tcW w:w="863" w:type="dxa"/>
            <w:gridSpan w:val="2"/>
          </w:tcPr>
          <w:p w14:paraId="086A31CD" w14:textId="77777777" w:rsidR="00FB28DB" w:rsidRPr="009961CD" w:rsidRDefault="00FB28DB" w:rsidP="00FB28DB">
            <w:pPr>
              <w:spacing w:before="40" w:line="0" w:lineRule="atLeast"/>
              <w:rPr>
                <w:rFonts w:ascii="Helvetica" w:hAnsi="Helvetica"/>
                <w:b/>
                <w:sz w:val="28"/>
                <w:szCs w:val="28"/>
              </w:rPr>
            </w:pPr>
          </w:p>
        </w:tc>
        <w:tc>
          <w:tcPr>
            <w:tcW w:w="450" w:type="dxa"/>
            <w:gridSpan w:val="2"/>
          </w:tcPr>
          <w:p w14:paraId="6D0535F3" w14:textId="77777777" w:rsidR="00FB28DB" w:rsidRPr="009961CD" w:rsidRDefault="00FB28DB" w:rsidP="00FB28DB">
            <w:pPr>
              <w:spacing w:before="40"/>
              <w:rPr>
                <w:rFonts w:ascii="Helvetica" w:hAnsi="Helvetica"/>
                <w:b/>
                <w:sz w:val="28"/>
                <w:szCs w:val="28"/>
              </w:rPr>
            </w:pPr>
          </w:p>
        </w:tc>
        <w:tc>
          <w:tcPr>
            <w:tcW w:w="6022" w:type="dxa"/>
            <w:gridSpan w:val="3"/>
          </w:tcPr>
          <w:p w14:paraId="7BF3991E" w14:textId="77777777" w:rsidR="00FB28DB" w:rsidRPr="00015407" w:rsidRDefault="00FB28DB" w:rsidP="00FB28DB">
            <w:pPr>
              <w:tabs>
                <w:tab w:val="left" w:pos="532"/>
                <w:tab w:val="left" w:pos="5752"/>
              </w:tabs>
              <w:spacing w:before="40"/>
              <w:rPr>
                <w:rFonts w:ascii="Helvetica" w:hAnsi="Helvetica"/>
                <w:b/>
                <w:sz w:val="28"/>
                <w:szCs w:val="28"/>
              </w:rPr>
            </w:pPr>
            <w:r w:rsidRPr="00015407">
              <w:rPr>
                <w:rFonts w:ascii="Helvetica" w:hAnsi="Helvetica"/>
                <w:b/>
                <w:sz w:val="28"/>
                <w:szCs w:val="28"/>
              </w:rPr>
              <w:t>To record investment revenue.</w:t>
            </w:r>
          </w:p>
        </w:tc>
        <w:tc>
          <w:tcPr>
            <w:tcW w:w="1137" w:type="dxa"/>
            <w:gridSpan w:val="2"/>
          </w:tcPr>
          <w:p w14:paraId="4B461F31" w14:textId="77777777" w:rsidR="00FB28DB" w:rsidRPr="009961CD" w:rsidRDefault="00FB28DB" w:rsidP="00FB28DB">
            <w:pPr>
              <w:spacing w:before="40" w:line="0" w:lineRule="atLeast"/>
              <w:jc w:val="center"/>
              <w:rPr>
                <w:rFonts w:ascii="Helvetica" w:hAnsi="Helvetica"/>
                <w:b/>
                <w:sz w:val="28"/>
                <w:szCs w:val="28"/>
              </w:rPr>
            </w:pPr>
          </w:p>
        </w:tc>
        <w:tc>
          <w:tcPr>
            <w:tcW w:w="1117" w:type="dxa"/>
            <w:gridSpan w:val="4"/>
          </w:tcPr>
          <w:p w14:paraId="5C27680D" w14:textId="77777777" w:rsidR="00FB28DB" w:rsidRPr="009961CD" w:rsidRDefault="00FB28DB" w:rsidP="00FB28DB">
            <w:pPr>
              <w:spacing w:before="40"/>
              <w:jc w:val="center"/>
              <w:rPr>
                <w:rFonts w:ascii="Helvetica" w:hAnsi="Helvetica"/>
                <w:b/>
                <w:sz w:val="28"/>
                <w:szCs w:val="28"/>
              </w:rPr>
            </w:pPr>
          </w:p>
        </w:tc>
      </w:tr>
      <w:tr w:rsidR="00FB28DB" w:rsidRPr="009961CD" w14:paraId="7082B74B" w14:textId="77777777" w:rsidTr="00FB28DB">
        <w:tc>
          <w:tcPr>
            <w:tcW w:w="863" w:type="dxa"/>
            <w:gridSpan w:val="2"/>
          </w:tcPr>
          <w:p w14:paraId="2E12B802" w14:textId="77777777" w:rsidR="00FB28DB" w:rsidRPr="009961CD" w:rsidRDefault="00FB28DB" w:rsidP="00FB28DB">
            <w:pPr>
              <w:spacing w:before="40"/>
              <w:rPr>
                <w:rFonts w:ascii="Helvetica" w:hAnsi="Helvetica"/>
                <w:b/>
                <w:sz w:val="28"/>
                <w:szCs w:val="28"/>
              </w:rPr>
            </w:pPr>
          </w:p>
        </w:tc>
        <w:tc>
          <w:tcPr>
            <w:tcW w:w="450" w:type="dxa"/>
            <w:gridSpan w:val="2"/>
          </w:tcPr>
          <w:p w14:paraId="1F2A00D1" w14:textId="77777777" w:rsidR="00FB28DB" w:rsidRPr="009961CD" w:rsidRDefault="00FB28DB" w:rsidP="00FB28DB">
            <w:pPr>
              <w:spacing w:before="40"/>
              <w:rPr>
                <w:rFonts w:ascii="Helvetica" w:hAnsi="Helvetica"/>
                <w:b/>
                <w:sz w:val="28"/>
                <w:szCs w:val="28"/>
              </w:rPr>
            </w:pPr>
          </w:p>
        </w:tc>
        <w:tc>
          <w:tcPr>
            <w:tcW w:w="6022" w:type="dxa"/>
            <w:gridSpan w:val="3"/>
          </w:tcPr>
          <w:p w14:paraId="296E0E78" w14:textId="77777777" w:rsidR="00FB28DB" w:rsidRPr="00015407" w:rsidRDefault="00FB28DB" w:rsidP="00FB28DB">
            <w:pPr>
              <w:tabs>
                <w:tab w:val="left" w:pos="532"/>
                <w:tab w:val="left" w:pos="5752"/>
              </w:tabs>
              <w:spacing w:before="40"/>
              <w:rPr>
                <w:rFonts w:ascii="Helvetica" w:hAnsi="Helvetica"/>
                <w:b/>
                <w:sz w:val="28"/>
                <w:szCs w:val="28"/>
              </w:rPr>
            </w:pPr>
          </w:p>
        </w:tc>
        <w:tc>
          <w:tcPr>
            <w:tcW w:w="1137" w:type="dxa"/>
            <w:gridSpan w:val="2"/>
          </w:tcPr>
          <w:p w14:paraId="7E2DE270" w14:textId="77777777" w:rsidR="00FB28DB" w:rsidRPr="009961CD" w:rsidRDefault="00FB28DB" w:rsidP="00FB28DB">
            <w:pPr>
              <w:spacing w:before="40"/>
              <w:jc w:val="center"/>
              <w:rPr>
                <w:rFonts w:ascii="Helvetica" w:hAnsi="Helvetica"/>
                <w:b/>
                <w:sz w:val="28"/>
                <w:szCs w:val="28"/>
              </w:rPr>
            </w:pPr>
          </w:p>
        </w:tc>
        <w:tc>
          <w:tcPr>
            <w:tcW w:w="1117" w:type="dxa"/>
            <w:gridSpan w:val="4"/>
          </w:tcPr>
          <w:p w14:paraId="4154E284" w14:textId="77777777" w:rsidR="00FB28DB" w:rsidRPr="009961CD" w:rsidRDefault="00FB28DB" w:rsidP="00FB28DB">
            <w:pPr>
              <w:spacing w:before="40"/>
              <w:jc w:val="center"/>
              <w:rPr>
                <w:rFonts w:ascii="Helvetica" w:hAnsi="Helvetica"/>
                <w:b/>
                <w:sz w:val="28"/>
                <w:szCs w:val="28"/>
              </w:rPr>
            </w:pPr>
          </w:p>
        </w:tc>
      </w:tr>
      <w:tr w:rsidR="00FB28DB" w:rsidRPr="009961CD" w14:paraId="2AEE7A45" w14:textId="77777777" w:rsidTr="00FB28DB">
        <w:tc>
          <w:tcPr>
            <w:tcW w:w="863" w:type="dxa"/>
            <w:gridSpan w:val="2"/>
          </w:tcPr>
          <w:p w14:paraId="61BEB42D" w14:textId="77777777" w:rsidR="00FB28DB" w:rsidRPr="009961CD" w:rsidRDefault="00FB28DB" w:rsidP="00FB28DB">
            <w:pPr>
              <w:spacing w:before="40"/>
              <w:rPr>
                <w:rFonts w:ascii="Helvetica" w:hAnsi="Helvetica"/>
                <w:b/>
                <w:sz w:val="28"/>
                <w:szCs w:val="28"/>
              </w:rPr>
            </w:pPr>
          </w:p>
        </w:tc>
        <w:tc>
          <w:tcPr>
            <w:tcW w:w="450" w:type="dxa"/>
            <w:gridSpan w:val="2"/>
          </w:tcPr>
          <w:p w14:paraId="6C130CF8" w14:textId="77777777" w:rsidR="00FB28DB"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rPr>
                <w:rFonts w:ascii="Helvetica" w:hAnsi="Helvetica"/>
                <w:b/>
                <w:sz w:val="28"/>
                <w:szCs w:val="28"/>
              </w:rPr>
            </w:pPr>
            <w:r w:rsidRPr="009961CD">
              <w:rPr>
                <w:rFonts w:ascii="Helvetica" w:hAnsi="Helvetica"/>
                <w:b/>
                <w:sz w:val="28"/>
                <w:szCs w:val="28"/>
              </w:rPr>
              <w:t>31</w:t>
            </w:r>
          </w:p>
        </w:tc>
        <w:tc>
          <w:tcPr>
            <w:tcW w:w="6022" w:type="dxa"/>
            <w:gridSpan w:val="3"/>
          </w:tcPr>
          <w:p w14:paraId="31E57224" w14:textId="1F9D40CF" w:rsidR="00FB28DB" w:rsidRDefault="00FB28DB" w:rsidP="00FB28DB">
            <w:pPr>
              <w:tabs>
                <w:tab w:val="left" w:pos="-1080"/>
                <w:tab w:val="left" w:pos="-533"/>
                <w:tab w:val="left" w:pos="532"/>
                <w:tab w:val="left" w:pos="5752"/>
              </w:tabs>
              <w:spacing w:before="40" w:line="240" w:lineRule="atLeast"/>
              <w:rPr>
                <w:rFonts w:ascii="Helvetica" w:hAnsi="Helvetica"/>
                <w:b/>
                <w:sz w:val="28"/>
                <w:szCs w:val="28"/>
              </w:rPr>
            </w:pPr>
            <w:r w:rsidRPr="00015407">
              <w:rPr>
                <w:rFonts w:ascii="Helvetica" w:hAnsi="Helvetica"/>
                <w:b/>
                <w:sz w:val="28"/>
                <w:szCs w:val="28"/>
              </w:rPr>
              <w:t xml:space="preserve">Investment </w:t>
            </w:r>
            <w:r>
              <w:rPr>
                <w:rFonts w:ascii="Helvetica" w:hAnsi="Helvetica"/>
                <w:b/>
                <w:sz w:val="28"/>
                <w:szCs w:val="28"/>
              </w:rPr>
              <w:t xml:space="preserve">in Equity Securities </w:t>
            </w:r>
            <w:r w:rsidRPr="00015407">
              <w:rPr>
                <w:rFonts w:ascii="Helvetica" w:hAnsi="Helvetica"/>
                <w:b/>
                <w:sz w:val="28"/>
                <w:szCs w:val="28"/>
              </w:rPr>
              <w:t>($</w:t>
            </w:r>
            <w:r w:rsidR="002A57BC">
              <w:rPr>
                <w:rFonts w:ascii="Helvetica" w:hAnsi="Helvetica"/>
                <w:b/>
                <w:sz w:val="28"/>
                <w:szCs w:val="28"/>
              </w:rPr>
              <w:t>26,1</w:t>
            </w:r>
            <w:r w:rsidRPr="00015407">
              <w:rPr>
                <w:rFonts w:ascii="Helvetica" w:hAnsi="Helvetica"/>
                <w:b/>
                <w:sz w:val="28"/>
                <w:szCs w:val="28"/>
              </w:rPr>
              <w:t xml:space="preserve">00 </w:t>
            </w:r>
            <w:r>
              <w:rPr>
                <w:rFonts w:ascii="Helvetica" w:hAnsi="Helvetica"/>
                <w:b/>
                <w:sz w:val="28"/>
                <w:szCs w:val="28"/>
              </w:rPr>
              <w:t>–</w:t>
            </w:r>
            <w:r w:rsidRPr="00015407">
              <w:rPr>
                <w:rFonts w:ascii="Helvetica" w:hAnsi="Helvetica"/>
                <w:b/>
                <w:sz w:val="28"/>
                <w:szCs w:val="28"/>
              </w:rPr>
              <w:t xml:space="preserve"> </w:t>
            </w:r>
          </w:p>
          <w:p w14:paraId="4A58A638" w14:textId="77A43689" w:rsidR="00FB28DB" w:rsidRPr="00015407" w:rsidRDefault="00FB28DB" w:rsidP="00FB28DB">
            <w:pPr>
              <w:tabs>
                <w:tab w:val="left" w:pos="-1080"/>
                <w:tab w:val="left" w:pos="-533"/>
                <w:tab w:val="left" w:pos="532"/>
                <w:tab w:val="left" w:pos="5752"/>
              </w:tabs>
              <w:spacing w:before="40" w:line="240" w:lineRule="atLeast"/>
              <w:rPr>
                <w:rFonts w:ascii="Helvetica" w:hAnsi="Helvetica"/>
                <w:b/>
                <w:sz w:val="28"/>
                <w:szCs w:val="28"/>
              </w:rPr>
            </w:pPr>
            <w:r>
              <w:rPr>
                <w:rFonts w:ascii="Helvetica" w:hAnsi="Helvetica"/>
                <w:b/>
                <w:sz w:val="28"/>
                <w:szCs w:val="28"/>
              </w:rPr>
              <w:t xml:space="preserve">   </w:t>
            </w:r>
            <w:r w:rsidRPr="00015407">
              <w:rPr>
                <w:rFonts w:ascii="Helvetica" w:hAnsi="Helvetica"/>
                <w:b/>
                <w:sz w:val="28"/>
                <w:szCs w:val="28"/>
              </w:rPr>
              <w:t>$</w:t>
            </w:r>
            <w:r w:rsidR="002A57BC">
              <w:rPr>
                <w:rFonts w:ascii="Helvetica" w:hAnsi="Helvetica"/>
                <w:b/>
                <w:sz w:val="28"/>
                <w:szCs w:val="28"/>
              </w:rPr>
              <w:t>19,125</w:t>
            </w:r>
            <w:r w:rsidRPr="00015407">
              <w:rPr>
                <w:rFonts w:ascii="Helvetica" w:hAnsi="Helvetica"/>
                <w:b/>
                <w:sz w:val="28"/>
                <w:szCs w:val="28"/>
              </w:rPr>
              <w:t>)</w:t>
            </w:r>
            <w:r>
              <w:rPr>
                <w:rFonts w:ascii="Helvetica" w:hAnsi="Helvetica"/>
                <w:b/>
                <w:sz w:val="28"/>
                <w:szCs w:val="28"/>
              </w:rPr>
              <w:t>……………………………………….</w:t>
            </w:r>
            <w:r>
              <w:rPr>
                <w:rFonts w:ascii="Helvetica" w:hAnsi="Helvetica"/>
                <w:b/>
                <w:sz w:val="28"/>
                <w:szCs w:val="28"/>
              </w:rPr>
              <w:tab/>
            </w:r>
          </w:p>
        </w:tc>
        <w:tc>
          <w:tcPr>
            <w:tcW w:w="1137" w:type="dxa"/>
            <w:gridSpan w:val="2"/>
          </w:tcPr>
          <w:p w14:paraId="45ED95B3" w14:textId="77777777" w:rsidR="00FB28DB"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jc w:val="center"/>
              <w:rPr>
                <w:rFonts w:ascii="Helvetica" w:hAnsi="Helvetica"/>
                <w:b/>
                <w:sz w:val="28"/>
                <w:szCs w:val="28"/>
              </w:rPr>
            </w:pPr>
          </w:p>
          <w:p w14:paraId="4694C852" w14:textId="08C5981D" w:rsidR="00FB28DB" w:rsidRPr="009961CD" w:rsidRDefault="00FB28DB" w:rsidP="002A57BC">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jc w:val="center"/>
              <w:rPr>
                <w:rFonts w:ascii="Helvetica" w:hAnsi="Helvetica"/>
                <w:b/>
                <w:sz w:val="28"/>
                <w:szCs w:val="28"/>
              </w:rPr>
            </w:pPr>
            <w:r>
              <w:rPr>
                <w:rFonts w:ascii="Helvetica" w:hAnsi="Helvetica"/>
                <w:b/>
                <w:sz w:val="28"/>
                <w:szCs w:val="28"/>
              </w:rPr>
              <w:tab/>
              <w:t xml:space="preserve"> </w:t>
            </w:r>
            <w:r w:rsidR="002A57BC">
              <w:rPr>
                <w:rFonts w:ascii="Helvetica" w:hAnsi="Helvetica"/>
                <w:b/>
                <w:sz w:val="28"/>
                <w:szCs w:val="28"/>
              </w:rPr>
              <w:t>6</w:t>
            </w:r>
            <w:r>
              <w:rPr>
                <w:rFonts w:ascii="Helvetica" w:hAnsi="Helvetica"/>
                <w:b/>
                <w:sz w:val="28"/>
                <w:szCs w:val="28"/>
              </w:rPr>
              <w:t>,</w:t>
            </w:r>
            <w:r w:rsidR="002A57BC">
              <w:rPr>
                <w:rFonts w:ascii="Helvetica" w:hAnsi="Helvetica"/>
                <w:b/>
                <w:sz w:val="28"/>
                <w:szCs w:val="28"/>
              </w:rPr>
              <w:t>975</w:t>
            </w:r>
          </w:p>
        </w:tc>
        <w:tc>
          <w:tcPr>
            <w:tcW w:w="1117" w:type="dxa"/>
            <w:gridSpan w:val="4"/>
          </w:tcPr>
          <w:p w14:paraId="54D5D8E4" w14:textId="77777777" w:rsidR="00FB28DB" w:rsidRPr="009961CD" w:rsidRDefault="00FB28DB" w:rsidP="00FB28DB">
            <w:pPr>
              <w:spacing w:before="40" w:line="0" w:lineRule="atLeast"/>
              <w:jc w:val="center"/>
              <w:rPr>
                <w:rFonts w:ascii="Helvetica" w:hAnsi="Helvetica"/>
                <w:b/>
                <w:sz w:val="28"/>
                <w:szCs w:val="28"/>
              </w:rPr>
            </w:pPr>
          </w:p>
        </w:tc>
      </w:tr>
      <w:tr w:rsidR="00FB28DB" w:rsidRPr="009961CD" w14:paraId="280DBA70" w14:textId="77777777" w:rsidTr="00FB28DB">
        <w:tc>
          <w:tcPr>
            <w:tcW w:w="863" w:type="dxa"/>
            <w:gridSpan w:val="2"/>
          </w:tcPr>
          <w:p w14:paraId="19D581EF" w14:textId="77777777" w:rsidR="00FB28DB" w:rsidRPr="009961CD" w:rsidRDefault="00FB28DB" w:rsidP="00FB28DB">
            <w:pPr>
              <w:spacing w:before="40" w:line="0" w:lineRule="atLeast"/>
              <w:rPr>
                <w:rFonts w:ascii="Helvetica" w:hAnsi="Helvetica"/>
                <w:b/>
                <w:sz w:val="28"/>
                <w:szCs w:val="28"/>
              </w:rPr>
            </w:pPr>
          </w:p>
        </w:tc>
        <w:tc>
          <w:tcPr>
            <w:tcW w:w="450" w:type="dxa"/>
            <w:gridSpan w:val="2"/>
          </w:tcPr>
          <w:p w14:paraId="2EE671A3" w14:textId="77777777" w:rsidR="00FB28DB" w:rsidRPr="009961CD" w:rsidRDefault="00FB28DB" w:rsidP="00FB28DB">
            <w:pPr>
              <w:spacing w:before="40"/>
              <w:rPr>
                <w:rFonts w:ascii="Helvetica" w:hAnsi="Helvetica"/>
                <w:b/>
                <w:sz w:val="28"/>
                <w:szCs w:val="28"/>
              </w:rPr>
            </w:pPr>
          </w:p>
        </w:tc>
        <w:tc>
          <w:tcPr>
            <w:tcW w:w="6022" w:type="dxa"/>
            <w:gridSpan w:val="3"/>
          </w:tcPr>
          <w:p w14:paraId="59A23C73" w14:textId="77777777" w:rsidR="00FB28DB" w:rsidRDefault="00FB28DB" w:rsidP="00FB28DB">
            <w:pPr>
              <w:tabs>
                <w:tab w:val="left" w:pos="532"/>
                <w:tab w:val="left" w:leader="dot" w:pos="5752"/>
              </w:tabs>
              <w:spacing w:before="40"/>
              <w:rPr>
                <w:rFonts w:ascii="Helvetica" w:hAnsi="Helvetica"/>
                <w:b/>
                <w:sz w:val="28"/>
                <w:szCs w:val="28"/>
              </w:rPr>
            </w:pPr>
            <w:r>
              <w:rPr>
                <w:rFonts w:ascii="Helvetica" w:hAnsi="Helvetica"/>
                <w:b/>
                <w:sz w:val="28"/>
                <w:szCs w:val="28"/>
              </w:rPr>
              <w:tab/>
            </w:r>
            <w:r w:rsidRPr="00015407">
              <w:rPr>
                <w:rFonts w:ascii="Helvetica" w:hAnsi="Helvetica"/>
                <w:b/>
                <w:sz w:val="28"/>
                <w:szCs w:val="28"/>
              </w:rPr>
              <w:t>Unrealized Gain on Investment</w:t>
            </w:r>
            <w:r>
              <w:rPr>
                <w:rFonts w:ascii="Helvetica" w:hAnsi="Helvetica"/>
                <w:b/>
                <w:sz w:val="28"/>
                <w:szCs w:val="28"/>
              </w:rPr>
              <w:t xml:space="preserve"> in Equity</w:t>
            </w:r>
          </w:p>
          <w:p w14:paraId="3FF5F77F" w14:textId="77777777" w:rsidR="00FB28DB" w:rsidRPr="00015407" w:rsidRDefault="00FB28DB" w:rsidP="00FB28DB">
            <w:pPr>
              <w:tabs>
                <w:tab w:val="left" w:pos="532"/>
                <w:tab w:val="left" w:leader="dot" w:pos="5752"/>
              </w:tabs>
              <w:spacing w:before="40"/>
              <w:rPr>
                <w:rFonts w:ascii="Helvetica" w:hAnsi="Helvetica"/>
                <w:b/>
                <w:sz w:val="28"/>
                <w:szCs w:val="28"/>
              </w:rPr>
            </w:pPr>
            <w:r>
              <w:rPr>
                <w:rFonts w:ascii="Helvetica" w:hAnsi="Helvetica"/>
                <w:b/>
                <w:sz w:val="28"/>
                <w:szCs w:val="28"/>
              </w:rPr>
              <w:t xml:space="preserve">         Securities.</w:t>
            </w:r>
            <w:r>
              <w:rPr>
                <w:rFonts w:ascii="Helvetica" w:hAnsi="Helvetica"/>
                <w:b/>
                <w:sz w:val="28"/>
                <w:szCs w:val="28"/>
              </w:rPr>
              <w:tab/>
            </w:r>
          </w:p>
        </w:tc>
        <w:tc>
          <w:tcPr>
            <w:tcW w:w="1137" w:type="dxa"/>
            <w:gridSpan w:val="2"/>
          </w:tcPr>
          <w:p w14:paraId="5A24964E" w14:textId="77777777" w:rsidR="00FB28DB" w:rsidRPr="009961CD" w:rsidRDefault="00FB28DB" w:rsidP="00FB28DB">
            <w:pPr>
              <w:spacing w:before="40" w:line="0" w:lineRule="atLeast"/>
              <w:jc w:val="center"/>
              <w:rPr>
                <w:rFonts w:ascii="Helvetica" w:hAnsi="Helvetica"/>
                <w:b/>
                <w:sz w:val="28"/>
                <w:szCs w:val="28"/>
              </w:rPr>
            </w:pPr>
          </w:p>
        </w:tc>
        <w:tc>
          <w:tcPr>
            <w:tcW w:w="1117" w:type="dxa"/>
            <w:gridSpan w:val="4"/>
          </w:tcPr>
          <w:p w14:paraId="48A72000" w14:textId="77777777" w:rsidR="00FB28DB"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jc w:val="center"/>
              <w:rPr>
                <w:rFonts w:ascii="Helvetica" w:hAnsi="Helvetica"/>
                <w:b/>
                <w:sz w:val="28"/>
                <w:szCs w:val="28"/>
              </w:rPr>
            </w:pPr>
            <w:r w:rsidRPr="009961CD">
              <w:rPr>
                <w:rFonts w:ascii="Helvetica" w:hAnsi="Helvetica"/>
                <w:b/>
                <w:sz w:val="28"/>
                <w:szCs w:val="28"/>
              </w:rPr>
              <w:t xml:space="preserve">    </w:t>
            </w:r>
          </w:p>
          <w:p w14:paraId="4E838EE5" w14:textId="7E3EA895" w:rsidR="00FB28DB" w:rsidRPr="009961CD" w:rsidRDefault="002A57BC"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jc w:val="center"/>
              <w:rPr>
                <w:rFonts w:ascii="Helvetica" w:hAnsi="Helvetica"/>
                <w:b/>
                <w:sz w:val="28"/>
                <w:szCs w:val="28"/>
              </w:rPr>
            </w:pPr>
            <w:r>
              <w:rPr>
                <w:rFonts w:ascii="Helvetica" w:hAnsi="Helvetica"/>
                <w:b/>
                <w:sz w:val="28"/>
                <w:szCs w:val="28"/>
              </w:rPr>
              <w:tab/>
              <w:t xml:space="preserve"> 6</w:t>
            </w:r>
            <w:r w:rsidR="00FB28DB">
              <w:rPr>
                <w:rFonts w:ascii="Helvetica" w:hAnsi="Helvetica"/>
                <w:b/>
                <w:sz w:val="28"/>
                <w:szCs w:val="28"/>
              </w:rPr>
              <w:t>,</w:t>
            </w:r>
            <w:r>
              <w:rPr>
                <w:rFonts w:ascii="Helvetica" w:hAnsi="Helvetica"/>
                <w:b/>
                <w:sz w:val="28"/>
                <w:szCs w:val="28"/>
              </w:rPr>
              <w:t>975</w:t>
            </w:r>
          </w:p>
        </w:tc>
      </w:tr>
      <w:tr w:rsidR="00FB28DB" w:rsidRPr="009961CD" w14:paraId="1C075496" w14:textId="77777777" w:rsidTr="00FB28DB">
        <w:tc>
          <w:tcPr>
            <w:tcW w:w="863" w:type="dxa"/>
            <w:gridSpan w:val="2"/>
          </w:tcPr>
          <w:p w14:paraId="31B62CF6" w14:textId="77777777" w:rsidR="00FB28DB" w:rsidRPr="009961CD" w:rsidRDefault="00FB28DB" w:rsidP="00FB28DB">
            <w:pPr>
              <w:spacing w:before="40" w:line="0" w:lineRule="atLeast"/>
              <w:rPr>
                <w:rFonts w:ascii="Helvetica" w:hAnsi="Helvetica"/>
                <w:b/>
                <w:sz w:val="28"/>
                <w:szCs w:val="28"/>
              </w:rPr>
            </w:pPr>
          </w:p>
        </w:tc>
        <w:tc>
          <w:tcPr>
            <w:tcW w:w="450" w:type="dxa"/>
            <w:gridSpan w:val="2"/>
          </w:tcPr>
          <w:p w14:paraId="34E79DC7" w14:textId="77777777" w:rsidR="00FB28DB" w:rsidRPr="009961CD" w:rsidRDefault="00FB28DB" w:rsidP="00FB28DB">
            <w:pPr>
              <w:spacing w:before="40"/>
              <w:rPr>
                <w:rFonts w:ascii="Helvetica" w:hAnsi="Helvetica"/>
                <w:b/>
                <w:sz w:val="28"/>
                <w:szCs w:val="28"/>
              </w:rPr>
            </w:pPr>
          </w:p>
        </w:tc>
        <w:tc>
          <w:tcPr>
            <w:tcW w:w="6022" w:type="dxa"/>
            <w:gridSpan w:val="3"/>
          </w:tcPr>
          <w:p w14:paraId="349CAEEA" w14:textId="77777777" w:rsidR="00FB28DB" w:rsidRPr="00015407" w:rsidRDefault="00FB28DB" w:rsidP="00FB28DB">
            <w:pPr>
              <w:tabs>
                <w:tab w:val="left" w:pos="-1080"/>
                <w:tab w:val="left" w:pos="-533"/>
                <w:tab w:val="left" w:pos="532"/>
                <w:tab w:val="left" w:pos="5752"/>
              </w:tabs>
              <w:spacing w:before="40" w:line="240" w:lineRule="atLeast"/>
              <w:rPr>
                <w:rFonts w:ascii="Helvetica" w:hAnsi="Helvetica"/>
                <w:b/>
                <w:sz w:val="28"/>
                <w:szCs w:val="28"/>
              </w:rPr>
            </w:pPr>
            <w:r w:rsidRPr="00015407">
              <w:rPr>
                <w:rFonts w:ascii="Helvetica" w:hAnsi="Helvetica"/>
                <w:b/>
                <w:sz w:val="28"/>
                <w:szCs w:val="28"/>
              </w:rPr>
              <w:t>Adjusted investment to market value.</w:t>
            </w:r>
          </w:p>
        </w:tc>
        <w:tc>
          <w:tcPr>
            <w:tcW w:w="1137" w:type="dxa"/>
            <w:gridSpan w:val="2"/>
          </w:tcPr>
          <w:p w14:paraId="79EF15C1" w14:textId="77777777" w:rsidR="00FB28DB" w:rsidRPr="009961CD" w:rsidRDefault="00FB28DB" w:rsidP="00FB28DB">
            <w:pPr>
              <w:spacing w:before="40" w:line="0" w:lineRule="atLeast"/>
              <w:jc w:val="center"/>
              <w:rPr>
                <w:rFonts w:ascii="Helvetica" w:hAnsi="Helvetica"/>
                <w:b/>
                <w:sz w:val="28"/>
                <w:szCs w:val="28"/>
              </w:rPr>
            </w:pPr>
          </w:p>
        </w:tc>
        <w:tc>
          <w:tcPr>
            <w:tcW w:w="1117" w:type="dxa"/>
            <w:gridSpan w:val="4"/>
          </w:tcPr>
          <w:p w14:paraId="642289A4" w14:textId="77777777" w:rsidR="00FB28DB" w:rsidRPr="009961CD" w:rsidRDefault="00FB28DB" w:rsidP="00FB28DB">
            <w:pPr>
              <w:spacing w:before="40"/>
              <w:jc w:val="center"/>
              <w:rPr>
                <w:rFonts w:ascii="Helvetica" w:hAnsi="Helvetica"/>
                <w:b/>
                <w:sz w:val="28"/>
                <w:szCs w:val="28"/>
              </w:rPr>
            </w:pPr>
          </w:p>
        </w:tc>
      </w:tr>
    </w:tbl>
    <w:p w14:paraId="6044C992" w14:textId="7D8923D4" w:rsidR="00FB28DB" w:rsidRPr="009961CD" w:rsidRDefault="00FB28DB" w:rsidP="00FB28DB">
      <w:pPr>
        <w:tabs>
          <w:tab w:val="left" w:pos="1710"/>
          <w:tab w:val="right" w:leader="dot" w:pos="7380"/>
        </w:tabs>
        <w:jc w:val="right"/>
        <w:rPr>
          <w:rFonts w:ascii="Helvetica" w:hAnsi="Helvetica"/>
          <w:b/>
          <w:sz w:val="28"/>
          <w:szCs w:val="28"/>
        </w:rPr>
      </w:pPr>
      <w:r w:rsidRPr="009961CD">
        <w:rPr>
          <w:rFonts w:ascii="Helvetica" w:hAnsi="Helvetica"/>
          <w:b/>
          <w:sz w:val="28"/>
          <w:szCs w:val="28"/>
        </w:rPr>
        <w:br w:type="page"/>
        <w:t>(</w:t>
      </w:r>
      <w:proofErr w:type="gramStart"/>
      <w:r w:rsidRPr="009961CD">
        <w:rPr>
          <w:rFonts w:ascii="Helvetica" w:hAnsi="Helvetica"/>
          <w:b/>
          <w:sz w:val="28"/>
          <w:szCs w:val="28"/>
        </w:rPr>
        <w:t>continued</w:t>
      </w:r>
      <w:proofErr w:type="gramEnd"/>
      <w:r w:rsidRPr="009961CD">
        <w:rPr>
          <w:rFonts w:ascii="Helvetica" w:hAnsi="Helvetica"/>
          <w:b/>
          <w:sz w:val="28"/>
          <w:szCs w:val="28"/>
        </w:rPr>
        <w:t xml:space="preserve">)  </w:t>
      </w:r>
      <w:r>
        <w:rPr>
          <w:rFonts w:ascii="Helvetica" w:hAnsi="Helvetica"/>
          <w:b/>
          <w:sz w:val="28"/>
          <w:szCs w:val="28"/>
        </w:rPr>
        <w:t>E-</w:t>
      </w:r>
      <w:r w:rsidR="005E5EA3">
        <w:rPr>
          <w:rFonts w:ascii="Helvetica" w:hAnsi="Helvetica"/>
          <w:b/>
          <w:bCs/>
          <w:sz w:val="28"/>
          <w:szCs w:val="28"/>
        </w:rPr>
        <w:t>P-45B</w:t>
      </w:r>
    </w:p>
    <w:p w14:paraId="49F5C007" w14:textId="77777777" w:rsidR="00FB28DB" w:rsidRPr="009961CD" w:rsidRDefault="00FB28DB" w:rsidP="00FB28DB">
      <w:pPr>
        <w:rPr>
          <w:rFonts w:ascii="Helvetica" w:hAnsi="Helvetica"/>
          <w:b/>
          <w:sz w:val="28"/>
          <w:szCs w:val="28"/>
        </w:rPr>
      </w:pPr>
    </w:p>
    <w:p w14:paraId="73D4AC26" w14:textId="77777777" w:rsidR="00FB28DB" w:rsidRPr="009961CD" w:rsidRDefault="00FB28DB" w:rsidP="00FB28DB">
      <w:pPr>
        <w:rPr>
          <w:rFonts w:ascii="Helvetica" w:hAnsi="Helvetica"/>
          <w:b/>
          <w:i/>
          <w:sz w:val="28"/>
          <w:szCs w:val="28"/>
        </w:rPr>
      </w:pPr>
      <w:r w:rsidRPr="009961CD">
        <w:rPr>
          <w:rFonts w:ascii="Helvetica" w:hAnsi="Helvetica"/>
          <w:b/>
          <w:i/>
          <w:sz w:val="28"/>
          <w:szCs w:val="28"/>
        </w:rPr>
        <w:t>Req. 2</w:t>
      </w:r>
    </w:p>
    <w:p w14:paraId="40DD2551" w14:textId="77777777" w:rsidR="00FB28DB" w:rsidRPr="009961CD" w:rsidRDefault="00FB28DB" w:rsidP="00FB28DB">
      <w:pPr>
        <w:rPr>
          <w:rFonts w:ascii="Helvetica" w:hAnsi="Helvetica"/>
          <w:b/>
          <w:sz w:val="28"/>
          <w:szCs w:val="28"/>
        </w:rPr>
      </w:pPr>
    </w:p>
    <w:tbl>
      <w:tblPr>
        <w:tblW w:w="9353" w:type="dxa"/>
        <w:tblInd w:w="247" w:type="dxa"/>
        <w:tblLayout w:type="fixed"/>
        <w:tblCellMar>
          <w:left w:w="60" w:type="dxa"/>
          <w:right w:w="60" w:type="dxa"/>
        </w:tblCellMar>
        <w:tblLook w:val="0000" w:firstRow="0" w:lastRow="0" w:firstColumn="0" w:lastColumn="0" w:noHBand="0" w:noVBand="0"/>
      </w:tblPr>
      <w:tblGrid>
        <w:gridCol w:w="802"/>
        <w:gridCol w:w="720"/>
        <w:gridCol w:w="1981"/>
        <w:gridCol w:w="1350"/>
        <w:gridCol w:w="900"/>
        <w:gridCol w:w="612"/>
        <w:gridCol w:w="1671"/>
        <w:gridCol w:w="1317"/>
      </w:tblGrid>
      <w:tr w:rsidR="00FB28DB" w:rsidRPr="009961CD" w14:paraId="740E0AFF" w14:textId="77777777" w:rsidTr="00FB28DB">
        <w:tc>
          <w:tcPr>
            <w:tcW w:w="9353" w:type="dxa"/>
            <w:gridSpan w:val="8"/>
            <w:tcBorders>
              <w:bottom w:val="single" w:sz="12" w:space="0" w:color="auto"/>
            </w:tcBorders>
          </w:tcPr>
          <w:p w14:paraId="7EED6379" w14:textId="0F1400D1" w:rsidR="00FB28DB"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jc w:val="center"/>
              <w:rPr>
                <w:rFonts w:ascii="Helvetica" w:hAnsi="Helvetica"/>
                <w:b/>
                <w:color w:val="000000"/>
                <w:sz w:val="28"/>
                <w:szCs w:val="28"/>
              </w:rPr>
            </w:pPr>
            <w:r>
              <w:rPr>
                <w:rFonts w:ascii="Helvetica" w:hAnsi="Helvetica"/>
                <w:b/>
                <w:color w:val="000000"/>
                <w:sz w:val="28"/>
                <w:szCs w:val="28"/>
              </w:rPr>
              <w:t>Equity-method</w:t>
            </w:r>
            <w:r w:rsidRPr="009961CD">
              <w:rPr>
                <w:rFonts w:ascii="Helvetica" w:hAnsi="Helvetica"/>
                <w:b/>
                <w:color w:val="000000"/>
                <w:sz w:val="28"/>
                <w:szCs w:val="28"/>
              </w:rPr>
              <w:t xml:space="preserve"> Investment</w:t>
            </w:r>
            <w:r w:rsidR="005E5EA3">
              <w:rPr>
                <w:rFonts w:ascii="Helvetica" w:hAnsi="Helvetica"/>
                <w:b/>
                <w:color w:val="000000"/>
                <w:sz w:val="28"/>
                <w:szCs w:val="28"/>
              </w:rPr>
              <w:t xml:space="preserve"> in Rockaway</w:t>
            </w:r>
            <w:r>
              <w:rPr>
                <w:rFonts w:ascii="Helvetica" w:hAnsi="Helvetica"/>
                <w:b/>
                <w:color w:val="000000"/>
                <w:sz w:val="28"/>
                <w:szCs w:val="28"/>
              </w:rPr>
              <w:t xml:space="preserve"> Software</w:t>
            </w:r>
          </w:p>
        </w:tc>
      </w:tr>
      <w:tr w:rsidR="00FB28DB" w:rsidRPr="009961CD" w14:paraId="4EFD381A" w14:textId="77777777" w:rsidTr="00FB28DB">
        <w:tc>
          <w:tcPr>
            <w:tcW w:w="802" w:type="dxa"/>
            <w:tcBorders>
              <w:top w:val="single" w:sz="12" w:space="0" w:color="auto"/>
            </w:tcBorders>
          </w:tcPr>
          <w:p w14:paraId="59C8C428" w14:textId="77777777" w:rsidR="00FB28DB"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rPr>
                <w:rFonts w:ascii="Helvetica" w:hAnsi="Helvetica"/>
                <w:b/>
                <w:sz w:val="28"/>
                <w:szCs w:val="28"/>
              </w:rPr>
            </w:pPr>
            <w:r w:rsidRPr="009961CD">
              <w:rPr>
                <w:rFonts w:ascii="Helvetica" w:hAnsi="Helvetica"/>
                <w:b/>
                <w:sz w:val="28"/>
                <w:szCs w:val="28"/>
              </w:rPr>
              <w:t>Jan.</w:t>
            </w:r>
          </w:p>
        </w:tc>
        <w:tc>
          <w:tcPr>
            <w:tcW w:w="720" w:type="dxa"/>
            <w:tcBorders>
              <w:top w:val="single" w:sz="12" w:space="0" w:color="auto"/>
            </w:tcBorders>
          </w:tcPr>
          <w:p w14:paraId="061A258D" w14:textId="77777777" w:rsidR="00FB28DB"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rPr>
                <w:rFonts w:ascii="Helvetica" w:hAnsi="Helvetica"/>
                <w:b/>
                <w:sz w:val="28"/>
                <w:szCs w:val="28"/>
              </w:rPr>
            </w:pPr>
            <w:r w:rsidRPr="009961CD">
              <w:rPr>
                <w:rFonts w:ascii="Helvetica" w:hAnsi="Helvetica"/>
                <w:b/>
                <w:sz w:val="28"/>
                <w:szCs w:val="28"/>
              </w:rPr>
              <w:t xml:space="preserve">  1</w:t>
            </w:r>
          </w:p>
        </w:tc>
        <w:tc>
          <w:tcPr>
            <w:tcW w:w="1981" w:type="dxa"/>
            <w:tcBorders>
              <w:top w:val="single" w:sz="12" w:space="0" w:color="auto"/>
            </w:tcBorders>
          </w:tcPr>
          <w:p w14:paraId="341F3EBB" w14:textId="77777777" w:rsidR="00FB28DB"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rPr>
                <w:rFonts w:ascii="Helvetica" w:hAnsi="Helvetica"/>
                <w:b/>
                <w:sz w:val="28"/>
                <w:szCs w:val="28"/>
              </w:rPr>
            </w:pPr>
            <w:r w:rsidRPr="009961CD">
              <w:rPr>
                <w:rFonts w:ascii="Helvetica" w:hAnsi="Helvetica"/>
                <w:b/>
                <w:sz w:val="28"/>
                <w:szCs w:val="28"/>
              </w:rPr>
              <w:t>Balance</w:t>
            </w:r>
          </w:p>
        </w:tc>
        <w:tc>
          <w:tcPr>
            <w:tcW w:w="1350" w:type="dxa"/>
            <w:tcBorders>
              <w:top w:val="single" w:sz="12" w:space="0" w:color="auto"/>
              <w:right w:val="single" w:sz="12" w:space="0" w:color="auto"/>
            </w:tcBorders>
          </w:tcPr>
          <w:p w14:paraId="2DB661BA" w14:textId="6C41EFC9" w:rsidR="00FB28DB" w:rsidRPr="009961CD" w:rsidRDefault="005E5EA3"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jc w:val="right"/>
              <w:rPr>
                <w:rFonts w:ascii="Helvetica" w:hAnsi="Helvetica"/>
                <w:b/>
                <w:sz w:val="28"/>
                <w:szCs w:val="28"/>
              </w:rPr>
            </w:pPr>
            <w:r>
              <w:rPr>
                <w:rFonts w:ascii="Helvetica" w:hAnsi="Helvetica"/>
                <w:b/>
                <w:sz w:val="28"/>
                <w:szCs w:val="28"/>
              </w:rPr>
              <w:t>615</w:t>
            </w:r>
            <w:r w:rsidR="00FB28DB" w:rsidRPr="009961CD">
              <w:rPr>
                <w:rFonts w:ascii="Helvetica" w:hAnsi="Helvetica"/>
                <w:b/>
                <w:sz w:val="28"/>
                <w:szCs w:val="28"/>
              </w:rPr>
              <w:t>,000</w:t>
            </w:r>
          </w:p>
        </w:tc>
        <w:tc>
          <w:tcPr>
            <w:tcW w:w="900" w:type="dxa"/>
            <w:tcBorders>
              <w:top w:val="single" w:sz="12" w:space="0" w:color="auto"/>
              <w:left w:val="single" w:sz="12" w:space="0" w:color="auto"/>
            </w:tcBorders>
          </w:tcPr>
          <w:p w14:paraId="48CFF596" w14:textId="77777777" w:rsidR="00FB28DB"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rPr>
                <w:rFonts w:ascii="Helvetica" w:hAnsi="Helvetica"/>
                <w:b/>
                <w:sz w:val="28"/>
                <w:szCs w:val="28"/>
              </w:rPr>
            </w:pPr>
            <w:r w:rsidRPr="009961CD">
              <w:rPr>
                <w:rFonts w:ascii="Helvetica" w:hAnsi="Helvetica"/>
                <w:b/>
                <w:sz w:val="28"/>
                <w:szCs w:val="28"/>
              </w:rPr>
              <w:t>Aug.</w:t>
            </w:r>
          </w:p>
        </w:tc>
        <w:tc>
          <w:tcPr>
            <w:tcW w:w="612" w:type="dxa"/>
            <w:tcBorders>
              <w:top w:val="single" w:sz="12" w:space="0" w:color="auto"/>
            </w:tcBorders>
          </w:tcPr>
          <w:p w14:paraId="6D0D4D3D" w14:textId="77777777" w:rsidR="00FB28DB"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rPr>
                <w:rFonts w:ascii="Helvetica" w:hAnsi="Helvetica"/>
                <w:b/>
                <w:sz w:val="28"/>
                <w:szCs w:val="28"/>
              </w:rPr>
            </w:pPr>
            <w:r w:rsidRPr="009961CD">
              <w:rPr>
                <w:rFonts w:ascii="Helvetica" w:hAnsi="Helvetica"/>
                <w:b/>
                <w:sz w:val="28"/>
                <w:szCs w:val="28"/>
              </w:rPr>
              <w:t>17</w:t>
            </w:r>
          </w:p>
        </w:tc>
        <w:tc>
          <w:tcPr>
            <w:tcW w:w="1671" w:type="dxa"/>
            <w:tcBorders>
              <w:top w:val="single" w:sz="12" w:space="0" w:color="auto"/>
            </w:tcBorders>
          </w:tcPr>
          <w:p w14:paraId="3258FD85" w14:textId="77777777" w:rsidR="00FB28DB"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rPr>
                <w:rFonts w:ascii="Helvetica" w:hAnsi="Helvetica"/>
                <w:b/>
                <w:sz w:val="28"/>
                <w:szCs w:val="28"/>
              </w:rPr>
            </w:pPr>
            <w:r w:rsidRPr="009961CD">
              <w:rPr>
                <w:rFonts w:ascii="Helvetica" w:hAnsi="Helvetica"/>
                <w:b/>
                <w:sz w:val="28"/>
                <w:szCs w:val="28"/>
              </w:rPr>
              <w:t>Dividends</w:t>
            </w:r>
          </w:p>
        </w:tc>
        <w:tc>
          <w:tcPr>
            <w:tcW w:w="1317" w:type="dxa"/>
            <w:tcBorders>
              <w:top w:val="single" w:sz="12" w:space="0" w:color="auto"/>
            </w:tcBorders>
          </w:tcPr>
          <w:p w14:paraId="1B02A193" w14:textId="1FB9B901" w:rsidR="00FB28DB" w:rsidRPr="009961CD" w:rsidRDefault="00FB28DB" w:rsidP="005E5EA3">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jc w:val="right"/>
              <w:rPr>
                <w:rFonts w:ascii="Helvetica" w:hAnsi="Helvetica"/>
                <w:b/>
                <w:sz w:val="28"/>
                <w:szCs w:val="28"/>
              </w:rPr>
            </w:pPr>
            <w:r>
              <w:rPr>
                <w:rFonts w:ascii="Helvetica" w:hAnsi="Helvetica"/>
                <w:b/>
                <w:sz w:val="28"/>
                <w:szCs w:val="28"/>
              </w:rPr>
              <w:t>8</w:t>
            </w:r>
            <w:r w:rsidR="005E5EA3">
              <w:rPr>
                <w:rFonts w:ascii="Helvetica" w:hAnsi="Helvetica"/>
                <w:b/>
                <w:sz w:val="28"/>
                <w:szCs w:val="28"/>
              </w:rPr>
              <w:t>8</w:t>
            </w:r>
            <w:r w:rsidRPr="009961CD">
              <w:rPr>
                <w:rFonts w:ascii="Helvetica" w:hAnsi="Helvetica"/>
                <w:b/>
                <w:sz w:val="28"/>
                <w:szCs w:val="28"/>
              </w:rPr>
              <w:t>,000</w:t>
            </w:r>
          </w:p>
        </w:tc>
      </w:tr>
      <w:tr w:rsidR="00FB28DB" w:rsidRPr="009961CD" w14:paraId="6CEE9AF7" w14:textId="77777777" w:rsidTr="00FB28DB">
        <w:tc>
          <w:tcPr>
            <w:tcW w:w="802" w:type="dxa"/>
            <w:tcBorders>
              <w:bottom w:val="single" w:sz="6" w:space="0" w:color="auto"/>
            </w:tcBorders>
          </w:tcPr>
          <w:p w14:paraId="635E2405" w14:textId="77777777" w:rsidR="00FB28DB"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rPr>
                <w:rFonts w:ascii="Helvetica" w:hAnsi="Helvetica"/>
                <w:b/>
                <w:sz w:val="28"/>
                <w:szCs w:val="28"/>
              </w:rPr>
            </w:pPr>
            <w:r w:rsidRPr="009961CD">
              <w:rPr>
                <w:rFonts w:ascii="Helvetica" w:hAnsi="Helvetica"/>
                <w:b/>
                <w:sz w:val="28"/>
                <w:szCs w:val="28"/>
              </w:rPr>
              <w:t>Dec.</w:t>
            </w:r>
          </w:p>
        </w:tc>
        <w:tc>
          <w:tcPr>
            <w:tcW w:w="720" w:type="dxa"/>
            <w:tcBorders>
              <w:bottom w:val="single" w:sz="6" w:space="0" w:color="auto"/>
            </w:tcBorders>
          </w:tcPr>
          <w:p w14:paraId="2D98C735" w14:textId="77777777" w:rsidR="00FB28DB"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rPr>
                <w:rFonts w:ascii="Helvetica" w:hAnsi="Helvetica"/>
                <w:b/>
                <w:sz w:val="28"/>
                <w:szCs w:val="28"/>
              </w:rPr>
            </w:pPr>
            <w:r w:rsidRPr="009961CD">
              <w:rPr>
                <w:rFonts w:ascii="Helvetica" w:hAnsi="Helvetica"/>
                <w:b/>
                <w:sz w:val="28"/>
                <w:szCs w:val="28"/>
              </w:rPr>
              <w:t>31</w:t>
            </w:r>
          </w:p>
        </w:tc>
        <w:tc>
          <w:tcPr>
            <w:tcW w:w="1981" w:type="dxa"/>
            <w:tcBorders>
              <w:bottom w:val="single" w:sz="6" w:space="0" w:color="auto"/>
            </w:tcBorders>
          </w:tcPr>
          <w:p w14:paraId="591F0B9A" w14:textId="77777777" w:rsidR="00FB28DB"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rPr>
                <w:rFonts w:ascii="Helvetica" w:hAnsi="Helvetica"/>
                <w:b/>
                <w:sz w:val="28"/>
                <w:szCs w:val="28"/>
              </w:rPr>
            </w:pPr>
            <w:r w:rsidRPr="009961CD">
              <w:rPr>
                <w:rFonts w:ascii="Helvetica" w:hAnsi="Helvetica"/>
                <w:b/>
                <w:sz w:val="28"/>
                <w:szCs w:val="28"/>
              </w:rPr>
              <w:t>Net income</w:t>
            </w:r>
          </w:p>
        </w:tc>
        <w:tc>
          <w:tcPr>
            <w:tcW w:w="1350" w:type="dxa"/>
            <w:tcBorders>
              <w:bottom w:val="single" w:sz="6" w:space="0" w:color="auto"/>
              <w:right w:val="single" w:sz="12" w:space="0" w:color="auto"/>
            </w:tcBorders>
          </w:tcPr>
          <w:p w14:paraId="170CFA80" w14:textId="33815D2B" w:rsidR="00FB28DB" w:rsidRPr="009961CD" w:rsidRDefault="005E5EA3"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jc w:val="right"/>
              <w:rPr>
                <w:rFonts w:ascii="Helvetica" w:hAnsi="Helvetica"/>
                <w:b/>
                <w:sz w:val="28"/>
                <w:szCs w:val="28"/>
              </w:rPr>
            </w:pPr>
            <w:r>
              <w:rPr>
                <w:rFonts w:ascii="Helvetica" w:hAnsi="Helvetica"/>
                <w:b/>
                <w:sz w:val="28"/>
                <w:szCs w:val="28"/>
              </w:rPr>
              <w:t>105,0</w:t>
            </w:r>
            <w:r w:rsidR="00FB28DB" w:rsidRPr="009961CD">
              <w:rPr>
                <w:rFonts w:ascii="Helvetica" w:hAnsi="Helvetica"/>
                <w:b/>
                <w:sz w:val="28"/>
                <w:szCs w:val="28"/>
              </w:rPr>
              <w:t>00</w:t>
            </w:r>
          </w:p>
        </w:tc>
        <w:tc>
          <w:tcPr>
            <w:tcW w:w="900" w:type="dxa"/>
            <w:tcBorders>
              <w:left w:val="single" w:sz="12" w:space="0" w:color="auto"/>
              <w:bottom w:val="single" w:sz="6" w:space="0" w:color="auto"/>
            </w:tcBorders>
          </w:tcPr>
          <w:p w14:paraId="67F2B506" w14:textId="77777777" w:rsidR="00FB28DB" w:rsidRPr="009961CD" w:rsidRDefault="00FB28DB" w:rsidP="00FB28DB">
            <w:pPr>
              <w:spacing w:before="120" w:line="0" w:lineRule="atLeast"/>
              <w:rPr>
                <w:rFonts w:ascii="Helvetica" w:hAnsi="Helvetica"/>
                <w:b/>
                <w:sz w:val="28"/>
                <w:szCs w:val="28"/>
              </w:rPr>
            </w:pPr>
          </w:p>
        </w:tc>
        <w:tc>
          <w:tcPr>
            <w:tcW w:w="612" w:type="dxa"/>
            <w:tcBorders>
              <w:bottom w:val="single" w:sz="6" w:space="0" w:color="auto"/>
            </w:tcBorders>
          </w:tcPr>
          <w:p w14:paraId="65178DAE" w14:textId="77777777" w:rsidR="00FB28DB" w:rsidRPr="009961CD" w:rsidRDefault="00FB28DB" w:rsidP="00FB28DB">
            <w:pPr>
              <w:spacing w:before="120"/>
              <w:rPr>
                <w:rFonts w:ascii="Helvetica" w:hAnsi="Helvetica"/>
                <w:b/>
                <w:sz w:val="28"/>
                <w:szCs w:val="28"/>
              </w:rPr>
            </w:pPr>
          </w:p>
        </w:tc>
        <w:tc>
          <w:tcPr>
            <w:tcW w:w="1671" w:type="dxa"/>
            <w:tcBorders>
              <w:bottom w:val="single" w:sz="6" w:space="0" w:color="auto"/>
            </w:tcBorders>
          </w:tcPr>
          <w:p w14:paraId="53A338A2" w14:textId="77777777" w:rsidR="00FB28DB" w:rsidRPr="009961CD" w:rsidRDefault="00FB28DB" w:rsidP="00FB28DB">
            <w:pPr>
              <w:spacing w:before="120"/>
              <w:rPr>
                <w:rFonts w:ascii="Helvetica" w:hAnsi="Helvetica"/>
                <w:b/>
                <w:sz w:val="28"/>
                <w:szCs w:val="28"/>
              </w:rPr>
            </w:pPr>
          </w:p>
        </w:tc>
        <w:tc>
          <w:tcPr>
            <w:tcW w:w="1317" w:type="dxa"/>
            <w:tcBorders>
              <w:bottom w:val="single" w:sz="6" w:space="0" w:color="auto"/>
            </w:tcBorders>
          </w:tcPr>
          <w:p w14:paraId="37C07253" w14:textId="77777777" w:rsidR="00FB28DB" w:rsidRPr="009961CD" w:rsidRDefault="00FB28DB" w:rsidP="00FB28DB">
            <w:pPr>
              <w:spacing w:before="120"/>
              <w:rPr>
                <w:rFonts w:ascii="Helvetica" w:hAnsi="Helvetica"/>
                <w:b/>
                <w:sz w:val="28"/>
                <w:szCs w:val="28"/>
              </w:rPr>
            </w:pPr>
          </w:p>
        </w:tc>
      </w:tr>
      <w:tr w:rsidR="00FB28DB" w:rsidRPr="009961CD" w14:paraId="29FCC6BA" w14:textId="77777777" w:rsidTr="00FB28DB">
        <w:tc>
          <w:tcPr>
            <w:tcW w:w="802" w:type="dxa"/>
          </w:tcPr>
          <w:p w14:paraId="18BBD425" w14:textId="77777777" w:rsidR="00FB28DB"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rPr>
                <w:rFonts w:ascii="Helvetica" w:hAnsi="Helvetica"/>
                <w:b/>
                <w:sz w:val="28"/>
                <w:szCs w:val="28"/>
              </w:rPr>
            </w:pPr>
            <w:r w:rsidRPr="009961CD">
              <w:rPr>
                <w:rFonts w:ascii="Helvetica" w:hAnsi="Helvetica"/>
                <w:b/>
                <w:sz w:val="28"/>
                <w:szCs w:val="28"/>
              </w:rPr>
              <w:t>Dec.</w:t>
            </w:r>
          </w:p>
        </w:tc>
        <w:tc>
          <w:tcPr>
            <w:tcW w:w="720" w:type="dxa"/>
          </w:tcPr>
          <w:p w14:paraId="78C63DD2" w14:textId="77777777" w:rsidR="00FB28DB"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rPr>
                <w:rFonts w:ascii="Helvetica" w:hAnsi="Helvetica"/>
                <w:b/>
                <w:sz w:val="28"/>
                <w:szCs w:val="28"/>
              </w:rPr>
            </w:pPr>
            <w:r w:rsidRPr="009961CD">
              <w:rPr>
                <w:rFonts w:ascii="Helvetica" w:hAnsi="Helvetica"/>
                <w:b/>
                <w:sz w:val="28"/>
                <w:szCs w:val="28"/>
              </w:rPr>
              <w:t>31</w:t>
            </w:r>
          </w:p>
        </w:tc>
        <w:tc>
          <w:tcPr>
            <w:tcW w:w="1981" w:type="dxa"/>
          </w:tcPr>
          <w:p w14:paraId="683E8BD6" w14:textId="77777777" w:rsidR="00FB28DB"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rPr>
                <w:rFonts w:ascii="Helvetica" w:hAnsi="Helvetica"/>
                <w:b/>
                <w:sz w:val="28"/>
                <w:szCs w:val="28"/>
              </w:rPr>
            </w:pPr>
            <w:r w:rsidRPr="009961CD">
              <w:rPr>
                <w:rFonts w:ascii="Helvetica" w:hAnsi="Helvetica"/>
                <w:b/>
                <w:sz w:val="28"/>
                <w:szCs w:val="28"/>
              </w:rPr>
              <w:t>Balance</w:t>
            </w:r>
          </w:p>
        </w:tc>
        <w:tc>
          <w:tcPr>
            <w:tcW w:w="1350" w:type="dxa"/>
            <w:tcBorders>
              <w:right w:val="single" w:sz="12" w:space="0" w:color="auto"/>
            </w:tcBorders>
          </w:tcPr>
          <w:p w14:paraId="428775F8" w14:textId="5C534D14" w:rsidR="00FB28DB" w:rsidRPr="009961CD" w:rsidRDefault="005E5EA3"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jc w:val="right"/>
              <w:rPr>
                <w:rFonts w:ascii="Helvetica" w:hAnsi="Helvetica"/>
                <w:b/>
                <w:sz w:val="28"/>
                <w:szCs w:val="28"/>
              </w:rPr>
            </w:pPr>
            <w:r>
              <w:rPr>
                <w:rFonts w:ascii="Helvetica" w:hAnsi="Helvetica"/>
                <w:b/>
                <w:sz w:val="28"/>
                <w:szCs w:val="28"/>
              </w:rPr>
              <w:t>632,0</w:t>
            </w:r>
            <w:r w:rsidR="00FB28DB" w:rsidRPr="009961CD">
              <w:rPr>
                <w:rFonts w:ascii="Helvetica" w:hAnsi="Helvetica"/>
                <w:b/>
                <w:sz w:val="28"/>
                <w:szCs w:val="28"/>
              </w:rPr>
              <w:t>00</w:t>
            </w:r>
          </w:p>
        </w:tc>
        <w:tc>
          <w:tcPr>
            <w:tcW w:w="900" w:type="dxa"/>
            <w:tcBorders>
              <w:left w:val="single" w:sz="12" w:space="0" w:color="auto"/>
            </w:tcBorders>
          </w:tcPr>
          <w:p w14:paraId="61C59424" w14:textId="77777777" w:rsidR="00FB28DB" w:rsidRPr="009961CD" w:rsidRDefault="00FB28DB" w:rsidP="00FB28DB">
            <w:pPr>
              <w:spacing w:before="120" w:line="0" w:lineRule="atLeast"/>
              <w:rPr>
                <w:rFonts w:ascii="Helvetica" w:hAnsi="Helvetica"/>
                <w:b/>
                <w:sz w:val="28"/>
                <w:szCs w:val="28"/>
              </w:rPr>
            </w:pPr>
          </w:p>
        </w:tc>
        <w:tc>
          <w:tcPr>
            <w:tcW w:w="612" w:type="dxa"/>
          </w:tcPr>
          <w:p w14:paraId="73D11C3D" w14:textId="77777777" w:rsidR="00FB28DB" w:rsidRPr="009961CD" w:rsidRDefault="00FB28DB" w:rsidP="00FB28DB">
            <w:pPr>
              <w:spacing w:before="120"/>
              <w:rPr>
                <w:rFonts w:ascii="Helvetica" w:hAnsi="Helvetica"/>
                <w:b/>
                <w:sz w:val="28"/>
                <w:szCs w:val="28"/>
              </w:rPr>
            </w:pPr>
          </w:p>
        </w:tc>
        <w:tc>
          <w:tcPr>
            <w:tcW w:w="1671" w:type="dxa"/>
          </w:tcPr>
          <w:p w14:paraId="38355755" w14:textId="77777777" w:rsidR="00FB28DB" w:rsidRPr="009961CD" w:rsidRDefault="00FB28DB" w:rsidP="00FB28DB">
            <w:pPr>
              <w:spacing w:before="120"/>
              <w:rPr>
                <w:rFonts w:ascii="Helvetica" w:hAnsi="Helvetica"/>
                <w:b/>
                <w:sz w:val="28"/>
                <w:szCs w:val="28"/>
              </w:rPr>
            </w:pPr>
          </w:p>
        </w:tc>
        <w:tc>
          <w:tcPr>
            <w:tcW w:w="1317" w:type="dxa"/>
          </w:tcPr>
          <w:p w14:paraId="7164256D" w14:textId="77777777" w:rsidR="00FB28DB" w:rsidRPr="009961CD" w:rsidRDefault="00FB28DB" w:rsidP="00FB28DB">
            <w:pPr>
              <w:spacing w:before="120"/>
              <w:rPr>
                <w:rFonts w:ascii="Helvetica" w:hAnsi="Helvetica"/>
                <w:b/>
                <w:sz w:val="28"/>
                <w:szCs w:val="28"/>
              </w:rPr>
            </w:pPr>
          </w:p>
        </w:tc>
      </w:tr>
    </w:tbl>
    <w:p w14:paraId="6160986C" w14:textId="77777777" w:rsidR="00FB28DB"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rPr>
          <w:rFonts w:ascii="Helvetica" w:hAnsi="Helvetica"/>
          <w:b/>
          <w:sz w:val="28"/>
          <w:szCs w:val="28"/>
        </w:rPr>
      </w:pPr>
    </w:p>
    <w:p w14:paraId="51C452AE" w14:textId="77777777" w:rsidR="00FB28DB"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rPr>
          <w:rFonts w:ascii="Helvetica" w:hAnsi="Helvetica"/>
          <w:b/>
          <w:sz w:val="28"/>
          <w:szCs w:val="28"/>
        </w:rPr>
      </w:pPr>
    </w:p>
    <w:p w14:paraId="73A4C92E" w14:textId="77777777" w:rsidR="00FB28DB"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rPr>
          <w:rFonts w:ascii="Helvetica" w:hAnsi="Helvetica"/>
          <w:b/>
          <w:sz w:val="28"/>
          <w:szCs w:val="28"/>
        </w:rPr>
      </w:pPr>
    </w:p>
    <w:p w14:paraId="13C6E01A" w14:textId="77777777" w:rsidR="00FB28DB" w:rsidRPr="009961CD" w:rsidRDefault="00FB28DB" w:rsidP="00FB28DB">
      <w:pPr>
        <w:pStyle w:val="Heading3"/>
        <w:rPr>
          <w:color w:val="auto"/>
          <w:sz w:val="28"/>
          <w:szCs w:val="28"/>
        </w:rPr>
      </w:pPr>
      <w:r w:rsidRPr="009961CD">
        <w:rPr>
          <w:color w:val="auto"/>
          <w:sz w:val="28"/>
          <w:szCs w:val="28"/>
        </w:rPr>
        <w:t xml:space="preserve">Req. 3 </w:t>
      </w:r>
    </w:p>
    <w:p w14:paraId="4F8FF89F" w14:textId="77777777" w:rsidR="00FB28DB"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rPr>
          <w:rFonts w:ascii="Helvetica" w:hAnsi="Helvetica"/>
          <w:b/>
          <w:sz w:val="28"/>
          <w:szCs w:val="28"/>
        </w:rPr>
      </w:pPr>
    </w:p>
    <w:tbl>
      <w:tblPr>
        <w:tblW w:w="9540" w:type="dxa"/>
        <w:tblInd w:w="307" w:type="dxa"/>
        <w:tblLayout w:type="fixed"/>
        <w:tblCellMar>
          <w:left w:w="120" w:type="dxa"/>
          <w:right w:w="120" w:type="dxa"/>
        </w:tblCellMar>
        <w:tblLook w:val="0000" w:firstRow="0" w:lastRow="0" w:firstColumn="0" w:lastColumn="0" w:noHBand="0" w:noVBand="0"/>
      </w:tblPr>
      <w:tblGrid>
        <w:gridCol w:w="7830"/>
        <w:gridCol w:w="56"/>
        <w:gridCol w:w="1557"/>
        <w:gridCol w:w="97"/>
      </w:tblGrid>
      <w:tr w:rsidR="00FB28DB" w:rsidRPr="009961CD" w14:paraId="0BC83767" w14:textId="77777777" w:rsidTr="00FB28DB">
        <w:trPr>
          <w:gridAfter w:val="1"/>
          <w:wAfter w:w="97" w:type="dxa"/>
        </w:trPr>
        <w:tc>
          <w:tcPr>
            <w:tcW w:w="7886" w:type="dxa"/>
            <w:gridSpan w:val="2"/>
          </w:tcPr>
          <w:p w14:paraId="6141C7EC" w14:textId="77777777" w:rsidR="00FB28DB" w:rsidRPr="009961CD" w:rsidRDefault="00FB28DB" w:rsidP="00FB28DB">
            <w:pPr>
              <w:tabs>
                <w:tab w:val="right" w:leader="dot" w:pos="7343"/>
              </w:tabs>
              <w:spacing w:before="60" w:line="240" w:lineRule="atLeast"/>
              <w:rPr>
                <w:rFonts w:ascii="Helvetica" w:hAnsi="Helvetica"/>
                <w:b/>
                <w:sz w:val="28"/>
                <w:szCs w:val="28"/>
              </w:rPr>
            </w:pPr>
            <w:r w:rsidRPr="009961CD">
              <w:rPr>
                <w:rFonts w:ascii="Helvetica" w:hAnsi="Helvetica"/>
                <w:b/>
                <w:sz w:val="28"/>
                <w:szCs w:val="28"/>
              </w:rPr>
              <w:t>Total current assets</w:t>
            </w:r>
            <w:r>
              <w:rPr>
                <w:rFonts w:ascii="Helvetica" w:hAnsi="Helvetica"/>
                <w:b/>
                <w:sz w:val="28"/>
                <w:szCs w:val="28"/>
              </w:rPr>
              <w:tab/>
            </w:r>
          </w:p>
        </w:tc>
        <w:tc>
          <w:tcPr>
            <w:tcW w:w="1557" w:type="dxa"/>
          </w:tcPr>
          <w:p w14:paraId="339F929C" w14:textId="77777777" w:rsidR="00FB28DB"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jc w:val="right"/>
              <w:rPr>
                <w:rFonts w:ascii="Helvetica" w:hAnsi="Helvetica"/>
                <w:b/>
                <w:sz w:val="28"/>
                <w:szCs w:val="28"/>
              </w:rPr>
            </w:pPr>
            <w:r w:rsidRPr="009961CD">
              <w:rPr>
                <w:rFonts w:ascii="Helvetica" w:hAnsi="Helvetica"/>
                <w:b/>
                <w:sz w:val="28"/>
                <w:szCs w:val="28"/>
              </w:rPr>
              <w:t>$     XXX</w:t>
            </w:r>
          </w:p>
        </w:tc>
      </w:tr>
      <w:tr w:rsidR="00FB28DB" w:rsidRPr="009961CD" w14:paraId="2E35D9A8" w14:textId="77777777" w:rsidTr="00FB28DB">
        <w:trPr>
          <w:gridAfter w:val="1"/>
          <w:wAfter w:w="97" w:type="dxa"/>
        </w:trPr>
        <w:tc>
          <w:tcPr>
            <w:tcW w:w="7886" w:type="dxa"/>
            <w:gridSpan w:val="2"/>
          </w:tcPr>
          <w:p w14:paraId="1B021DE5" w14:textId="77777777" w:rsidR="00FB28DB" w:rsidRDefault="00FB28DB" w:rsidP="00FB28DB">
            <w:pPr>
              <w:tabs>
                <w:tab w:val="right" w:leader="dot" w:pos="7343"/>
              </w:tabs>
              <w:spacing w:before="60" w:line="240" w:lineRule="atLeast"/>
              <w:rPr>
                <w:rFonts w:ascii="Helvetica" w:hAnsi="Helvetica"/>
                <w:b/>
                <w:sz w:val="28"/>
                <w:szCs w:val="28"/>
              </w:rPr>
            </w:pPr>
            <w:r>
              <w:rPr>
                <w:rFonts w:ascii="Helvetica" w:hAnsi="Helvetica"/>
                <w:b/>
                <w:sz w:val="28"/>
                <w:szCs w:val="28"/>
              </w:rPr>
              <w:t>Long-term assets:</w:t>
            </w:r>
          </w:p>
          <w:p w14:paraId="3B41ABDD" w14:textId="77777777" w:rsidR="00FB28DB" w:rsidRPr="009961CD" w:rsidRDefault="00FB28DB" w:rsidP="00FB28DB">
            <w:pPr>
              <w:tabs>
                <w:tab w:val="right" w:leader="dot" w:pos="7343"/>
              </w:tabs>
              <w:spacing w:before="60" w:line="240" w:lineRule="atLeast"/>
              <w:rPr>
                <w:rFonts w:ascii="Helvetica" w:hAnsi="Helvetica"/>
                <w:b/>
                <w:sz w:val="28"/>
                <w:szCs w:val="28"/>
              </w:rPr>
            </w:pPr>
            <w:r>
              <w:rPr>
                <w:rFonts w:ascii="Helvetica" w:hAnsi="Helvetica"/>
                <w:b/>
                <w:sz w:val="28"/>
                <w:szCs w:val="28"/>
              </w:rPr>
              <w:t xml:space="preserve">  I</w:t>
            </w:r>
            <w:r w:rsidRPr="009961CD">
              <w:rPr>
                <w:rFonts w:ascii="Helvetica" w:hAnsi="Helvetica"/>
                <w:b/>
                <w:sz w:val="28"/>
                <w:szCs w:val="28"/>
              </w:rPr>
              <w:t>nvestment</w:t>
            </w:r>
            <w:r>
              <w:rPr>
                <w:rFonts w:ascii="Helvetica" w:hAnsi="Helvetica"/>
                <w:b/>
                <w:sz w:val="28"/>
                <w:szCs w:val="28"/>
              </w:rPr>
              <w:t xml:space="preserve"> in equity securities </w:t>
            </w:r>
            <w:r>
              <w:rPr>
                <w:rFonts w:ascii="Helvetica" w:hAnsi="Helvetica"/>
                <w:b/>
                <w:sz w:val="28"/>
                <w:szCs w:val="28"/>
              </w:rPr>
              <w:tab/>
            </w:r>
          </w:p>
        </w:tc>
        <w:tc>
          <w:tcPr>
            <w:tcW w:w="1557" w:type="dxa"/>
          </w:tcPr>
          <w:p w14:paraId="616B16AC" w14:textId="77777777" w:rsidR="00FB28DB"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jc w:val="right"/>
              <w:rPr>
                <w:rFonts w:ascii="Helvetica" w:hAnsi="Helvetica"/>
                <w:b/>
                <w:sz w:val="28"/>
                <w:szCs w:val="28"/>
              </w:rPr>
            </w:pPr>
          </w:p>
          <w:p w14:paraId="6451B912" w14:textId="364236FB" w:rsidR="00FB28DB" w:rsidRPr="009961CD" w:rsidRDefault="005E5EA3"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jc w:val="right"/>
              <w:rPr>
                <w:rFonts w:ascii="Helvetica" w:hAnsi="Helvetica"/>
                <w:b/>
                <w:sz w:val="28"/>
                <w:szCs w:val="28"/>
              </w:rPr>
            </w:pPr>
            <w:r>
              <w:rPr>
                <w:rFonts w:ascii="Helvetica" w:hAnsi="Helvetica"/>
                <w:b/>
                <w:sz w:val="28"/>
                <w:szCs w:val="28"/>
              </w:rPr>
              <w:t>26,1</w:t>
            </w:r>
            <w:r w:rsidR="00FB28DB" w:rsidRPr="009961CD">
              <w:rPr>
                <w:rFonts w:ascii="Helvetica" w:hAnsi="Helvetica"/>
                <w:b/>
                <w:sz w:val="28"/>
                <w:szCs w:val="28"/>
              </w:rPr>
              <w:t>00</w:t>
            </w:r>
          </w:p>
        </w:tc>
      </w:tr>
      <w:tr w:rsidR="00FB28DB" w:rsidRPr="009961CD" w14:paraId="57D64C31" w14:textId="77777777" w:rsidTr="00FB28DB">
        <w:trPr>
          <w:gridAfter w:val="1"/>
          <w:wAfter w:w="97" w:type="dxa"/>
        </w:trPr>
        <w:tc>
          <w:tcPr>
            <w:tcW w:w="7886" w:type="dxa"/>
            <w:gridSpan w:val="2"/>
          </w:tcPr>
          <w:p w14:paraId="62EBCE02" w14:textId="77777777" w:rsidR="00FB28DB" w:rsidRPr="009961CD" w:rsidRDefault="00FB28DB" w:rsidP="00FB28DB">
            <w:pPr>
              <w:tabs>
                <w:tab w:val="right" w:leader="dot" w:pos="7343"/>
              </w:tabs>
              <w:spacing w:before="60" w:line="240" w:lineRule="atLeast"/>
              <w:rPr>
                <w:rFonts w:ascii="Helvetica" w:hAnsi="Helvetica"/>
                <w:b/>
                <w:sz w:val="28"/>
                <w:szCs w:val="28"/>
              </w:rPr>
            </w:pPr>
            <w:r>
              <w:rPr>
                <w:rFonts w:ascii="Helvetica" w:hAnsi="Helvetica"/>
                <w:b/>
                <w:sz w:val="28"/>
                <w:szCs w:val="28"/>
              </w:rPr>
              <w:t xml:space="preserve">  Equity-method</w:t>
            </w:r>
            <w:r w:rsidRPr="009961CD">
              <w:rPr>
                <w:rFonts w:ascii="Helvetica" w:hAnsi="Helvetica"/>
                <w:b/>
                <w:sz w:val="28"/>
                <w:szCs w:val="28"/>
              </w:rPr>
              <w:t xml:space="preserve"> investment</w:t>
            </w:r>
            <w:r>
              <w:rPr>
                <w:rFonts w:ascii="Helvetica" w:hAnsi="Helvetica"/>
                <w:b/>
                <w:sz w:val="28"/>
                <w:szCs w:val="28"/>
              </w:rPr>
              <w:tab/>
            </w:r>
          </w:p>
        </w:tc>
        <w:tc>
          <w:tcPr>
            <w:tcW w:w="1557" w:type="dxa"/>
          </w:tcPr>
          <w:p w14:paraId="0B4B039D" w14:textId="057A60C9" w:rsidR="00FB28DB"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60" w:line="240" w:lineRule="atLeast"/>
              <w:jc w:val="right"/>
              <w:rPr>
                <w:rFonts w:ascii="Helvetica" w:hAnsi="Helvetica"/>
                <w:b/>
                <w:sz w:val="28"/>
                <w:szCs w:val="28"/>
              </w:rPr>
            </w:pPr>
            <w:r w:rsidRPr="009961CD">
              <w:rPr>
                <w:rFonts w:ascii="Helvetica" w:hAnsi="Helvetica"/>
                <w:b/>
                <w:sz w:val="28"/>
                <w:szCs w:val="28"/>
              </w:rPr>
              <w:t>6</w:t>
            </w:r>
            <w:r w:rsidR="005E5EA3">
              <w:rPr>
                <w:rFonts w:ascii="Helvetica" w:hAnsi="Helvetica"/>
                <w:b/>
                <w:sz w:val="28"/>
                <w:szCs w:val="28"/>
              </w:rPr>
              <w:t>32,0</w:t>
            </w:r>
            <w:r w:rsidRPr="009961CD">
              <w:rPr>
                <w:rFonts w:ascii="Helvetica" w:hAnsi="Helvetica"/>
                <w:b/>
                <w:sz w:val="28"/>
                <w:szCs w:val="28"/>
              </w:rPr>
              <w:t>00</w:t>
            </w:r>
          </w:p>
        </w:tc>
      </w:tr>
      <w:tr w:rsidR="00FB28DB" w:rsidRPr="009961CD" w14:paraId="65D9ECC3" w14:textId="77777777" w:rsidTr="00FB28DB">
        <w:tblPrEx>
          <w:tblCellMar>
            <w:left w:w="58" w:type="dxa"/>
            <w:right w:w="58" w:type="dxa"/>
          </w:tblCellMar>
        </w:tblPrEx>
        <w:tc>
          <w:tcPr>
            <w:tcW w:w="7830" w:type="dxa"/>
          </w:tcPr>
          <w:p w14:paraId="5335C971" w14:textId="77777777" w:rsidR="00FB28DB" w:rsidRPr="009961CD" w:rsidRDefault="00FB28DB" w:rsidP="00FB28DB">
            <w:pPr>
              <w:tabs>
                <w:tab w:val="left" w:pos="-1080"/>
                <w:tab w:val="left" w:pos="-533"/>
                <w:tab w:val="right" w:leader="dot" w:pos="7433"/>
              </w:tabs>
              <w:spacing w:before="60" w:line="240" w:lineRule="atLeast"/>
              <w:rPr>
                <w:rFonts w:ascii="Helvetica" w:hAnsi="Helvetica"/>
                <w:b/>
                <w:color w:val="000000"/>
                <w:sz w:val="28"/>
                <w:szCs w:val="28"/>
              </w:rPr>
            </w:pPr>
          </w:p>
        </w:tc>
        <w:tc>
          <w:tcPr>
            <w:tcW w:w="1710" w:type="dxa"/>
            <w:gridSpan w:val="3"/>
          </w:tcPr>
          <w:p w14:paraId="517DE57E" w14:textId="77777777" w:rsidR="00FB28DB" w:rsidRPr="009961CD" w:rsidRDefault="00FB28DB" w:rsidP="00FB28DB">
            <w:pPr>
              <w:tabs>
                <w:tab w:val="decimal" w:pos="1320"/>
              </w:tabs>
              <w:spacing w:before="60" w:line="0" w:lineRule="atLeast"/>
              <w:ind w:right="144"/>
              <w:jc w:val="both"/>
              <w:rPr>
                <w:rFonts w:ascii="Helvetica" w:hAnsi="Helvetica"/>
                <w:b/>
                <w:sz w:val="28"/>
                <w:szCs w:val="28"/>
              </w:rPr>
            </w:pPr>
          </w:p>
        </w:tc>
      </w:tr>
      <w:tr w:rsidR="00FB28DB" w:rsidRPr="009961CD" w14:paraId="7C492325" w14:textId="77777777" w:rsidTr="00FB28DB">
        <w:tblPrEx>
          <w:tblCellMar>
            <w:left w:w="58" w:type="dxa"/>
            <w:right w:w="58" w:type="dxa"/>
          </w:tblCellMar>
        </w:tblPrEx>
        <w:tc>
          <w:tcPr>
            <w:tcW w:w="7830" w:type="dxa"/>
          </w:tcPr>
          <w:p w14:paraId="745CD472" w14:textId="77777777" w:rsidR="00FB28DB" w:rsidRPr="009961CD" w:rsidRDefault="00FB28DB" w:rsidP="00FB28DB">
            <w:pPr>
              <w:tabs>
                <w:tab w:val="left" w:pos="-1080"/>
                <w:tab w:val="left" w:pos="-533"/>
                <w:tab w:val="right" w:leader="dot" w:pos="7433"/>
              </w:tabs>
              <w:spacing w:before="120" w:line="240" w:lineRule="atLeast"/>
              <w:rPr>
                <w:rFonts w:ascii="Helvetica" w:hAnsi="Helvetica"/>
                <w:b/>
                <w:color w:val="000000"/>
                <w:sz w:val="28"/>
                <w:szCs w:val="28"/>
              </w:rPr>
            </w:pPr>
          </w:p>
        </w:tc>
        <w:tc>
          <w:tcPr>
            <w:tcW w:w="1710" w:type="dxa"/>
            <w:gridSpan w:val="3"/>
          </w:tcPr>
          <w:p w14:paraId="284F10ED" w14:textId="77777777" w:rsidR="00FB28DB" w:rsidRPr="009961CD" w:rsidRDefault="00FB28DB" w:rsidP="00FB28DB">
            <w:pPr>
              <w:tabs>
                <w:tab w:val="decimal" w:pos="1223"/>
              </w:tabs>
              <w:spacing w:before="120" w:line="240" w:lineRule="atLeast"/>
              <w:ind w:right="-86"/>
              <w:rPr>
                <w:rFonts w:ascii="Helvetica" w:hAnsi="Helvetica"/>
                <w:b/>
                <w:sz w:val="28"/>
                <w:szCs w:val="28"/>
              </w:rPr>
            </w:pPr>
            <w:r>
              <w:rPr>
                <w:rFonts w:ascii="Helvetica" w:hAnsi="Helvetica"/>
                <w:b/>
                <w:sz w:val="28"/>
                <w:szCs w:val="28"/>
              </w:rPr>
              <w:t xml:space="preserve">  </w:t>
            </w:r>
          </w:p>
        </w:tc>
      </w:tr>
      <w:tr w:rsidR="00FB28DB" w:rsidRPr="009961CD" w14:paraId="316743D5" w14:textId="77777777" w:rsidTr="00FB28DB">
        <w:tblPrEx>
          <w:tblCellMar>
            <w:left w:w="58" w:type="dxa"/>
            <w:right w:w="58" w:type="dxa"/>
          </w:tblCellMar>
        </w:tblPrEx>
        <w:tc>
          <w:tcPr>
            <w:tcW w:w="7830" w:type="dxa"/>
          </w:tcPr>
          <w:p w14:paraId="1CD6347C" w14:textId="77777777" w:rsidR="00FB28DB" w:rsidRPr="009961CD" w:rsidRDefault="00FB28DB" w:rsidP="00FB28DB">
            <w:pPr>
              <w:tabs>
                <w:tab w:val="left" w:pos="-1080"/>
                <w:tab w:val="left" w:pos="-533"/>
                <w:tab w:val="right" w:leader="dot" w:pos="7433"/>
              </w:tabs>
              <w:spacing w:before="120" w:line="240" w:lineRule="atLeast"/>
              <w:rPr>
                <w:rFonts w:ascii="Helvetica" w:hAnsi="Helvetica"/>
                <w:b/>
                <w:color w:val="000000"/>
                <w:sz w:val="28"/>
                <w:szCs w:val="28"/>
              </w:rPr>
            </w:pPr>
          </w:p>
        </w:tc>
        <w:tc>
          <w:tcPr>
            <w:tcW w:w="1710" w:type="dxa"/>
            <w:gridSpan w:val="3"/>
          </w:tcPr>
          <w:p w14:paraId="60A83E34" w14:textId="77777777" w:rsidR="00FB28DB" w:rsidRPr="009961CD" w:rsidRDefault="00FB28DB" w:rsidP="00FB28DB">
            <w:pPr>
              <w:tabs>
                <w:tab w:val="decimal" w:pos="1320"/>
              </w:tabs>
              <w:spacing w:before="120" w:line="240" w:lineRule="atLeast"/>
              <w:ind w:right="72"/>
              <w:jc w:val="both"/>
              <w:rPr>
                <w:rFonts w:ascii="Helvetica" w:hAnsi="Helvetica"/>
                <w:b/>
                <w:sz w:val="28"/>
                <w:szCs w:val="28"/>
              </w:rPr>
            </w:pPr>
          </w:p>
        </w:tc>
      </w:tr>
    </w:tbl>
    <w:p w14:paraId="61A20E48" w14:textId="77777777" w:rsidR="00FB28DB" w:rsidRPr="009961CD" w:rsidRDefault="00FB28DB" w:rsidP="00FB28DB">
      <w:pPr>
        <w:rPr>
          <w:rFonts w:ascii="Helvetica" w:hAnsi="Helvetica"/>
          <w:b/>
          <w:bCs/>
          <w:sz w:val="28"/>
          <w:szCs w:val="28"/>
        </w:rPr>
      </w:pPr>
    </w:p>
    <w:p w14:paraId="210ABA13" w14:textId="77777777" w:rsidR="00FB28DB" w:rsidRDefault="00FB28DB" w:rsidP="00FB28D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sz w:val="28"/>
          <w:szCs w:val="28"/>
        </w:rPr>
      </w:pPr>
    </w:p>
    <w:p w14:paraId="33911D2E" w14:textId="77777777" w:rsidR="00FB28DB" w:rsidRDefault="00FB28DB" w:rsidP="00FB28D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sz w:val="28"/>
          <w:szCs w:val="28"/>
        </w:rPr>
      </w:pPr>
    </w:p>
    <w:p w14:paraId="611942FA" w14:textId="77777777" w:rsidR="00FB28DB" w:rsidRDefault="00FB28DB" w:rsidP="00FB28D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sz w:val="28"/>
          <w:szCs w:val="28"/>
        </w:rPr>
      </w:pPr>
    </w:p>
    <w:p w14:paraId="212B65C9" w14:textId="77777777" w:rsidR="00FB28DB" w:rsidRDefault="00FB28DB" w:rsidP="00FB28D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sz w:val="28"/>
          <w:szCs w:val="28"/>
        </w:rPr>
      </w:pPr>
    </w:p>
    <w:p w14:paraId="18EC9841" w14:textId="77777777" w:rsidR="00FB28DB" w:rsidRDefault="00FB28DB" w:rsidP="00FB28D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sz w:val="28"/>
          <w:szCs w:val="28"/>
        </w:rPr>
      </w:pPr>
    </w:p>
    <w:p w14:paraId="4799ACFC" w14:textId="77777777" w:rsidR="00FB28DB" w:rsidRDefault="00FB28DB" w:rsidP="00FB28D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sz w:val="28"/>
          <w:szCs w:val="28"/>
        </w:rPr>
      </w:pPr>
    </w:p>
    <w:p w14:paraId="6D8E224D" w14:textId="77777777" w:rsidR="00FB28DB" w:rsidRDefault="00FB28DB" w:rsidP="00FB28D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sz w:val="28"/>
          <w:szCs w:val="28"/>
        </w:rPr>
      </w:pPr>
    </w:p>
    <w:p w14:paraId="00C6CD40" w14:textId="77777777" w:rsidR="00FB28DB" w:rsidRDefault="00FB28DB" w:rsidP="00FB28D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sz w:val="28"/>
          <w:szCs w:val="28"/>
        </w:rPr>
      </w:pPr>
    </w:p>
    <w:p w14:paraId="65BCCBAB" w14:textId="77777777" w:rsidR="00FB28DB" w:rsidRDefault="00FB28DB" w:rsidP="00FB28D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sz w:val="28"/>
          <w:szCs w:val="28"/>
        </w:rPr>
      </w:pPr>
    </w:p>
    <w:p w14:paraId="16DE3A8A" w14:textId="77777777" w:rsidR="00FB28DB" w:rsidRDefault="00FB28DB" w:rsidP="00FB28D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sz w:val="28"/>
          <w:szCs w:val="28"/>
        </w:rPr>
      </w:pPr>
    </w:p>
    <w:p w14:paraId="66786FC9" w14:textId="77777777" w:rsidR="00FB28DB" w:rsidRDefault="00FB28DB" w:rsidP="00FB28D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sz w:val="28"/>
          <w:szCs w:val="28"/>
        </w:rPr>
      </w:pPr>
    </w:p>
    <w:p w14:paraId="35655FF1" w14:textId="77777777" w:rsidR="00FB28DB" w:rsidRDefault="00FB28DB" w:rsidP="00FB28D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sz w:val="28"/>
          <w:szCs w:val="28"/>
        </w:rPr>
      </w:pPr>
    </w:p>
    <w:p w14:paraId="0D1E65F0" w14:textId="77777777" w:rsidR="00FB28DB" w:rsidRDefault="00FB28DB" w:rsidP="00FB28D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sz w:val="28"/>
          <w:szCs w:val="28"/>
        </w:rPr>
      </w:pPr>
    </w:p>
    <w:p w14:paraId="6239634E" w14:textId="77777777" w:rsidR="00FB28DB" w:rsidRDefault="00FB28DB" w:rsidP="00FB28D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sz w:val="28"/>
          <w:szCs w:val="28"/>
        </w:rPr>
      </w:pPr>
    </w:p>
    <w:p w14:paraId="4EA38D3D" w14:textId="77777777" w:rsidR="00FB28DB" w:rsidRDefault="00FB28DB" w:rsidP="00FB28D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sz w:val="28"/>
          <w:szCs w:val="28"/>
        </w:rPr>
      </w:pPr>
    </w:p>
    <w:p w14:paraId="736E3832" w14:textId="77777777" w:rsidR="00FB28DB" w:rsidRDefault="00FB28DB" w:rsidP="00FB28D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sz w:val="28"/>
          <w:szCs w:val="28"/>
        </w:rPr>
      </w:pPr>
    </w:p>
    <w:p w14:paraId="666ECA9A" w14:textId="77777777" w:rsidR="00FB28DB" w:rsidRDefault="00FB28DB" w:rsidP="00FB28D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sz w:val="28"/>
          <w:szCs w:val="28"/>
        </w:rPr>
      </w:pPr>
    </w:p>
    <w:p w14:paraId="435F5A46" w14:textId="77777777" w:rsidR="00FB28DB" w:rsidRDefault="00FB28DB" w:rsidP="00FB28DB">
      <w:pPr>
        <w:rPr>
          <w:rFonts w:ascii="Helvetica" w:hAnsi="Helvetica"/>
          <w:b/>
          <w:bCs/>
          <w:color w:val="000000"/>
          <w:sz w:val="28"/>
          <w:szCs w:val="28"/>
        </w:rPr>
      </w:pPr>
    </w:p>
    <w:p w14:paraId="3C171196" w14:textId="56D97D18" w:rsidR="00FB28DB" w:rsidRPr="009961CD" w:rsidRDefault="00FB28DB" w:rsidP="00FB28DB">
      <w:pPr>
        <w:jc w:val="right"/>
        <w:rPr>
          <w:rFonts w:ascii="Helvetica" w:hAnsi="Helvetica"/>
          <w:b/>
          <w:bCs/>
          <w:color w:val="000000"/>
          <w:sz w:val="28"/>
          <w:szCs w:val="28"/>
        </w:rPr>
      </w:pPr>
      <w:r w:rsidRPr="009961CD">
        <w:rPr>
          <w:rFonts w:ascii="Helvetica" w:hAnsi="Helvetica"/>
          <w:b/>
          <w:bCs/>
          <w:color w:val="000000"/>
          <w:sz w:val="28"/>
          <w:szCs w:val="28"/>
        </w:rPr>
        <w:t xml:space="preserve">(45-60 min.)  </w:t>
      </w:r>
      <w:r w:rsidR="005E5EA3">
        <w:rPr>
          <w:rFonts w:ascii="Helvetica" w:hAnsi="Helvetica"/>
          <w:b/>
          <w:bCs/>
          <w:color w:val="000000"/>
          <w:sz w:val="28"/>
          <w:szCs w:val="28"/>
        </w:rPr>
        <w:t>E-P-46B</w:t>
      </w:r>
    </w:p>
    <w:p w14:paraId="5C0A7F62" w14:textId="77777777" w:rsidR="00FB28DB" w:rsidRPr="00C70DB8" w:rsidRDefault="00FB28DB" w:rsidP="00FB28DB">
      <w:pPr>
        <w:tabs>
          <w:tab w:val="left" w:pos="3985"/>
        </w:tabs>
        <w:rPr>
          <w:rFonts w:ascii="Helvetica" w:hAnsi="Helvetica"/>
          <w:b/>
          <w:i/>
          <w:sz w:val="14"/>
          <w:szCs w:val="14"/>
        </w:rPr>
      </w:pPr>
      <w:r>
        <w:rPr>
          <w:rFonts w:ascii="Helvetica" w:hAnsi="Helvetica"/>
          <w:b/>
          <w:i/>
          <w:sz w:val="28"/>
          <w:szCs w:val="28"/>
        </w:rPr>
        <w:t xml:space="preserve">   </w:t>
      </w:r>
    </w:p>
    <w:p w14:paraId="19C5AEEA" w14:textId="77777777" w:rsidR="00FB28DB" w:rsidRPr="009961CD" w:rsidRDefault="00FB28DB" w:rsidP="00FB28DB">
      <w:pPr>
        <w:tabs>
          <w:tab w:val="left" w:pos="3985"/>
        </w:tabs>
        <w:rPr>
          <w:rFonts w:ascii="Helvetica" w:hAnsi="Helvetica"/>
          <w:b/>
          <w:i/>
          <w:sz w:val="28"/>
          <w:szCs w:val="28"/>
        </w:rPr>
      </w:pPr>
      <w:r w:rsidRPr="009961CD">
        <w:rPr>
          <w:rFonts w:ascii="Helvetica" w:hAnsi="Helvetica"/>
          <w:b/>
          <w:i/>
          <w:sz w:val="28"/>
          <w:szCs w:val="28"/>
        </w:rPr>
        <w:t>Req. 1</w:t>
      </w:r>
      <w:r>
        <w:rPr>
          <w:rFonts w:ascii="Helvetica" w:hAnsi="Helvetica"/>
          <w:b/>
          <w:i/>
          <w:sz w:val="28"/>
          <w:szCs w:val="28"/>
        </w:rPr>
        <w:tab/>
      </w:r>
    </w:p>
    <w:p w14:paraId="4FD41874" w14:textId="77777777" w:rsidR="00FB28DB" w:rsidRPr="009961CD" w:rsidRDefault="00FB28DB" w:rsidP="00FB28DB">
      <w:pPr>
        <w:rPr>
          <w:rFonts w:ascii="Helvetica" w:hAnsi="Helvetica"/>
          <w:b/>
          <w:sz w:val="28"/>
          <w:szCs w:val="28"/>
        </w:rPr>
      </w:pPr>
    </w:p>
    <w:tbl>
      <w:tblPr>
        <w:tblW w:w="9480" w:type="dxa"/>
        <w:tblInd w:w="232" w:type="dxa"/>
        <w:tblLayout w:type="fixed"/>
        <w:tblCellMar>
          <w:left w:w="0" w:type="dxa"/>
          <w:right w:w="0" w:type="dxa"/>
        </w:tblCellMar>
        <w:tblLook w:val="0000" w:firstRow="0" w:lastRow="0" w:firstColumn="0" w:lastColumn="0" w:noHBand="0" w:noVBand="0"/>
      </w:tblPr>
      <w:tblGrid>
        <w:gridCol w:w="758"/>
        <w:gridCol w:w="450"/>
        <w:gridCol w:w="5400"/>
        <w:gridCol w:w="1350"/>
        <w:gridCol w:w="1260"/>
        <w:gridCol w:w="262"/>
      </w:tblGrid>
      <w:tr w:rsidR="00FB28DB" w:rsidRPr="009961CD" w14:paraId="1FBB3880" w14:textId="77777777" w:rsidTr="00FB28DB">
        <w:tc>
          <w:tcPr>
            <w:tcW w:w="9480" w:type="dxa"/>
            <w:gridSpan w:val="6"/>
          </w:tcPr>
          <w:p w14:paraId="16BB04FE" w14:textId="77777777" w:rsidR="00FB28DB"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jc w:val="center"/>
              <w:rPr>
                <w:rFonts w:ascii="Helvetica" w:hAnsi="Helvetica"/>
                <w:b/>
                <w:color w:val="000000"/>
                <w:sz w:val="28"/>
                <w:szCs w:val="28"/>
              </w:rPr>
            </w:pPr>
            <w:r w:rsidRPr="009961CD">
              <w:rPr>
                <w:rFonts w:ascii="Helvetica" w:hAnsi="Helvetica"/>
                <w:b/>
                <w:color w:val="000000"/>
                <w:sz w:val="28"/>
                <w:szCs w:val="28"/>
              </w:rPr>
              <w:t>Journal</w:t>
            </w:r>
          </w:p>
        </w:tc>
      </w:tr>
      <w:tr w:rsidR="00FB28DB" w:rsidRPr="009E7845" w14:paraId="216498B6" w14:textId="77777777" w:rsidTr="00156B9C">
        <w:trPr>
          <w:gridAfter w:val="1"/>
          <w:wAfter w:w="262" w:type="dxa"/>
        </w:trPr>
        <w:tc>
          <w:tcPr>
            <w:tcW w:w="1208" w:type="dxa"/>
            <w:gridSpan w:val="2"/>
            <w:tcBorders>
              <w:top w:val="single" w:sz="6" w:space="0" w:color="auto"/>
              <w:bottom w:val="single" w:sz="6" w:space="0" w:color="auto"/>
            </w:tcBorders>
          </w:tcPr>
          <w:p w14:paraId="6C735120" w14:textId="77777777" w:rsidR="00FB28DB" w:rsidRPr="009E7845"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jc w:val="center"/>
              <w:rPr>
                <w:rFonts w:ascii="Helvetica" w:hAnsi="Helvetica"/>
                <w:b/>
                <w:color w:val="000000"/>
                <w:sz w:val="26"/>
                <w:szCs w:val="26"/>
              </w:rPr>
            </w:pPr>
            <w:r w:rsidRPr="009E7845">
              <w:rPr>
                <w:rFonts w:ascii="Helvetica" w:hAnsi="Helvetica"/>
                <w:b/>
                <w:color w:val="000000"/>
                <w:sz w:val="26"/>
                <w:szCs w:val="26"/>
              </w:rPr>
              <w:t>DATE</w:t>
            </w:r>
          </w:p>
        </w:tc>
        <w:tc>
          <w:tcPr>
            <w:tcW w:w="5400" w:type="dxa"/>
            <w:tcBorders>
              <w:top w:val="single" w:sz="6" w:space="0" w:color="auto"/>
              <w:bottom w:val="single" w:sz="6" w:space="0" w:color="auto"/>
            </w:tcBorders>
          </w:tcPr>
          <w:p w14:paraId="1EFC3588" w14:textId="77777777" w:rsidR="00FB28DB" w:rsidRPr="009E7845"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jc w:val="center"/>
              <w:rPr>
                <w:rFonts w:ascii="Helvetica" w:hAnsi="Helvetica"/>
                <w:b/>
                <w:color w:val="000000"/>
                <w:sz w:val="26"/>
                <w:szCs w:val="26"/>
              </w:rPr>
            </w:pPr>
            <w:r w:rsidRPr="009E7845">
              <w:rPr>
                <w:rFonts w:ascii="Helvetica" w:hAnsi="Helvetica"/>
                <w:b/>
                <w:color w:val="000000"/>
                <w:sz w:val="26"/>
                <w:szCs w:val="26"/>
              </w:rPr>
              <w:t>ACCOUNT TITLES AND EXPLANATION</w:t>
            </w:r>
          </w:p>
        </w:tc>
        <w:tc>
          <w:tcPr>
            <w:tcW w:w="1350" w:type="dxa"/>
            <w:tcBorders>
              <w:top w:val="single" w:sz="6" w:space="0" w:color="auto"/>
              <w:bottom w:val="single" w:sz="6" w:space="0" w:color="auto"/>
            </w:tcBorders>
          </w:tcPr>
          <w:p w14:paraId="4C9E7474" w14:textId="77777777" w:rsidR="00FB28DB" w:rsidRPr="009E7845"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jc w:val="center"/>
              <w:rPr>
                <w:rFonts w:ascii="Helvetica" w:hAnsi="Helvetica"/>
                <w:b/>
                <w:color w:val="000000"/>
                <w:sz w:val="26"/>
                <w:szCs w:val="26"/>
              </w:rPr>
            </w:pPr>
            <w:r w:rsidRPr="009E7845">
              <w:rPr>
                <w:rFonts w:ascii="Helvetica" w:hAnsi="Helvetica"/>
                <w:b/>
                <w:color w:val="000000"/>
                <w:sz w:val="26"/>
                <w:szCs w:val="26"/>
              </w:rPr>
              <w:t>DEBIT</w:t>
            </w:r>
          </w:p>
        </w:tc>
        <w:tc>
          <w:tcPr>
            <w:tcW w:w="1260" w:type="dxa"/>
            <w:tcBorders>
              <w:top w:val="single" w:sz="6" w:space="0" w:color="auto"/>
              <w:bottom w:val="single" w:sz="6" w:space="0" w:color="auto"/>
            </w:tcBorders>
          </w:tcPr>
          <w:p w14:paraId="75E65C01" w14:textId="77777777" w:rsidR="00FB28DB" w:rsidRPr="009E7845"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120" w:line="240" w:lineRule="atLeast"/>
              <w:jc w:val="center"/>
              <w:rPr>
                <w:rFonts w:ascii="Helvetica" w:hAnsi="Helvetica"/>
                <w:b/>
                <w:color w:val="000000"/>
                <w:sz w:val="26"/>
                <w:szCs w:val="26"/>
              </w:rPr>
            </w:pPr>
            <w:r w:rsidRPr="009E7845">
              <w:rPr>
                <w:rFonts w:ascii="Helvetica" w:hAnsi="Helvetica"/>
                <w:b/>
                <w:color w:val="000000"/>
                <w:sz w:val="26"/>
                <w:szCs w:val="26"/>
              </w:rPr>
              <w:t>CREDIT</w:t>
            </w:r>
          </w:p>
        </w:tc>
      </w:tr>
      <w:tr w:rsidR="00FB28DB" w:rsidRPr="009961CD" w14:paraId="4A0A66F1" w14:textId="77777777" w:rsidTr="00156B9C">
        <w:trPr>
          <w:gridAfter w:val="1"/>
          <w:wAfter w:w="262" w:type="dxa"/>
        </w:trPr>
        <w:tc>
          <w:tcPr>
            <w:tcW w:w="1208" w:type="dxa"/>
            <w:gridSpan w:val="2"/>
          </w:tcPr>
          <w:p w14:paraId="2B434BD2" w14:textId="77777777" w:rsidR="00FB28DB"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jc w:val="center"/>
              <w:rPr>
                <w:rFonts w:ascii="Helvetica" w:hAnsi="Helvetica"/>
                <w:b/>
                <w:color w:val="000000"/>
                <w:sz w:val="28"/>
                <w:szCs w:val="28"/>
              </w:rPr>
            </w:pPr>
            <w:r w:rsidRPr="009961CD">
              <w:rPr>
                <w:rFonts w:ascii="Helvetica" w:hAnsi="Helvetica"/>
                <w:b/>
                <w:color w:val="000000"/>
                <w:sz w:val="28"/>
                <w:szCs w:val="28"/>
              </w:rPr>
              <w:t>201</w:t>
            </w:r>
            <w:r>
              <w:rPr>
                <w:rFonts w:ascii="Helvetica" w:hAnsi="Helvetica"/>
                <w:b/>
                <w:color w:val="000000"/>
                <w:sz w:val="28"/>
                <w:szCs w:val="28"/>
              </w:rPr>
              <w:t>8</w:t>
            </w:r>
          </w:p>
        </w:tc>
        <w:tc>
          <w:tcPr>
            <w:tcW w:w="5400" w:type="dxa"/>
          </w:tcPr>
          <w:p w14:paraId="4FC078A0" w14:textId="77777777" w:rsidR="00FB28DB" w:rsidRPr="009961CD" w:rsidRDefault="00FB28DB" w:rsidP="00FB28DB">
            <w:pPr>
              <w:spacing w:before="40" w:line="0" w:lineRule="atLeast"/>
              <w:rPr>
                <w:rFonts w:ascii="Helvetica" w:hAnsi="Helvetica"/>
                <w:b/>
                <w:color w:val="000000"/>
                <w:sz w:val="28"/>
                <w:szCs w:val="28"/>
              </w:rPr>
            </w:pPr>
          </w:p>
        </w:tc>
        <w:tc>
          <w:tcPr>
            <w:tcW w:w="1350" w:type="dxa"/>
          </w:tcPr>
          <w:p w14:paraId="25E07AF4" w14:textId="77777777" w:rsidR="00FB28DB" w:rsidRPr="009961CD" w:rsidRDefault="00FB28DB" w:rsidP="00FB28DB">
            <w:pPr>
              <w:spacing w:before="40"/>
              <w:rPr>
                <w:rFonts w:ascii="Helvetica" w:hAnsi="Helvetica"/>
                <w:b/>
                <w:color w:val="000000"/>
                <w:sz w:val="28"/>
                <w:szCs w:val="28"/>
              </w:rPr>
            </w:pPr>
          </w:p>
        </w:tc>
        <w:tc>
          <w:tcPr>
            <w:tcW w:w="1260" w:type="dxa"/>
          </w:tcPr>
          <w:p w14:paraId="2FD99A8A" w14:textId="77777777" w:rsidR="00FB28DB" w:rsidRPr="009961CD" w:rsidRDefault="00FB28DB" w:rsidP="00FB28DB">
            <w:pPr>
              <w:spacing w:before="40"/>
              <w:rPr>
                <w:rFonts w:ascii="Helvetica" w:hAnsi="Helvetica"/>
                <w:b/>
                <w:color w:val="000000"/>
                <w:sz w:val="28"/>
                <w:szCs w:val="28"/>
              </w:rPr>
            </w:pPr>
          </w:p>
        </w:tc>
      </w:tr>
      <w:tr w:rsidR="00FB28DB" w:rsidRPr="009961CD" w14:paraId="15B99A55" w14:textId="77777777" w:rsidTr="00156B9C">
        <w:trPr>
          <w:gridAfter w:val="1"/>
          <w:wAfter w:w="262" w:type="dxa"/>
        </w:trPr>
        <w:tc>
          <w:tcPr>
            <w:tcW w:w="758" w:type="dxa"/>
          </w:tcPr>
          <w:p w14:paraId="0C1BF7FB" w14:textId="77777777" w:rsidR="00FB28DB"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rPr>
                <w:rFonts w:ascii="Helvetica" w:hAnsi="Helvetica"/>
                <w:b/>
                <w:color w:val="000000"/>
                <w:sz w:val="28"/>
                <w:szCs w:val="28"/>
              </w:rPr>
            </w:pPr>
            <w:r w:rsidRPr="009961CD">
              <w:rPr>
                <w:rFonts w:ascii="Helvetica" w:hAnsi="Helvetica"/>
                <w:b/>
                <w:color w:val="000000"/>
                <w:sz w:val="28"/>
                <w:szCs w:val="28"/>
              </w:rPr>
              <w:t>Jan.</w:t>
            </w:r>
          </w:p>
        </w:tc>
        <w:tc>
          <w:tcPr>
            <w:tcW w:w="450" w:type="dxa"/>
          </w:tcPr>
          <w:p w14:paraId="28051627" w14:textId="77777777" w:rsidR="00FB28DB"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rPr>
                <w:rFonts w:ascii="Helvetica" w:hAnsi="Helvetica"/>
                <w:b/>
                <w:color w:val="000000"/>
                <w:sz w:val="28"/>
                <w:szCs w:val="28"/>
              </w:rPr>
            </w:pPr>
            <w:r w:rsidRPr="009961CD">
              <w:rPr>
                <w:rFonts w:ascii="Helvetica" w:hAnsi="Helvetica"/>
                <w:b/>
                <w:color w:val="000000"/>
                <w:sz w:val="28"/>
                <w:szCs w:val="28"/>
              </w:rPr>
              <w:t xml:space="preserve">  1</w:t>
            </w:r>
          </w:p>
        </w:tc>
        <w:tc>
          <w:tcPr>
            <w:tcW w:w="5400" w:type="dxa"/>
          </w:tcPr>
          <w:p w14:paraId="662F91F5" w14:textId="77777777" w:rsidR="00FB28DB" w:rsidRPr="009961CD" w:rsidRDefault="00FB28DB" w:rsidP="00FB28DB">
            <w:pPr>
              <w:tabs>
                <w:tab w:val="left" w:pos="-1080"/>
                <w:tab w:val="left" w:pos="-533"/>
                <w:tab w:val="right" w:leader="dot" w:pos="5626"/>
              </w:tabs>
              <w:spacing w:before="40" w:line="240" w:lineRule="atLeast"/>
              <w:rPr>
                <w:rFonts w:ascii="Helvetica" w:hAnsi="Helvetica"/>
                <w:b/>
                <w:color w:val="000000"/>
                <w:sz w:val="28"/>
                <w:szCs w:val="28"/>
              </w:rPr>
            </w:pPr>
            <w:r>
              <w:rPr>
                <w:rFonts w:ascii="Helvetica" w:hAnsi="Helvetica"/>
                <w:b/>
                <w:color w:val="000000"/>
                <w:sz w:val="28"/>
                <w:szCs w:val="28"/>
              </w:rPr>
              <w:t>Held-to-Maturity</w:t>
            </w:r>
            <w:r w:rsidRPr="009961CD">
              <w:rPr>
                <w:rFonts w:ascii="Helvetica" w:hAnsi="Helvetica"/>
                <w:b/>
                <w:color w:val="000000"/>
                <w:sz w:val="28"/>
                <w:szCs w:val="28"/>
              </w:rPr>
              <w:t xml:space="preserve"> Investment in Bonds</w:t>
            </w:r>
          </w:p>
        </w:tc>
        <w:tc>
          <w:tcPr>
            <w:tcW w:w="1350" w:type="dxa"/>
          </w:tcPr>
          <w:p w14:paraId="49FF6242" w14:textId="77777777" w:rsidR="00FB28DB" w:rsidRPr="009961CD" w:rsidRDefault="00FB28DB" w:rsidP="00FB28DB">
            <w:pPr>
              <w:spacing w:before="40" w:line="0" w:lineRule="atLeast"/>
              <w:rPr>
                <w:rFonts w:ascii="Helvetica" w:hAnsi="Helvetica"/>
                <w:b/>
                <w:color w:val="000000"/>
                <w:sz w:val="28"/>
                <w:szCs w:val="28"/>
              </w:rPr>
            </w:pPr>
          </w:p>
        </w:tc>
        <w:tc>
          <w:tcPr>
            <w:tcW w:w="1260" w:type="dxa"/>
          </w:tcPr>
          <w:p w14:paraId="65695A49" w14:textId="77777777" w:rsidR="00FB28DB" w:rsidRPr="009961CD" w:rsidRDefault="00FB28DB" w:rsidP="00FB28DB">
            <w:pPr>
              <w:spacing w:before="40"/>
              <w:rPr>
                <w:rFonts w:ascii="Helvetica" w:hAnsi="Helvetica"/>
                <w:b/>
                <w:color w:val="000000"/>
                <w:sz w:val="28"/>
                <w:szCs w:val="28"/>
              </w:rPr>
            </w:pPr>
          </w:p>
        </w:tc>
      </w:tr>
      <w:tr w:rsidR="00FB28DB" w:rsidRPr="009961CD" w14:paraId="3C332B03" w14:textId="77777777" w:rsidTr="00156B9C">
        <w:trPr>
          <w:gridAfter w:val="1"/>
          <w:wAfter w:w="262" w:type="dxa"/>
        </w:trPr>
        <w:tc>
          <w:tcPr>
            <w:tcW w:w="758" w:type="dxa"/>
          </w:tcPr>
          <w:p w14:paraId="0C62735E" w14:textId="77777777" w:rsidR="00FB28DB" w:rsidRPr="009961CD" w:rsidRDefault="00FB28DB" w:rsidP="00FB28DB">
            <w:pPr>
              <w:spacing w:before="40"/>
              <w:rPr>
                <w:rFonts w:ascii="Helvetica" w:hAnsi="Helvetica"/>
                <w:b/>
                <w:color w:val="000000"/>
                <w:sz w:val="28"/>
                <w:szCs w:val="28"/>
              </w:rPr>
            </w:pPr>
          </w:p>
        </w:tc>
        <w:tc>
          <w:tcPr>
            <w:tcW w:w="450" w:type="dxa"/>
          </w:tcPr>
          <w:p w14:paraId="37F09160" w14:textId="77777777" w:rsidR="00FB28DB" w:rsidRPr="009961CD" w:rsidRDefault="00FB28DB" w:rsidP="00FB28DB">
            <w:pPr>
              <w:spacing w:before="40"/>
              <w:rPr>
                <w:rFonts w:ascii="Helvetica" w:hAnsi="Helvetica"/>
                <w:b/>
                <w:color w:val="000000"/>
                <w:sz w:val="28"/>
                <w:szCs w:val="28"/>
              </w:rPr>
            </w:pPr>
          </w:p>
        </w:tc>
        <w:tc>
          <w:tcPr>
            <w:tcW w:w="5400" w:type="dxa"/>
          </w:tcPr>
          <w:p w14:paraId="2305DA81" w14:textId="07592125" w:rsidR="00FB28DB" w:rsidRPr="009961CD" w:rsidRDefault="00FB28DB" w:rsidP="00FB28DB">
            <w:pPr>
              <w:tabs>
                <w:tab w:val="right" w:leader="dot" w:pos="5490"/>
              </w:tabs>
              <w:spacing w:before="40" w:line="0" w:lineRule="atLeast"/>
              <w:rPr>
                <w:rFonts w:ascii="Helvetica" w:hAnsi="Helvetica"/>
                <w:b/>
                <w:color w:val="000000"/>
                <w:sz w:val="28"/>
                <w:szCs w:val="28"/>
              </w:rPr>
            </w:pPr>
            <w:r w:rsidRPr="009961CD">
              <w:rPr>
                <w:rFonts w:ascii="Helvetica" w:hAnsi="Helvetica"/>
                <w:b/>
                <w:color w:val="000000"/>
                <w:sz w:val="28"/>
                <w:szCs w:val="28"/>
              </w:rPr>
              <w:t>($</w:t>
            </w:r>
            <w:r w:rsidR="005E5EA3">
              <w:rPr>
                <w:rFonts w:ascii="Helvetica" w:hAnsi="Helvetica"/>
                <w:b/>
                <w:color w:val="000000"/>
                <w:sz w:val="28"/>
                <w:szCs w:val="28"/>
              </w:rPr>
              <w:t>1,500,000 × .95</w:t>
            </w:r>
            <w:r>
              <w:rPr>
                <w:rFonts w:ascii="Helvetica" w:hAnsi="Helvetica"/>
                <w:b/>
                <w:color w:val="000000"/>
                <w:sz w:val="28"/>
                <w:szCs w:val="28"/>
              </w:rPr>
              <w:t>)</w:t>
            </w:r>
            <w:r>
              <w:rPr>
                <w:rFonts w:ascii="Helvetica" w:hAnsi="Helvetica"/>
                <w:b/>
                <w:color w:val="000000"/>
                <w:sz w:val="28"/>
                <w:szCs w:val="28"/>
              </w:rPr>
              <w:tab/>
            </w:r>
          </w:p>
        </w:tc>
        <w:tc>
          <w:tcPr>
            <w:tcW w:w="1350" w:type="dxa"/>
          </w:tcPr>
          <w:p w14:paraId="329C5D68" w14:textId="0FBE4D3A" w:rsidR="00FB28DB" w:rsidRPr="009961CD" w:rsidRDefault="00FB28DB" w:rsidP="005E5EA3">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right" w:leader="dot" w:pos="5220"/>
                <w:tab w:val="left" w:pos="5580"/>
                <w:tab w:val="left" w:pos="5947"/>
                <w:tab w:val="left" w:pos="6300"/>
                <w:tab w:val="left" w:pos="6667"/>
                <w:tab w:val="left" w:pos="7020"/>
                <w:tab w:val="left" w:pos="7387"/>
                <w:tab w:val="left" w:pos="7740"/>
              </w:tabs>
              <w:spacing w:before="40" w:line="240" w:lineRule="atLeast"/>
              <w:jc w:val="right"/>
              <w:rPr>
                <w:rFonts w:ascii="Helvetica" w:hAnsi="Helvetica"/>
                <w:b/>
                <w:color w:val="000000"/>
                <w:sz w:val="28"/>
                <w:szCs w:val="28"/>
              </w:rPr>
            </w:pPr>
            <w:r>
              <w:rPr>
                <w:rFonts w:ascii="Helvetica" w:hAnsi="Helvetica"/>
                <w:b/>
                <w:color w:val="000000"/>
                <w:sz w:val="28"/>
                <w:szCs w:val="28"/>
              </w:rPr>
              <w:t>1,</w:t>
            </w:r>
            <w:r w:rsidR="005E5EA3">
              <w:rPr>
                <w:rFonts w:ascii="Helvetica" w:hAnsi="Helvetica"/>
                <w:b/>
                <w:color w:val="000000"/>
                <w:sz w:val="28"/>
                <w:szCs w:val="28"/>
              </w:rPr>
              <w:t>425</w:t>
            </w:r>
            <w:r w:rsidRPr="009961CD">
              <w:rPr>
                <w:rFonts w:ascii="Helvetica" w:hAnsi="Helvetica"/>
                <w:b/>
                <w:color w:val="000000"/>
                <w:sz w:val="28"/>
                <w:szCs w:val="28"/>
              </w:rPr>
              <w:t>,000</w:t>
            </w:r>
          </w:p>
        </w:tc>
        <w:tc>
          <w:tcPr>
            <w:tcW w:w="1260" w:type="dxa"/>
          </w:tcPr>
          <w:p w14:paraId="33B830C1" w14:textId="77777777" w:rsidR="00FB28DB" w:rsidRPr="009961CD" w:rsidRDefault="00FB28DB" w:rsidP="00FB28DB">
            <w:pPr>
              <w:spacing w:before="40" w:line="0" w:lineRule="atLeast"/>
              <w:rPr>
                <w:rFonts w:ascii="Helvetica" w:hAnsi="Helvetica"/>
                <w:b/>
                <w:color w:val="000000"/>
                <w:sz w:val="28"/>
                <w:szCs w:val="28"/>
              </w:rPr>
            </w:pPr>
          </w:p>
        </w:tc>
      </w:tr>
      <w:tr w:rsidR="00FB28DB" w:rsidRPr="009961CD" w14:paraId="6E97F685" w14:textId="77777777" w:rsidTr="00156B9C">
        <w:trPr>
          <w:gridAfter w:val="1"/>
          <w:wAfter w:w="262" w:type="dxa"/>
        </w:trPr>
        <w:tc>
          <w:tcPr>
            <w:tcW w:w="758" w:type="dxa"/>
          </w:tcPr>
          <w:p w14:paraId="1205F632" w14:textId="77777777" w:rsidR="00FB28DB" w:rsidRPr="009961CD" w:rsidRDefault="00FB28DB" w:rsidP="00FB28DB">
            <w:pPr>
              <w:spacing w:before="40"/>
              <w:rPr>
                <w:rFonts w:ascii="Helvetica" w:hAnsi="Helvetica"/>
                <w:b/>
                <w:color w:val="000000"/>
                <w:sz w:val="28"/>
                <w:szCs w:val="28"/>
              </w:rPr>
            </w:pPr>
          </w:p>
        </w:tc>
        <w:tc>
          <w:tcPr>
            <w:tcW w:w="450" w:type="dxa"/>
          </w:tcPr>
          <w:p w14:paraId="09C2A96B" w14:textId="77777777" w:rsidR="00FB28DB" w:rsidRPr="009961CD" w:rsidRDefault="00FB28DB" w:rsidP="00FB28DB">
            <w:pPr>
              <w:spacing w:before="40"/>
              <w:rPr>
                <w:rFonts w:ascii="Helvetica" w:hAnsi="Helvetica"/>
                <w:b/>
                <w:color w:val="000000"/>
                <w:sz w:val="28"/>
                <w:szCs w:val="28"/>
              </w:rPr>
            </w:pPr>
          </w:p>
        </w:tc>
        <w:tc>
          <w:tcPr>
            <w:tcW w:w="5400" w:type="dxa"/>
          </w:tcPr>
          <w:p w14:paraId="0BEA2BC4" w14:textId="77777777" w:rsidR="00FB28DB" w:rsidRPr="009961CD" w:rsidRDefault="00FB28DB" w:rsidP="00FB28DB">
            <w:pPr>
              <w:tabs>
                <w:tab w:val="left" w:pos="-1080"/>
                <w:tab w:val="left" w:pos="-533"/>
                <w:tab w:val="right" w:leader="dot" w:pos="5490"/>
              </w:tabs>
              <w:spacing w:before="40" w:line="240" w:lineRule="atLeast"/>
              <w:rPr>
                <w:rFonts w:ascii="Helvetica" w:hAnsi="Helvetica"/>
                <w:b/>
                <w:color w:val="000000"/>
                <w:sz w:val="28"/>
                <w:szCs w:val="28"/>
              </w:rPr>
            </w:pPr>
            <w:r w:rsidRPr="009961CD">
              <w:rPr>
                <w:rFonts w:ascii="Helvetica" w:hAnsi="Helvetica"/>
                <w:b/>
                <w:color w:val="000000"/>
                <w:sz w:val="28"/>
                <w:szCs w:val="28"/>
              </w:rPr>
              <w:t xml:space="preserve">     Cash</w:t>
            </w:r>
            <w:r>
              <w:rPr>
                <w:rFonts w:ascii="Helvetica" w:hAnsi="Helvetica"/>
                <w:b/>
                <w:color w:val="000000"/>
                <w:sz w:val="28"/>
                <w:szCs w:val="28"/>
              </w:rPr>
              <w:tab/>
            </w:r>
          </w:p>
        </w:tc>
        <w:tc>
          <w:tcPr>
            <w:tcW w:w="1350" w:type="dxa"/>
          </w:tcPr>
          <w:p w14:paraId="319DB307" w14:textId="77777777" w:rsidR="00FB28DB" w:rsidRPr="009961CD" w:rsidRDefault="00FB28DB" w:rsidP="00FB28DB">
            <w:pPr>
              <w:tabs>
                <w:tab w:val="right" w:leader="dot" w:pos="5220"/>
              </w:tabs>
              <w:spacing w:before="40" w:line="0" w:lineRule="atLeast"/>
              <w:rPr>
                <w:rFonts w:ascii="Helvetica" w:hAnsi="Helvetica"/>
                <w:b/>
                <w:color w:val="000000"/>
                <w:sz w:val="28"/>
                <w:szCs w:val="28"/>
              </w:rPr>
            </w:pPr>
          </w:p>
        </w:tc>
        <w:tc>
          <w:tcPr>
            <w:tcW w:w="1260" w:type="dxa"/>
          </w:tcPr>
          <w:p w14:paraId="09E9EF8F" w14:textId="786B316F" w:rsidR="00FB28DB" w:rsidRPr="009961CD" w:rsidRDefault="005E5EA3"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jc w:val="right"/>
              <w:rPr>
                <w:rFonts w:ascii="Helvetica" w:hAnsi="Helvetica"/>
                <w:b/>
                <w:color w:val="000000"/>
                <w:sz w:val="28"/>
                <w:szCs w:val="28"/>
              </w:rPr>
            </w:pPr>
            <w:r>
              <w:rPr>
                <w:rFonts w:ascii="Helvetica" w:hAnsi="Helvetica"/>
                <w:b/>
                <w:color w:val="000000"/>
                <w:sz w:val="28"/>
                <w:szCs w:val="28"/>
              </w:rPr>
              <w:t>1,425</w:t>
            </w:r>
            <w:r w:rsidR="00FB28DB" w:rsidRPr="009961CD">
              <w:rPr>
                <w:rFonts w:ascii="Helvetica" w:hAnsi="Helvetica"/>
                <w:b/>
                <w:color w:val="000000"/>
                <w:sz w:val="28"/>
                <w:szCs w:val="28"/>
              </w:rPr>
              <w:t>,000</w:t>
            </w:r>
          </w:p>
        </w:tc>
      </w:tr>
      <w:tr w:rsidR="00FB28DB" w:rsidRPr="009961CD" w14:paraId="4B6A29F4" w14:textId="77777777" w:rsidTr="00156B9C">
        <w:trPr>
          <w:gridAfter w:val="1"/>
          <w:wAfter w:w="262" w:type="dxa"/>
        </w:trPr>
        <w:tc>
          <w:tcPr>
            <w:tcW w:w="758" w:type="dxa"/>
          </w:tcPr>
          <w:p w14:paraId="56D947A6" w14:textId="77777777" w:rsidR="00FB28DB" w:rsidRPr="009961CD" w:rsidRDefault="00FB28DB" w:rsidP="00FB28DB">
            <w:pPr>
              <w:spacing w:before="40" w:line="0" w:lineRule="atLeast"/>
              <w:rPr>
                <w:rFonts w:ascii="Helvetica" w:hAnsi="Helvetica"/>
                <w:b/>
                <w:color w:val="000000"/>
                <w:sz w:val="28"/>
                <w:szCs w:val="28"/>
              </w:rPr>
            </w:pPr>
          </w:p>
        </w:tc>
        <w:tc>
          <w:tcPr>
            <w:tcW w:w="450" w:type="dxa"/>
          </w:tcPr>
          <w:p w14:paraId="689E848B" w14:textId="77777777" w:rsidR="00FB28DB" w:rsidRPr="009961CD" w:rsidRDefault="00FB28DB" w:rsidP="00FB28DB">
            <w:pPr>
              <w:spacing w:before="40"/>
              <w:rPr>
                <w:rFonts w:ascii="Helvetica" w:hAnsi="Helvetica"/>
                <w:b/>
                <w:color w:val="000000"/>
                <w:sz w:val="28"/>
                <w:szCs w:val="28"/>
              </w:rPr>
            </w:pPr>
          </w:p>
        </w:tc>
        <w:tc>
          <w:tcPr>
            <w:tcW w:w="5400" w:type="dxa"/>
          </w:tcPr>
          <w:p w14:paraId="244FAF26" w14:textId="77777777" w:rsidR="00FB28DB" w:rsidRPr="009961CD" w:rsidRDefault="00FB28DB" w:rsidP="00FB28DB">
            <w:pPr>
              <w:tabs>
                <w:tab w:val="left" w:pos="-1080"/>
                <w:tab w:val="left" w:pos="-533"/>
                <w:tab w:val="right" w:leader="dot" w:pos="5220"/>
              </w:tabs>
              <w:spacing w:before="40" w:line="240" w:lineRule="atLeast"/>
              <w:rPr>
                <w:rFonts w:ascii="Helvetica" w:hAnsi="Helvetica"/>
                <w:b/>
                <w:color w:val="000000"/>
                <w:sz w:val="28"/>
                <w:szCs w:val="28"/>
              </w:rPr>
            </w:pPr>
            <w:r w:rsidRPr="009961CD">
              <w:rPr>
                <w:rFonts w:ascii="Helvetica" w:hAnsi="Helvetica"/>
                <w:b/>
                <w:color w:val="000000"/>
                <w:sz w:val="28"/>
                <w:szCs w:val="28"/>
              </w:rPr>
              <w:t>To purchase bond investment.</w:t>
            </w:r>
          </w:p>
        </w:tc>
        <w:tc>
          <w:tcPr>
            <w:tcW w:w="1350" w:type="dxa"/>
          </w:tcPr>
          <w:p w14:paraId="1FFF18CD" w14:textId="77777777" w:rsidR="00FB28DB" w:rsidRPr="009961CD" w:rsidRDefault="00FB28DB" w:rsidP="00FB28DB">
            <w:pPr>
              <w:tabs>
                <w:tab w:val="right" w:leader="dot" w:pos="5220"/>
              </w:tabs>
              <w:spacing w:before="40" w:line="0" w:lineRule="atLeast"/>
              <w:rPr>
                <w:rFonts w:ascii="Helvetica" w:hAnsi="Helvetica"/>
                <w:b/>
                <w:color w:val="000000"/>
                <w:sz w:val="28"/>
                <w:szCs w:val="28"/>
              </w:rPr>
            </w:pPr>
          </w:p>
        </w:tc>
        <w:tc>
          <w:tcPr>
            <w:tcW w:w="1260" w:type="dxa"/>
          </w:tcPr>
          <w:p w14:paraId="18673BB4" w14:textId="77777777" w:rsidR="00FB28DB" w:rsidRPr="009961CD" w:rsidRDefault="00FB28DB" w:rsidP="00FB28DB">
            <w:pPr>
              <w:spacing w:before="40"/>
              <w:rPr>
                <w:rFonts w:ascii="Helvetica" w:hAnsi="Helvetica"/>
                <w:b/>
                <w:color w:val="000000"/>
                <w:sz w:val="28"/>
                <w:szCs w:val="28"/>
              </w:rPr>
            </w:pPr>
          </w:p>
        </w:tc>
      </w:tr>
      <w:tr w:rsidR="00FB28DB" w:rsidRPr="009961CD" w14:paraId="05674982" w14:textId="77777777" w:rsidTr="00156B9C">
        <w:trPr>
          <w:gridAfter w:val="1"/>
          <w:wAfter w:w="262" w:type="dxa"/>
        </w:trPr>
        <w:tc>
          <w:tcPr>
            <w:tcW w:w="758" w:type="dxa"/>
          </w:tcPr>
          <w:p w14:paraId="42D84D02" w14:textId="77777777" w:rsidR="00FB28DB" w:rsidRPr="009961CD" w:rsidRDefault="00FB28DB" w:rsidP="00FB28DB">
            <w:pPr>
              <w:spacing w:before="40"/>
              <w:rPr>
                <w:rFonts w:ascii="Helvetica" w:hAnsi="Helvetica"/>
                <w:b/>
                <w:color w:val="000000"/>
                <w:sz w:val="28"/>
                <w:szCs w:val="28"/>
              </w:rPr>
            </w:pPr>
          </w:p>
        </w:tc>
        <w:tc>
          <w:tcPr>
            <w:tcW w:w="450" w:type="dxa"/>
          </w:tcPr>
          <w:p w14:paraId="7F0F179F" w14:textId="77777777" w:rsidR="00FB28DB" w:rsidRPr="009961CD" w:rsidRDefault="00FB28DB" w:rsidP="00FB28DB">
            <w:pPr>
              <w:spacing w:before="40"/>
              <w:rPr>
                <w:rFonts w:ascii="Helvetica" w:hAnsi="Helvetica"/>
                <w:b/>
                <w:color w:val="000000"/>
                <w:sz w:val="28"/>
                <w:szCs w:val="28"/>
              </w:rPr>
            </w:pPr>
          </w:p>
        </w:tc>
        <w:tc>
          <w:tcPr>
            <w:tcW w:w="5400" w:type="dxa"/>
          </w:tcPr>
          <w:p w14:paraId="010A1D0F" w14:textId="77777777" w:rsidR="00FB28DB" w:rsidRPr="009961CD" w:rsidRDefault="00FB28DB" w:rsidP="00FB28DB">
            <w:pPr>
              <w:tabs>
                <w:tab w:val="right" w:leader="dot" w:pos="5220"/>
              </w:tabs>
              <w:spacing w:before="40"/>
              <w:rPr>
                <w:rFonts w:ascii="Helvetica" w:hAnsi="Helvetica"/>
                <w:b/>
                <w:color w:val="000000"/>
                <w:sz w:val="28"/>
                <w:szCs w:val="28"/>
              </w:rPr>
            </w:pPr>
          </w:p>
        </w:tc>
        <w:tc>
          <w:tcPr>
            <w:tcW w:w="1350" w:type="dxa"/>
          </w:tcPr>
          <w:p w14:paraId="7C098A4F" w14:textId="77777777" w:rsidR="00FB28DB" w:rsidRPr="009961CD" w:rsidRDefault="00FB28DB" w:rsidP="00FB28DB">
            <w:pPr>
              <w:tabs>
                <w:tab w:val="right" w:leader="dot" w:pos="5220"/>
              </w:tabs>
              <w:spacing w:before="40"/>
              <w:rPr>
                <w:rFonts w:ascii="Helvetica" w:hAnsi="Helvetica"/>
                <w:b/>
                <w:color w:val="000000"/>
                <w:sz w:val="28"/>
                <w:szCs w:val="28"/>
              </w:rPr>
            </w:pPr>
          </w:p>
        </w:tc>
        <w:tc>
          <w:tcPr>
            <w:tcW w:w="1260" w:type="dxa"/>
          </w:tcPr>
          <w:p w14:paraId="150BEBF1" w14:textId="77777777" w:rsidR="00FB28DB" w:rsidRPr="009961CD" w:rsidRDefault="00FB28DB" w:rsidP="00FB28DB">
            <w:pPr>
              <w:spacing w:before="40"/>
              <w:rPr>
                <w:rFonts w:ascii="Helvetica" w:hAnsi="Helvetica"/>
                <w:b/>
                <w:color w:val="000000"/>
                <w:sz w:val="28"/>
                <w:szCs w:val="28"/>
              </w:rPr>
            </w:pPr>
          </w:p>
        </w:tc>
      </w:tr>
      <w:tr w:rsidR="00FB28DB" w:rsidRPr="009961CD" w14:paraId="091E9D73" w14:textId="77777777" w:rsidTr="00156B9C">
        <w:trPr>
          <w:gridAfter w:val="1"/>
          <w:wAfter w:w="262" w:type="dxa"/>
        </w:trPr>
        <w:tc>
          <w:tcPr>
            <w:tcW w:w="758" w:type="dxa"/>
          </w:tcPr>
          <w:p w14:paraId="667BA23E" w14:textId="77777777" w:rsidR="00FB28DB"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rPr>
                <w:rFonts w:ascii="Helvetica" w:hAnsi="Helvetica"/>
                <w:b/>
                <w:color w:val="000000"/>
                <w:sz w:val="28"/>
                <w:szCs w:val="28"/>
              </w:rPr>
            </w:pPr>
            <w:r w:rsidRPr="009961CD">
              <w:rPr>
                <w:rFonts w:ascii="Helvetica" w:hAnsi="Helvetica"/>
                <w:b/>
                <w:color w:val="000000"/>
                <w:sz w:val="28"/>
                <w:szCs w:val="28"/>
              </w:rPr>
              <w:t>July</w:t>
            </w:r>
          </w:p>
        </w:tc>
        <w:tc>
          <w:tcPr>
            <w:tcW w:w="450" w:type="dxa"/>
          </w:tcPr>
          <w:p w14:paraId="300C1032" w14:textId="77777777" w:rsidR="00FB28DB"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rPr>
                <w:rFonts w:ascii="Helvetica" w:hAnsi="Helvetica"/>
                <w:b/>
                <w:color w:val="000000"/>
                <w:sz w:val="28"/>
                <w:szCs w:val="28"/>
              </w:rPr>
            </w:pPr>
            <w:r w:rsidRPr="009961CD">
              <w:rPr>
                <w:rFonts w:ascii="Helvetica" w:hAnsi="Helvetica"/>
                <w:b/>
                <w:color w:val="000000"/>
                <w:sz w:val="28"/>
                <w:szCs w:val="28"/>
              </w:rPr>
              <w:t xml:space="preserve">  1</w:t>
            </w:r>
          </w:p>
        </w:tc>
        <w:tc>
          <w:tcPr>
            <w:tcW w:w="5400" w:type="dxa"/>
          </w:tcPr>
          <w:p w14:paraId="59D628AD" w14:textId="547A36CE" w:rsidR="00FB28DB" w:rsidRPr="009961CD" w:rsidRDefault="00FB28DB" w:rsidP="00FB28DB">
            <w:pPr>
              <w:tabs>
                <w:tab w:val="left" w:pos="-1080"/>
                <w:tab w:val="left" w:pos="-533"/>
                <w:tab w:val="right" w:leader="dot" w:pos="5490"/>
              </w:tabs>
              <w:spacing w:before="40" w:line="240" w:lineRule="atLeast"/>
              <w:rPr>
                <w:rFonts w:ascii="Helvetica" w:hAnsi="Helvetica"/>
                <w:b/>
                <w:color w:val="000000"/>
                <w:sz w:val="28"/>
                <w:szCs w:val="28"/>
              </w:rPr>
            </w:pPr>
            <w:r w:rsidRPr="009961CD">
              <w:rPr>
                <w:rFonts w:ascii="Helvetica" w:hAnsi="Helvetica"/>
                <w:b/>
                <w:color w:val="000000"/>
                <w:sz w:val="28"/>
                <w:szCs w:val="28"/>
              </w:rPr>
              <w:t>C</w:t>
            </w:r>
            <w:r w:rsidR="005E5EA3">
              <w:rPr>
                <w:rFonts w:ascii="Helvetica" w:hAnsi="Helvetica"/>
                <w:b/>
                <w:color w:val="000000"/>
                <w:sz w:val="28"/>
                <w:szCs w:val="28"/>
              </w:rPr>
              <w:t>ash ($1,500,000 × .08</w:t>
            </w:r>
            <w:r w:rsidRPr="009961CD">
              <w:rPr>
                <w:rFonts w:ascii="Helvetica" w:hAnsi="Helvetica"/>
                <w:b/>
                <w:color w:val="000000"/>
                <w:sz w:val="28"/>
                <w:szCs w:val="28"/>
              </w:rPr>
              <w:t xml:space="preserve"> × 6/12)</w:t>
            </w:r>
            <w:r>
              <w:rPr>
                <w:rFonts w:ascii="Helvetica" w:hAnsi="Helvetica"/>
                <w:b/>
                <w:color w:val="000000"/>
                <w:sz w:val="28"/>
                <w:szCs w:val="28"/>
              </w:rPr>
              <w:tab/>
            </w:r>
          </w:p>
        </w:tc>
        <w:tc>
          <w:tcPr>
            <w:tcW w:w="1350" w:type="dxa"/>
          </w:tcPr>
          <w:p w14:paraId="07E35EE0" w14:textId="4E1CC8AD" w:rsidR="00FB28DB" w:rsidRPr="009961CD" w:rsidRDefault="005E5EA3"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right" w:leader="dot" w:pos="5220"/>
                <w:tab w:val="left" w:pos="5580"/>
                <w:tab w:val="left" w:pos="5947"/>
                <w:tab w:val="left" w:pos="6300"/>
                <w:tab w:val="left" w:pos="6667"/>
                <w:tab w:val="left" w:pos="7020"/>
                <w:tab w:val="left" w:pos="7387"/>
                <w:tab w:val="left" w:pos="7740"/>
              </w:tabs>
              <w:spacing w:before="40" w:line="240" w:lineRule="atLeast"/>
              <w:jc w:val="right"/>
              <w:rPr>
                <w:rFonts w:ascii="Helvetica" w:hAnsi="Helvetica"/>
                <w:b/>
                <w:color w:val="000000"/>
                <w:sz w:val="28"/>
                <w:szCs w:val="28"/>
              </w:rPr>
            </w:pPr>
            <w:r>
              <w:rPr>
                <w:rFonts w:ascii="Helvetica" w:hAnsi="Helvetica"/>
                <w:b/>
                <w:color w:val="000000"/>
                <w:sz w:val="28"/>
                <w:szCs w:val="28"/>
              </w:rPr>
              <w:t>6</w:t>
            </w:r>
            <w:r w:rsidR="00FB28DB">
              <w:rPr>
                <w:rFonts w:ascii="Helvetica" w:hAnsi="Helvetica"/>
                <w:b/>
                <w:color w:val="000000"/>
                <w:sz w:val="28"/>
                <w:szCs w:val="28"/>
              </w:rPr>
              <w:t>0</w:t>
            </w:r>
            <w:r w:rsidR="00FB28DB" w:rsidRPr="009961CD">
              <w:rPr>
                <w:rFonts w:ascii="Helvetica" w:hAnsi="Helvetica"/>
                <w:b/>
                <w:color w:val="000000"/>
                <w:sz w:val="28"/>
                <w:szCs w:val="28"/>
              </w:rPr>
              <w:t>,000</w:t>
            </w:r>
          </w:p>
        </w:tc>
        <w:tc>
          <w:tcPr>
            <w:tcW w:w="1260" w:type="dxa"/>
          </w:tcPr>
          <w:p w14:paraId="38BB6BAD" w14:textId="77777777" w:rsidR="00FB28DB" w:rsidRPr="009961CD" w:rsidRDefault="00FB28DB" w:rsidP="00FB28DB">
            <w:pPr>
              <w:spacing w:before="40" w:line="0" w:lineRule="atLeast"/>
              <w:rPr>
                <w:rFonts w:ascii="Helvetica" w:hAnsi="Helvetica"/>
                <w:b/>
                <w:color w:val="000000"/>
                <w:sz w:val="28"/>
                <w:szCs w:val="28"/>
              </w:rPr>
            </w:pPr>
          </w:p>
        </w:tc>
      </w:tr>
      <w:tr w:rsidR="00FB28DB" w:rsidRPr="009961CD" w14:paraId="6B41F5A5" w14:textId="77777777" w:rsidTr="00156B9C">
        <w:trPr>
          <w:gridAfter w:val="1"/>
          <w:wAfter w:w="262" w:type="dxa"/>
        </w:trPr>
        <w:tc>
          <w:tcPr>
            <w:tcW w:w="758" w:type="dxa"/>
          </w:tcPr>
          <w:p w14:paraId="768AF0D5" w14:textId="77777777" w:rsidR="00FB28DB" w:rsidRPr="009961CD" w:rsidRDefault="00FB28DB" w:rsidP="00FB28DB">
            <w:pPr>
              <w:spacing w:before="40"/>
              <w:rPr>
                <w:rFonts w:ascii="Helvetica" w:hAnsi="Helvetica"/>
                <w:b/>
                <w:color w:val="000000"/>
                <w:sz w:val="28"/>
                <w:szCs w:val="28"/>
              </w:rPr>
            </w:pPr>
          </w:p>
        </w:tc>
        <w:tc>
          <w:tcPr>
            <w:tcW w:w="450" w:type="dxa"/>
          </w:tcPr>
          <w:p w14:paraId="4B461417" w14:textId="77777777" w:rsidR="00FB28DB" w:rsidRPr="009961CD" w:rsidRDefault="00FB28DB" w:rsidP="00FB28DB">
            <w:pPr>
              <w:spacing w:before="40"/>
              <w:rPr>
                <w:rFonts w:ascii="Helvetica" w:hAnsi="Helvetica"/>
                <w:b/>
                <w:color w:val="000000"/>
                <w:sz w:val="28"/>
                <w:szCs w:val="28"/>
              </w:rPr>
            </w:pPr>
          </w:p>
        </w:tc>
        <w:tc>
          <w:tcPr>
            <w:tcW w:w="5400" w:type="dxa"/>
          </w:tcPr>
          <w:p w14:paraId="5A7D81CF" w14:textId="77777777" w:rsidR="00FB28DB" w:rsidRPr="009961CD" w:rsidRDefault="00FB28DB" w:rsidP="00FB28DB">
            <w:pPr>
              <w:tabs>
                <w:tab w:val="left" w:pos="-1080"/>
                <w:tab w:val="left" w:pos="-533"/>
                <w:tab w:val="right" w:leader="dot" w:pos="5490"/>
              </w:tabs>
              <w:spacing w:before="40" w:line="240" w:lineRule="atLeast"/>
              <w:rPr>
                <w:rFonts w:ascii="Helvetica" w:hAnsi="Helvetica"/>
                <w:b/>
                <w:color w:val="000000"/>
                <w:sz w:val="28"/>
                <w:szCs w:val="28"/>
              </w:rPr>
            </w:pPr>
            <w:r w:rsidRPr="009961CD">
              <w:rPr>
                <w:rFonts w:ascii="Helvetica" w:hAnsi="Helvetica"/>
                <w:b/>
                <w:color w:val="000000"/>
                <w:sz w:val="28"/>
                <w:szCs w:val="28"/>
              </w:rPr>
              <w:t xml:space="preserve">     Interest Revenue</w:t>
            </w:r>
            <w:r w:rsidRPr="009961CD">
              <w:rPr>
                <w:rFonts w:ascii="Helvetica" w:hAnsi="Helvetica"/>
                <w:b/>
                <w:color w:val="000000"/>
                <w:sz w:val="28"/>
                <w:szCs w:val="28"/>
              </w:rPr>
              <w:tab/>
            </w:r>
          </w:p>
        </w:tc>
        <w:tc>
          <w:tcPr>
            <w:tcW w:w="1350" w:type="dxa"/>
          </w:tcPr>
          <w:p w14:paraId="1BE9B8AB" w14:textId="77777777" w:rsidR="00FB28DB" w:rsidRPr="009961CD" w:rsidRDefault="00FB28DB" w:rsidP="00FB28DB">
            <w:pPr>
              <w:tabs>
                <w:tab w:val="right" w:leader="dot" w:pos="5220"/>
              </w:tabs>
              <w:spacing w:before="40" w:line="0" w:lineRule="atLeast"/>
              <w:rPr>
                <w:rFonts w:ascii="Helvetica" w:hAnsi="Helvetica"/>
                <w:b/>
                <w:color w:val="000000"/>
                <w:sz w:val="28"/>
                <w:szCs w:val="28"/>
              </w:rPr>
            </w:pPr>
          </w:p>
        </w:tc>
        <w:tc>
          <w:tcPr>
            <w:tcW w:w="1260" w:type="dxa"/>
          </w:tcPr>
          <w:p w14:paraId="705E431F" w14:textId="0660A1EC" w:rsidR="00FB28DB" w:rsidRPr="009961CD" w:rsidRDefault="005E5EA3"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jc w:val="right"/>
              <w:rPr>
                <w:rFonts w:ascii="Helvetica" w:hAnsi="Helvetica"/>
                <w:b/>
                <w:color w:val="000000"/>
                <w:sz w:val="28"/>
                <w:szCs w:val="28"/>
              </w:rPr>
            </w:pPr>
            <w:r>
              <w:rPr>
                <w:rFonts w:ascii="Helvetica" w:hAnsi="Helvetica"/>
                <w:b/>
                <w:color w:val="000000"/>
                <w:sz w:val="28"/>
                <w:szCs w:val="28"/>
              </w:rPr>
              <w:t>6</w:t>
            </w:r>
            <w:r w:rsidR="00FB28DB">
              <w:rPr>
                <w:rFonts w:ascii="Helvetica" w:hAnsi="Helvetica"/>
                <w:b/>
                <w:color w:val="000000"/>
                <w:sz w:val="28"/>
                <w:szCs w:val="28"/>
              </w:rPr>
              <w:t>0,</w:t>
            </w:r>
            <w:r w:rsidR="00FB28DB" w:rsidRPr="009961CD">
              <w:rPr>
                <w:rFonts w:ascii="Helvetica" w:hAnsi="Helvetica"/>
                <w:b/>
                <w:color w:val="000000"/>
                <w:sz w:val="28"/>
                <w:szCs w:val="28"/>
              </w:rPr>
              <w:t>000</w:t>
            </w:r>
          </w:p>
        </w:tc>
      </w:tr>
      <w:tr w:rsidR="00FB28DB" w:rsidRPr="009961CD" w14:paraId="067BC90E" w14:textId="77777777" w:rsidTr="00156B9C">
        <w:trPr>
          <w:gridAfter w:val="1"/>
          <w:wAfter w:w="262" w:type="dxa"/>
        </w:trPr>
        <w:tc>
          <w:tcPr>
            <w:tcW w:w="758" w:type="dxa"/>
          </w:tcPr>
          <w:p w14:paraId="5C799EAB" w14:textId="77777777" w:rsidR="00FB28DB" w:rsidRPr="009961CD" w:rsidRDefault="00FB28DB" w:rsidP="00FB28DB">
            <w:pPr>
              <w:spacing w:before="40" w:line="0" w:lineRule="atLeast"/>
              <w:rPr>
                <w:rFonts w:ascii="Helvetica" w:hAnsi="Helvetica"/>
                <w:b/>
                <w:color w:val="000000"/>
                <w:sz w:val="28"/>
                <w:szCs w:val="28"/>
              </w:rPr>
            </w:pPr>
          </w:p>
        </w:tc>
        <w:tc>
          <w:tcPr>
            <w:tcW w:w="450" w:type="dxa"/>
          </w:tcPr>
          <w:p w14:paraId="40C8FD55" w14:textId="77777777" w:rsidR="00FB28DB" w:rsidRPr="009961CD" w:rsidRDefault="00FB28DB" w:rsidP="00FB28DB">
            <w:pPr>
              <w:spacing w:before="40"/>
              <w:rPr>
                <w:rFonts w:ascii="Helvetica" w:hAnsi="Helvetica"/>
                <w:b/>
                <w:color w:val="000000"/>
                <w:sz w:val="28"/>
                <w:szCs w:val="28"/>
              </w:rPr>
            </w:pPr>
          </w:p>
        </w:tc>
        <w:tc>
          <w:tcPr>
            <w:tcW w:w="5400" w:type="dxa"/>
          </w:tcPr>
          <w:p w14:paraId="79AB7F57" w14:textId="77777777" w:rsidR="00FB28DB" w:rsidRPr="009961CD" w:rsidRDefault="00FB28DB" w:rsidP="00FB28DB">
            <w:pPr>
              <w:tabs>
                <w:tab w:val="left" w:pos="-1080"/>
                <w:tab w:val="left" w:pos="-533"/>
                <w:tab w:val="right" w:leader="dot" w:pos="5220"/>
              </w:tabs>
              <w:spacing w:before="40" w:line="240" w:lineRule="atLeast"/>
              <w:rPr>
                <w:rFonts w:ascii="Helvetica" w:hAnsi="Helvetica"/>
                <w:b/>
                <w:color w:val="000000"/>
                <w:sz w:val="28"/>
                <w:szCs w:val="28"/>
              </w:rPr>
            </w:pPr>
            <w:r w:rsidRPr="009961CD">
              <w:rPr>
                <w:rFonts w:ascii="Helvetica" w:hAnsi="Helvetica"/>
                <w:b/>
                <w:color w:val="000000"/>
                <w:sz w:val="28"/>
                <w:szCs w:val="28"/>
              </w:rPr>
              <w:t>To receive semiannual interest.</w:t>
            </w:r>
          </w:p>
        </w:tc>
        <w:tc>
          <w:tcPr>
            <w:tcW w:w="1350" w:type="dxa"/>
          </w:tcPr>
          <w:p w14:paraId="4341282A" w14:textId="77777777" w:rsidR="00FB28DB" w:rsidRPr="009961CD" w:rsidRDefault="00FB28DB" w:rsidP="00FB28DB">
            <w:pPr>
              <w:tabs>
                <w:tab w:val="right" w:leader="dot" w:pos="5220"/>
              </w:tabs>
              <w:spacing w:before="40" w:line="0" w:lineRule="atLeast"/>
              <w:rPr>
                <w:rFonts w:ascii="Helvetica" w:hAnsi="Helvetica"/>
                <w:b/>
                <w:color w:val="000000"/>
                <w:sz w:val="28"/>
                <w:szCs w:val="28"/>
              </w:rPr>
            </w:pPr>
          </w:p>
        </w:tc>
        <w:tc>
          <w:tcPr>
            <w:tcW w:w="1260" w:type="dxa"/>
          </w:tcPr>
          <w:p w14:paraId="35AE9AF7" w14:textId="77777777" w:rsidR="00FB28DB" w:rsidRPr="009961CD" w:rsidRDefault="00FB28DB" w:rsidP="00FB28DB">
            <w:pPr>
              <w:spacing w:before="40"/>
              <w:rPr>
                <w:rFonts w:ascii="Helvetica" w:hAnsi="Helvetica"/>
                <w:b/>
                <w:color w:val="000000"/>
                <w:sz w:val="28"/>
                <w:szCs w:val="28"/>
              </w:rPr>
            </w:pPr>
          </w:p>
        </w:tc>
      </w:tr>
      <w:tr w:rsidR="00FB28DB" w:rsidRPr="009961CD" w14:paraId="415DA011" w14:textId="77777777" w:rsidTr="00156B9C">
        <w:trPr>
          <w:gridAfter w:val="1"/>
          <w:wAfter w:w="262" w:type="dxa"/>
        </w:trPr>
        <w:tc>
          <w:tcPr>
            <w:tcW w:w="758" w:type="dxa"/>
          </w:tcPr>
          <w:p w14:paraId="55DCD0F6" w14:textId="77777777" w:rsidR="00FB28DB" w:rsidRPr="009961CD" w:rsidRDefault="00FB28DB" w:rsidP="00FB28DB">
            <w:pPr>
              <w:spacing w:before="40"/>
              <w:rPr>
                <w:rFonts w:ascii="Helvetica" w:hAnsi="Helvetica"/>
                <w:b/>
                <w:color w:val="000000"/>
                <w:sz w:val="28"/>
                <w:szCs w:val="28"/>
              </w:rPr>
            </w:pPr>
          </w:p>
        </w:tc>
        <w:tc>
          <w:tcPr>
            <w:tcW w:w="450" w:type="dxa"/>
          </w:tcPr>
          <w:p w14:paraId="13495406" w14:textId="77777777" w:rsidR="00FB28DB" w:rsidRPr="009961CD" w:rsidRDefault="00FB28DB" w:rsidP="00FB28DB">
            <w:pPr>
              <w:spacing w:before="40"/>
              <w:rPr>
                <w:rFonts w:ascii="Helvetica" w:hAnsi="Helvetica"/>
                <w:b/>
                <w:color w:val="000000"/>
                <w:sz w:val="28"/>
                <w:szCs w:val="28"/>
              </w:rPr>
            </w:pPr>
          </w:p>
        </w:tc>
        <w:tc>
          <w:tcPr>
            <w:tcW w:w="5400" w:type="dxa"/>
          </w:tcPr>
          <w:p w14:paraId="7F2917CF" w14:textId="77777777" w:rsidR="00FB28DB" w:rsidRPr="009961CD" w:rsidRDefault="00FB28DB" w:rsidP="00FB28DB">
            <w:pPr>
              <w:tabs>
                <w:tab w:val="right" w:leader="dot" w:pos="5220"/>
              </w:tabs>
              <w:spacing w:before="40"/>
              <w:rPr>
                <w:rFonts w:ascii="Helvetica" w:hAnsi="Helvetica"/>
                <w:b/>
                <w:color w:val="000000"/>
                <w:sz w:val="28"/>
                <w:szCs w:val="28"/>
              </w:rPr>
            </w:pPr>
          </w:p>
        </w:tc>
        <w:tc>
          <w:tcPr>
            <w:tcW w:w="1350" w:type="dxa"/>
          </w:tcPr>
          <w:p w14:paraId="668351CA" w14:textId="77777777" w:rsidR="00FB28DB" w:rsidRPr="009961CD" w:rsidRDefault="00FB28DB" w:rsidP="00FB28DB">
            <w:pPr>
              <w:tabs>
                <w:tab w:val="right" w:leader="dot" w:pos="5220"/>
              </w:tabs>
              <w:spacing w:before="40"/>
              <w:rPr>
                <w:rFonts w:ascii="Helvetica" w:hAnsi="Helvetica"/>
                <w:b/>
                <w:color w:val="000000"/>
                <w:sz w:val="28"/>
                <w:szCs w:val="28"/>
              </w:rPr>
            </w:pPr>
          </w:p>
        </w:tc>
        <w:tc>
          <w:tcPr>
            <w:tcW w:w="1260" w:type="dxa"/>
          </w:tcPr>
          <w:p w14:paraId="56E59A4F" w14:textId="77777777" w:rsidR="00FB28DB" w:rsidRPr="009961CD" w:rsidRDefault="00FB28DB" w:rsidP="00FB28DB">
            <w:pPr>
              <w:spacing w:before="40"/>
              <w:rPr>
                <w:rFonts w:ascii="Helvetica" w:hAnsi="Helvetica"/>
                <w:b/>
                <w:color w:val="000000"/>
                <w:sz w:val="28"/>
                <w:szCs w:val="28"/>
              </w:rPr>
            </w:pPr>
          </w:p>
        </w:tc>
      </w:tr>
      <w:tr w:rsidR="00FB28DB" w:rsidRPr="009961CD" w14:paraId="1F12CDE3" w14:textId="77777777" w:rsidTr="00156B9C">
        <w:trPr>
          <w:gridAfter w:val="1"/>
          <w:wAfter w:w="262" w:type="dxa"/>
        </w:trPr>
        <w:tc>
          <w:tcPr>
            <w:tcW w:w="758" w:type="dxa"/>
          </w:tcPr>
          <w:p w14:paraId="3FD27E13" w14:textId="77777777" w:rsidR="00FB28DB" w:rsidRPr="009961CD" w:rsidRDefault="00FB28DB" w:rsidP="00FB28DB">
            <w:pPr>
              <w:spacing w:before="40"/>
              <w:rPr>
                <w:rFonts w:ascii="Helvetica" w:hAnsi="Helvetica"/>
                <w:b/>
                <w:color w:val="000000"/>
                <w:sz w:val="28"/>
                <w:szCs w:val="28"/>
              </w:rPr>
            </w:pPr>
          </w:p>
        </w:tc>
        <w:tc>
          <w:tcPr>
            <w:tcW w:w="450" w:type="dxa"/>
          </w:tcPr>
          <w:p w14:paraId="093B66D6" w14:textId="77777777" w:rsidR="00FB28DB"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rPr>
                <w:rFonts w:ascii="Helvetica" w:hAnsi="Helvetica"/>
                <w:b/>
                <w:color w:val="000000"/>
                <w:sz w:val="28"/>
                <w:szCs w:val="28"/>
              </w:rPr>
            </w:pPr>
            <w:r w:rsidRPr="009961CD">
              <w:rPr>
                <w:rFonts w:ascii="Helvetica" w:hAnsi="Helvetica"/>
                <w:b/>
                <w:color w:val="000000"/>
                <w:sz w:val="28"/>
                <w:szCs w:val="28"/>
              </w:rPr>
              <w:t xml:space="preserve">  1</w:t>
            </w:r>
          </w:p>
        </w:tc>
        <w:tc>
          <w:tcPr>
            <w:tcW w:w="5400" w:type="dxa"/>
          </w:tcPr>
          <w:p w14:paraId="46E4E19B" w14:textId="77777777" w:rsidR="00FB28DB" w:rsidRDefault="00FB28DB" w:rsidP="00FB28DB">
            <w:pPr>
              <w:tabs>
                <w:tab w:val="left" w:pos="-1080"/>
                <w:tab w:val="left" w:pos="-533"/>
                <w:tab w:val="right" w:leader="dot" w:pos="5490"/>
              </w:tabs>
              <w:spacing w:before="40" w:line="240" w:lineRule="atLeast"/>
              <w:rPr>
                <w:rFonts w:ascii="Helvetica" w:hAnsi="Helvetica"/>
                <w:b/>
                <w:color w:val="000000"/>
                <w:sz w:val="28"/>
                <w:szCs w:val="28"/>
              </w:rPr>
            </w:pPr>
            <w:r>
              <w:rPr>
                <w:rFonts w:ascii="Helvetica" w:hAnsi="Helvetica"/>
                <w:b/>
                <w:color w:val="000000"/>
                <w:sz w:val="28"/>
                <w:szCs w:val="28"/>
              </w:rPr>
              <w:t>Held-to-Maturity Investment in Bonds</w:t>
            </w:r>
          </w:p>
          <w:p w14:paraId="55AFC42F" w14:textId="266A17E9" w:rsidR="00FB28DB" w:rsidRPr="009961CD" w:rsidRDefault="00FB28DB" w:rsidP="005E5EA3">
            <w:pPr>
              <w:tabs>
                <w:tab w:val="left" w:pos="-1080"/>
                <w:tab w:val="left" w:pos="-533"/>
                <w:tab w:val="right" w:leader="dot" w:pos="5490"/>
              </w:tabs>
              <w:spacing w:before="40" w:line="240" w:lineRule="atLeast"/>
              <w:rPr>
                <w:rFonts w:ascii="Helvetica" w:hAnsi="Helvetica"/>
                <w:b/>
                <w:color w:val="000000"/>
                <w:sz w:val="28"/>
                <w:szCs w:val="28"/>
              </w:rPr>
            </w:pPr>
            <w:r>
              <w:rPr>
                <w:rFonts w:ascii="Helvetica" w:hAnsi="Helvetica"/>
                <w:b/>
                <w:color w:val="000000"/>
                <w:sz w:val="28"/>
                <w:szCs w:val="28"/>
              </w:rPr>
              <w:t xml:space="preserve">  [($</w:t>
            </w:r>
            <w:r w:rsidR="005E5EA3">
              <w:rPr>
                <w:rFonts w:ascii="Helvetica" w:hAnsi="Helvetica"/>
                <w:b/>
                <w:color w:val="000000"/>
                <w:sz w:val="28"/>
                <w:szCs w:val="28"/>
              </w:rPr>
              <w:t>1,5</w:t>
            </w:r>
            <w:r>
              <w:rPr>
                <w:rFonts w:ascii="Helvetica" w:hAnsi="Helvetica"/>
                <w:b/>
                <w:color w:val="000000"/>
                <w:sz w:val="28"/>
                <w:szCs w:val="28"/>
              </w:rPr>
              <w:t xml:space="preserve">00,000 </w:t>
            </w:r>
            <w:r w:rsidRPr="009961CD">
              <w:rPr>
                <w:rStyle w:val="Heading3Char"/>
                <w:sz w:val="28"/>
                <w:szCs w:val="28"/>
              </w:rPr>
              <w:t>−</w:t>
            </w:r>
            <w:r w:rsidRPr="009961CD">
              <w:rPr>
                <w:rFonts w:ascii="Helvetica" w:hAnsi="Helvetica"/>
                <w:b/>
                <w:color w:val="000000"/>
                <w:sz w:val="28"/>
                <w:szCs w:val="28"/>
              </w:rPr>
              <w:t xml:space="preserve"> $</w:t>
            </w:r>
            <w:r w:rsidR="005E5EA3">
              <w:rPr>
                <w:rFonts w:ascii="Helvetica" w:hAnsi="Helvetica"/>
                <w:b/>
                <w:color w:val="000000"/>
                <w:sz w:val="28"/>
                <w:szCs w:val="28"/>
              </w:rPr>
              <w:t>1,425</w:t>
            </w:r>
            <w:r w:rsidRPr="009961CD">
              <w:rPr>
                <w:rFonts w:ascii="Helvetica" w:hAnsi="Helvetica"/>
                <w:b/>
                <w:color w:val="000000"/>
                <w:sz w:val="28"/>
                <w:szCs w:val="28"/>
              </w:rPr>
              <w:t>,000) / 48*]</w:t>
            </w:r>
            <w:r>
              <w:rPr>
                <w:rFonts w:ascii="Helvetica" w:hAnsi="Helvetica"/>
                <w:b/>
                <w:color w:val="000000"/>
                <w:sz w:val="28"/>
                <w:szCs w:val="28"/>
              </w:rPr>
              <w:t xml:space="preserve"> x 6</w:t>
            </w:r>
            <w:r w:rsidRPr="009961CD">
              <w:rPr>
                <w:rFonts w:ascii="Helvetica" w:hAnsi="Helvetica"/>
                <w:b/>
                <w:color w:val="000000"/>
                <w:sz w:val="28"/>
                <w:szCs w:val="28"/>
              </w:rPr>
              <w:tab/>
            </w:r>
          </w:p>
        </w:tc>
        <w:tc>
          <w:tcPr>
            <w:tcW w:w="1350" w:type="dxa"/>
          </w:tcPr>
          <w:p w14:paraId="530626D9" w14:textId="77777777" w:rsidR="00FB28DB"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right" w:leader="dot" w:pos="5220"/>
                <w:tab w:val="left" w:pos="5580"/>
                <w:tab w:val="left" w:pos="5947"/>
                <w:tab w:val="left" w:pos="6300"/>
                <w:tab w:val="left" w:pos="6667"/>
                <w:tab w:val="left" w:pos="7020"/>
                <w:tab w:val="left" w:pos="7387"/>
                <w:tab w:val="left" w:pos="7740"/>
              </w:tabs>
              <w:spacing w:before="40" w:line="240" w:lineRule="atLeast"/>
              <w:jc w:val="right"/>
              <w:rPr>
                <w:rFonts w:ascii="Helvetica" w:hAnsi="Helvetica"/>
                <w:b/>
                <w:color w:val="000000"/>
                <w:sz w:val="28"/>
                <w:szCs w:val="28"/>
              </w:rPr>
            </w:pPr>
          </w:p>
          <w:p w14:paraId="2E0D42A0" w14:textId="5E61B1FA" w:rsidR="00FB28DB" w:rsidRPr="009961CD" w:rsidRDefault="005E5EA3"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right" w:leader="dot" w:pos="5220"/>
                <w:tab w:val="left" w:pos="5580"/>
                <w:tab w:val="left" w:pos="5947"/>
                <w:tab w:val="left" w:pos="6300"/>
                <w:tab w:val="left" w:pos="6667"/>
                <w:tab w:val="left" w:pos="7020"/>
                <w:tab w:val="left" w:pos="7387"/>
                <w:tab w:val="left" w:pos="7740"/>
              </w:tabs>
              <w:spacing w:before="40" w:line="240" w:lineRule="atLeast"/>
              <w:jc w:val="right"/>
              <w:rPr>
                <w:rFonts w:ascii="Helvetica" w:hAnsi="Helvetica"/>
                <w:b/>
                <w:color w:val="000000"/>
                <w:sz w:val="28"/>
                <w:szCs w:val="28"/>
              </w:rPr>
            </w:pPr>
            <w:r>
              <w:rPr>
                <w:rFonts w:ascii="Helvetica" w:hAnsi="Helvetica"/>
                <w:b/>
                <w:color w:val="000000"/>
                <w:sz w:val="28"/>
                <w:szCs w:val="28"/>
              </w:rPr>
              <w:t>9,375</w:t>
            </w:r>
          </w:p>
        </w:tc>
        <w:tc>
          <w:tcPr>
            <w:tcW w:w="1260" w:type="dxa"/>
          </w:tcPr>
          <w:p w14:paraId="4DC1CE43" w14:textId="77777777" w:rsidR="00FB28DB" w:rsidRPr="009961CD" w:rsidRDefault="00FB28DB" w:rsidP="00FB28DB">
            <w:pPr>
              <w:spacing w:before="40" w:line="0" w:lineRule="atLeast"/>
              <w:rPr>
                <w:rFonts w:ascii="Helvetica" w:hAnsi="Helvetica"/>
                <w:b/>
                <w:color w:val="000000"/>
                <w:sz w:val="28"/>
                <w:szCs w:val="28"/>
              </w:rPr>
            </w:pPr>
          </w:p>
        </w:tc>
      </w:tr>
      <w:tr w:rsidR="00FB28DB" w:rsidRPr="009961CD" w14:paraId="4023FF5C" w14:textId="77777777" w:rsidTr="00156B9C">
        <w:trPr>
          <w:gridAfter w:val="1"/>
          <w:wAfter w:w="262" w:type="dxa"/>
        </w:trPr>
        <w:tc>
          <w:tcPr>
            <w:tcW w:w="758" w:type="dxa"/>
          </w:tcPr>
          <w:p w14:paraId="2F71465F" w14:textId="77777777" w:rsidR="00FB28DB" w:rsidRPr="009961CD" w:rsidRDefault="00FB28DB" w:rsidP="00FB28DB">
            <w:pPr>
              <w:spacing w:before="40"/>
              <w:rPr>
                <w:rFonts w:ascii="Helvetica" w:hAnsi="Helvetica"/>
                <w:b/>
                <w:color w:val="000000"/>
                <w:sz w:val="28"/>
                <w:szCs w:val="28"/>
              </w:rPr>
            </w:pPr>
          </w:p>
        </w:tc>
        <w:tc>
          <w:tcPr>
            <w:tcW w:w="450" w:type="dxa"/>
          </w:tcPr>
          <w:p w14:paraId="27A57A3D" w14:textId="77777777" w:rsidR="00FB28DB" w:rsidRPr="009961CD" w:rsidRDefault="00FB28DB" w:rsidP="00FB28DB">
            <w:pPr>
              <w:spacing w:before="40"/>
              <w:rPr>
                <w:rFonts w:ascii="Helvetica" w:hAnsi="Helvetica"/>
                <w:b/>
                <w:color w:val="000000"/>
                <w:sz w:val="28"/>
                <w:szCs w:val="28"/>
              </w:rPr>
            </w:pPr>
          </w:p>
        </w:tc>
        <w:tc>
          <w:tcPr>
            <w:tcW w:w="5400" w:type="dxa"/>
          </w:tcPr>
          <w:p w14:paraId="124F33D4" w14:textId="77777777" w:rsidR="00FB28DB" w:rsidRPr="009961CD" w:rsidRDefault="00FB28DB" w:rsidP="00FB28DB">
            <w:pPr>
              <w:tabs>
                <w:tab w:val="left" w:pos="-1080"/>
                <w:tab w:val="left" w:pos="-533"/>
                <w:tab w:val="right" w:leader="dot" w:pos="5490"/>
              </w:tabs>
              <w:spacing w:before="40" w:line="240" w:lineRule="atLeast"/>
              <w:rPr>
                <w:rFonts w:ascii="Helvetica" w:hAnsi="Helvetica"/>
                <w:b/>
                <w:color w:val="000000"/>
                <w:sz w:val="28"/>
                <w:szCs w:val="28"/>
              </w:rPr>
            </w:pPr>
            <w:r w:rsidRPr="009961CD">
              <w:rPr>
                <w:rFonts w:ascii="Helvetica" w:hAnsi="Helvetica"/>
                <w:b/>
                <w:color w:val="000000"/>
                <w:sz w:val="28"/>
                <w:szCs w:val="28"/>
              </w:rPr>
              <w:t xml:space="preserve">     </w:t>
            </w:r>
            <w:r>
              <w:rPr>
                <w:rFonts w:ascii="Helvetica" w:hAnsi="Helvetica"/>
                <w:b/>
                <w:color w:val="000000"/>
                <w:sz w:val="28"/>
                <w:szCs w:val="28"/>
              </w:rPr>
              <w:t xml:space="preserve"> Interest Revenue</w:t>
            </w:r>
            <w:r>
              <w:rPr>
                <w:rFonts w:ascii="Helvetica" w:hAnsi="Helvetica"/>
                <w:b/>
                <w:color w:val="000000"/>
                <w:sz w:val="28"/>
                <w:szCs w:val="28"/>
              </w:rPr>
              <w:tab/>
            </w:r>
          </w:p>
        </w:tc>
        <w:tc>
          <w:tcPr>
            <w:tcW w:w="1350" w:type="dxa"/>
          </w:tcPr>
          <w:p w14:paraId="0384124D" w14:textId="77777777" w:rsidR="00FB28DB" w:rsidRPr="0060370D" w:rsidRDefault="00FB28DB" w:rsidP="00FB28DB">
            <w:pPr>
              <w:tabs>
                <w:tab w:val="right" w:leader="dot" w:pos="5220"/>
              </w:tabs>
              <w:rPr>
                <w:rFonts w:ascii="Helvetica" w:hAnsi="Helvetica"/>
                <w:sz w:val="28"/>
                <w:szCs w:val="28"/>
              </w:rPr>
            </w:pPr>
          </w:p>
        </w:tc>
        <w:tc>
          <w:tcPr>
            <w:tcW w:w="1260" w:type="dxa"/>
          </w:tcPr>
          <w:p w14:paraId="7CBED5FB" w14:textId="316911F2" w:rsidR="00FB28DB" w:rsidRPr="009961CD" w:rsidRDefault="005E5EA3"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jc w:val="right"/>
              <w:rPr>
                <w:rFonts w:ascii="Helvetica" w:hAnsi="Helvetica"/>
                <w:b/>
                <w:color w:val="000000"/>
                <w:sz w:val="28"/>
                <w:szCs w:val="28"/>
              </w:rPr>
            </w:pPr>
            <w:r>
              <w:rPr>
                <w:rFonts w:ascii="Helvetica" w:hAnsi="Helvetica"/>
                <w:b/>
                <w:color w:val="000000"/>
                <w:sz w:val="28"/>
                <w:szCs w:val="28"/>
              </w:rPr>
              <w:t>9,375</w:t>
            </w:r>
          </w:p>
        </w:tc>
      </w:tr>
      <w:tr w:rsidR="00FB28DB" w:rsidRPr="009961CD" w14:paraId="7B8411EB" w14:textId="77777777" w:rsidTr="00156B9C">
        <w:trPr>
          <w:gridAfter w:val="1"/>
          <w:wAfter w:w="262" w:type="dxa"/>
        </w:trPr>
        <w:tc>
          <w:tcPr>
            <w:tcW w:w="758" w:type="dxa"/>
          </w:tcPr>
          <w:p w14:paraId="40084BF5" w14:textId="77777777" w:rsidR="00FB28DB" w:rsidRPr="009961CD" w:rsidRDefault="00FB28DB" w:rsidP="00FB28DB">
            <w:pPr>
              <w:spacing w:before="40" w:line="0" w:lineRule="atLeast"/>
              <w:rPr>
                <w:rFonts w:ascii="Helvetica" w:hAnsi="Helvetica"/>
                <w:b/>
                <w:color w:val="000000"/>
                <w:sz w:val="28"/>
                <w:szCs w:val="28"/>
              </w:rPr>
            </w:pPr>
          </w:p>
        </w:tc>
        <w:tc>
          <w:tcPr>
            <w:tcW w:w="450" w:type="dxa"/>
          </w:tcPr>
          <w:p w14:paraId="1956C030" w14:textId="77777777" w:rsidR="00FB28DB" w:rsidRPr="009961CD" w:rsidRDefault="00FB28DB" w:rsidP="00FB28DB">
            <w:pPr>
              <w:spacing w:before="40"/>
              <w:rPr>
                <w:rFonts w:ascii="Helvetica" w:hAnsi="Helvetica"/>
                <w:b/>
                <w:color w:val="000000"/>
                <w:sz w:val="28"/>
                <w:szCs w:val="28"/>
              </w:rPr>
            </w:pPr>
          </w:p>
        </w:tc>
        <w:tc>
          <w:tcPr>
            <w:tcW w:w="5400" w:type="dxa"/>
          </w:tcPr>
          <w:p w14:paraId="30179E2C" w14:textId="77777777" w:rsidR="00FB28DB" w:rsidRPr="009961CD" w:rsidRDefault="00FB28DB" w:rsidP="00FB28DB">
            <w:pPr>
              <w:tabs>
                <w:tab w:val="left" w:pos="-1080"/>
                <w:tab w:val="left" w:pos="-533"/>
                <w:tab w:val="right" w:leader="dot" w:pos="5220"/>
              </w:tabs>
              <w:spacing w:before="40" w:line="240" w:lineRule="atLeast"/>
              <w:rPr>
                <w:rFonts w:ascii="Helvetica" w:hAnsi="Helvetica"/>
                <w:b/>
                <w:color w:val="000000"/>
                <w:sz w:val="28"/>
                <w:szCs w:val="28"/>
              </w:rPr>
            </w:pPr>
            <w:r w:rsidRPr="009961CD">
              <w:rPr>
                <w:rFonts w:ascii="Helvetica" w:hAnsi="Helvetica"/>
                <w:b/>
                <w:color w:val="000000"/>
                <w:sz w:val="28"/>
                <w:szCs w:val="28"/>
              </w:rPr>
              <w:t xml:space="preserve">To amortize </w:t>
            </w:r>
            <w:r>
              <w:rPr>
                <w:rFonts w:ascii="Helvetica" w:hAnsi="Helvetica"/>
                <w:b/>
                <w:color w:val="000000"/>
                <w:sz w:val="28"/>
                <w:szCs w:val="28"/>
              </w:rPr>
              <w:t xml:space="preserve">discount on </w:t>
            </w:r>
            <w:r w:rsidRPr="009961CD">
              <w:rPr>
                <w:rFonts w:ascii="Helvetica" w:hAnsi="Helvetica"/>
                <w:b/>
                <w:color w:val="000000"/>
                <w:sz w:val="28"/>
                <w:szCs w:val="28"/>
              </w:rPr>
              <w:t>bond investment.</w:t>
            </w:r>
          </w:p>
        </w:tc>
        <w:tc>
          <w:tcPr>
            <w:tcW w:w="1350" w:type="dxa"/>
          </w:tcPr>
          <w:p w14:paraId="151BC252" w14:textId="77777777" w:rsidR="00FB28DB" w:rsidRPr="009961CD" w:rsidRDefault="00FB28DB" w:rsidP="00FB28DB">
            <w:pPr>
              <w:tabs>
                <w:tab w:val="right" w:leader="dot" w:pos="5220"/>
              </w:tabs>
              <w:spacing w:before="40" w:line="0" w:lineRule="atLeast"/>
              <w:rPr>
                <w:rFonts w:ascii="Helvetica" w:hAnsi="Helvetica"/>
                <w:b/>
                <w:color w:val="000000"/>
                <w:sz w:val="28"/>
                <w:szCs w:val="28"/>
              </w:rPr>
            </w:pPr>
          </w:p>
        </w:tc>
        <w:tc>
          <w:tcPr>
            <w:tcW w:w="1260" w:type="dxa"/>
          </w:tcPr>
          <w:p w14:paraId="64FA9070" w14:textId="77777777" w:rsidR="00FB28DB" w:rsidRPr="009961CD" w:rsidRDefault="00FB28DB" w:rsidP="00FB28DB">
            <w:pPr>
              <w:spacing w:before="40"/>
              <w:rPr>
                <w:rFonts w:ascii="Helvetica" w:hAnsi="Helvetica"/>
                <w:b/>
                <w:color w:val="000000"/>
                <w:sz w:val="28"/>
                <w:szCs w:val="28"/>
              </w:rPr>
            </w:pPr>
          </w:p>
        </w:tc>
      </w:tr>
      <w:tr w:rsidR="00FB28DB" w:rsidRPr="009961CD" w14:paraId="1188896A" w14:textId="77777777" w:rsidTr="00FB28DB">
        <w:trPr>
          <w:gridAfter w:val="1"/>
          <w:wAfter w:w="262" w:type="dxa"/>
        </w:trPr>
        <w:tc>
          <w:tcPr>
            <w:tcW w:w="9218" w:type="dxa"/>
            <w:gridSpan w:val="5"/>
          </w:tcPr>
          <w:p w14:paraId="14B06088" w14:textId="77777777" w:rsidR="00FB28DB" w:rsidRDefault="00FB28DB" w:rsidP="00FB28DB">
            <w:pPr>
              <w:tabs>
                <w:tab w:val="right" w:leader="dot" w:pos="5220"/>
              </w:tabs>
              <w:spacing w:before="40"/>
              <w:rPr>
                <w:rFonts w:ascii="Helvetica" w:hAnsi="Helvetica"/>
                <w:b/>
                <w:color w:val="000000"/>
                <w:sz w:val="28"/>
                <w:szCs w:val="28"/>
              </w:rPr>
            </w:pPr>
          </w:p>
          <w:p w14:paraId="4D73F422" w14:textId="77777777" w:rsidR="00FB28DB" w:rsidRDefault="00FB28DB" w:rsidP="00FB28DB">
            <w:pPr>
              <w:tabs>
                <w:tab w:val="right" w:leader="dot" w:pos="5220"/>
              </w:tabs>
              <w:spacing w:before="40"/>
              <w:rPr>
                <w:rFonts w:ascii="Helvetica" w:hAnsi="Helvetica"/>
                <w:b/>
                <w:i/>
                <w:color w:val="000000"/>
                <w:sz w:val="28"/>
                <w:szCs w:val="28"/>
              </w:rPr>
            </w:pPr>
            <w:r>
              <w:rPr>
                <w:rFonts w:ascii="Helvetica" w:hAnsi="Helvetica"/>
                <w:b/>
                <w:i/>
                <w:color w:val="000000"/>
                <w:sz w:val="28"/>
                <w:szCs w:val="28"/>
              </w:rPr>
              <w:t>Req. 2</w:t>
            </w:r>
          </w:p>
          <w:p w14:paraId="74699510" w14:textId="77777777" w:rsidR="00FB28DB" w:rsidRPr="009961CD" w:rsidRDefault="00FB28DB" w:rsidP="00FB28DB">
            <w:pPr>
              <w:tabs>
                <w:tab w:val="right" w:leader="dot" w:pos="5220"/>
              </w:tabs>
              <w:spacing w:before="40"/>
              <w:rPr>
                <w:rFonts w:ascii="Helvetica" w:hAnsi="Helvetica"/>
                <w:b/>
                <w:color w:val="000000"/>
                <w:sz w:val="28"/>
                <w:szCs w:val="28"/>
              </w:rPr>
            </w:pPr>
          </w:p>
        </w:tc>
      </w:tr>
      <w:tr w:rsidR="00FB28DB" w:rsidRPr="009961CD" w14:paraId="3E342960" w14:textId="77777777" w:rsidTr="00156B9C">
        <w:trPr>
          <w:gridAfter w:val="1"/>
          <w:wAfter w:w="262" w:type="dxa"/>
        </w:trPr>
        <w:tc>
          <w:tcPr>
            <w:tcW w:w="758" w:type="dxa"/>
          </w:tcPr>
          <w:p w14:paraId="3E0C7210" w14:textId="77777777" w:rsidR="00FB28DB"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rPr>
                <w:rFonts w:ascii="Helvetica" w:hAnsi="Helvetica"/>
                <w:b/>
                <w:color w:val="000000"/>
                <w:sz w:val="28"/>
                <w:szCs w:val="28"/>
              </w:rPr>
            </w:pPr>
            <w:r w:rsidRPr="009961CD">
              <w:rPr>
                <w:rFonts w:ascii="Helvetica" w:hAnsi="Helvetica"/>
                <w:b/>
                <w:color w:val="000000"/>
                <w:sz w:val="28"/>
                <w:szCs w:val="28"/>
              </w:rPr>
              <w:t>Oct.</w:t>
            </w:r>
          </w:p>
        </w:tc>
        <w:tc>
          <w:tcPr>
            <w:tcW w:w="450" w:type="dxa"/>
          </w:tcPr>
          <w:p w14:paraId="7E809F62" w14:textId="77777777" w:rsidR="00FB28DB"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rPr>
                <w:rFonts w:ascii="Helvetica" w:hAnsi="Helvetica"/>
                <w:b/>
                <w:color w:val="000000"/>
                <w:sz w:val="28"/>
                <w:szCs w:val="28"/>
              </w:rPr>
            </w:pPr>
            <w:r w:rsidRPr="009961CD">
              <w:rPr>
                <w:rFonts w:ascii="Helvetica" w:hAnsi="Helvetica"/>
                <w:b/>
                <w:color w:val="000000"/>
                <w:sz w:val="28"/>
                <w:szCs w:val="28"/>
              </w:rPr>
              <w:t>31</w:t>
            </w:r>
          </w:p>
        </w:tc>
        <w:tc>
          <w:tcPr>
            <w:tcW w:w="5400" w:type="dxa"/>
          </w:tcPr>
          <w:p w14:paraId="276F6F0F" w14:textId="77777777" w:rsidR="00FB28DB" w:rsidRPr="009961CD" w:rsidRDefault="00FB28DB" w:rsidP="00FB28DB">
            <w:pPr>
              <w:tabs>
                <w:tab w:val="left" w:pos="-1080"/>
                <w:tab w:val="left" w:pos="-533"/>
                <w:tab w:val="right" w:leader="dot" w:pos="5220"/>
              </w:tabs>
              <w:spacing w:before="40" w:line="240" w:lineRule="atLeast"/>
              <w:rPr>
                <w:rFonts w:ascii="Helvetica" w:hAnsi="Helvetica"/>
                <w:b/>
                <w:color w:val="000000"/>
                <w:sz w:val="28"/>
                <w:szCs w:val="28"/>
              </w:rPr>
            </w:pPr>
            <w:r w:rsidRPr="009961CD">
              <w:rPr>
                <w:rFonts w:ascii="Helvetica" w:hAnsi="Helvetica"/>
                <w:b/>
                <w:color w:val="000000"/>
                <w:sz w:val="28"/>
                <w:szCs w:val="28"/>
              </w:rPr>
              <w:t>Interest Receivable</w:t>
            </w:r>
          </w:p>
        </w:tc>
        <w:tc>
          <w:tcPr>
            <w:tcW w:w="1350" w:type="dxa"/>
          </w:tcPr>
          <w:p w14:paraId="7904610C" w14:textId="77777777" w:rsidR="00FB28DB" w:rsidRPr="009961CD" w:rsidRDefault="00FB28DB" w:rsidP="00FB28DB">
            <w:pPr>
              <w:spacing w:before="40" w:line="0" w:lineRule="atLeast"/>
              <w:rPr>
                <w:rFonts w:ascii="Helvetica" w:hAnsi="Helvetica"/>
                <w:b/>
                <w:color w:val="000000"/>
                <w:sz w:val="28"/>
                <w:szCs w:val="28"/>
              </w:rPr>
            </w:pPr>
          </w:p>
        </w:tc>
        <w:tc>
          <w:tcPr>
            <w:tcW w:w="1260" w:type="dxa"/>
          </w:tcPr>
          <w:p w14:paraId="380BF7F4" w14:textId="77777777" w:rsidR="00FB28DB" w:rsidRPr="009961CD" w:rsidRDefault="00FB28DB" w:rsidP="00FB28DB">
            <w:pPr>
              <w:spacing w:before="40"/>
              <w:rPr>
                <w:rFonts w:ascii="Helvetica" w:hAnsi="Helvetica"/>
                <w:b/>
                <w:color w:val="000000"/>
                <w:sz w:val="28"/>
                <w:szCs w:val="28"/>
              </w:rPr>
            </w:pPr>
          </w:p>
        </w:tc>
      </w:tr>
      <w:tr w:rsidR="00FB28DB" w:rsidRPr="009961CD" w14:paraId="0C0F6363" w14:textId="77777777" w:rsidTr="00156B9C">
        <w:trPr>
          <w:gridAfter w:val="1"/>
          <w:wAfter w:w="262" w:type="dxa"/>
        </w:trPr>
        <w:tc>
          <w:tcPr>
            <w:tcW w:w="758" w:type="dxa"/>
          </w:tcPr>
          <w:p w14:paraId="72242AA1" w14:textId="77777777" w:rsidR="00FB28DB" w:rsidRPr="009961CD" w:rsidRDefault="00FB28DB" w:rsidP="00FB28DB">
            <w:pPr>
              <w:spacing w:before="40"/>
              <w:rPr>
                <w:rFonts w:ascii="Helvetica" w:hAnsi="Helvetica"/>
                <w:b/>
                <w:color w:val="000000"/>
                <w:sz w:val="28"/>
                <w:szCs w:val="28"/>
              </w:rPr>
            </w:pPr>
          </w:p>
        </w:tc>
        <w:tc>
          <w:tcPr>
            <w:tcW w:w="450" w:type="dxa"/>
          </w:tcPr>
          <w:p w14:paraId="70844BC3" w14:textId="77777777" w:rsidR="00FB28DB" w:rsidRPr="009961CD" w:rsidRDefault="00FB28DB" w:rsidP="00FB28DB">
            <w:pPr>
              <w:spacing w:before="40"/>
              <w:rPr>
                <w:rFonts w:ascii="Helvetica" w:hAnsi="Helvetica"/>
                <w:b/>
                <w:color w:val="000000"/>
                <w:sz w:val="28"/>
                <w:szCs w:val="28"/>
              </w:rPr>
            </w:pPr>
          </w:p>
        </w:tc>
        <w:tc>
          <w:tcPr>
            <w:tcW w:w="5400" w:type="dxa"/>
          </w:tcPr>
          <w:p w14:paraId="1E5B59A0" w14:textId="1F076038" w:rsidR="00FB28DB" w:rsidRPr="009961CD" w:rsidRDefault="00FB28DB" w:rsidP="00FB28DB">
            <w:pPr>
              <w:tabs>
                <w:tab w:val="left" w:pos="-1080"/>
                <w:tab w:val="left" w:pos="-533"/>
                <w:tab w:val="right" w:leader="dot" w:pos="5580"/>
              </w:tabs>
              <w:spacing w:before="40" w:line="240" w:lineRule="atLeast"/>
              <w:rPr>
                <w:rFonts w:ascii="Helvetica" w:hAnsi="Helvetica"/>
                <w:b/>
                <w:color w:val="000000"/>
                <w:sz w:val="28"/>
                <w:szCs w:val="28"/>
              </w:rPr>
            </w:pPr>
            <w:r w:rsidRPr="009961CD">
              <w:rPr>
                <w:rFonts w:ascii="Helvetica" w:hAnsi="Helvetica"/>
                <w:b/>
                <w:color w:val="000000"/>
                <w:sz w:val="28"/>
                <w:szCs w:val="28"/>
              </w:rPr>
              <w:t>($</w:t>
            </w:r>
            <w:r w:rsidR="005E5EA3">
              <w:rPr>
                <w:rFonts w:ascii="Helvetica" w:hAnsi="Helvetica"/>
                <w:b/>
                <w:color w:val="000000"/>
                <w:sz w:val="28"/>
                <w:szCs w:val="28"/>
              </w:rPr>
              <w:t>1,5</w:t>
            </w:r>
            <w:r w:rsidRPr="009961CD">
              <w:rPr>
                <w:rFonts w:ascii="Helvetica" w:hAnsi="Helvetica"/>
                <w:b/>
                <w:color w:val="000000"/>
                <w:sz w:val="28"/>
                <w:szCs w:val="28"/>
              </w:rPr>
              <w:t>00,000 × .0</w:t>
            </w:r>
            <w:r w:rsidR="005E5EA3">
              <w:rPr>
                <w:rFonts w:ascii="Helvetica" w:hAnsi="Helvetica"/>
                <w:b/>
                <w:color w:val="000000"/>
                <w:sz w:val="28"/>
                <w:szCs w:val="28"/>
              </w:rPr>
              <w:t>8</w:t>
            </w:r>
            <w:r w:rsidRPr="009961CD">
              <w:rPr>
                <w:rFonts w:ascii="Helvetica" w:hAnsi="Helvetica"/>
                <w:b/>
                <w:color w:val="000000"/>
                <w:sz w:val="28"/>
                <w:szCs w:val="28"/>
              </w:rPr>
              <w:t xml:space="preserve"> × 4/12)</w:t>
            </w:r>
            <w:r>
              <w:rPr>
                <w:rFonts w:ascii="Helvetica" w:hAnsi="Helvetica"/>
                <w:b/>
                <w:color w:val="000000"/>
                <w:sz w:val="28"/>
                <w:szCs w:val="28"/>
              </w:rPr>
              <w:tab/>
            </w:r>
          </w:p>
        </w:tc>
        <w:tc>
          <w:tcPr>
            <w:tcW w:w="1350" w:type="dxa"/>
          </w:tcPr>
          <w:p w14:paraId="318A0440" w14:textId="03FAED2B" w:rsidR="00FB28DB" w:rsidRPr="009961CD" w:rsidRDefault="005E5EA3"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jc w:val="right"/>
              <w:rPr>
                <w:rFonts w:ascii="Helvetica" w:hAnsi="Helvetica"/>
                <w:b/>
                <w:color w:val="000000"/>
                <w:sz w:val="28"/>
                <w:szCs w:val="28"/>
              </w:rPr>
            </w:pPr>
            <w:r>
              <w:rPr>
                <w:rFonts w:ascii="Helvetica" w:hAnsi="Helvetica"/>
                <w:b/>
                <w:color w:val="000000"/>
                <w:sz w:val="28"/>
                <w:szCs w:val="28"/>
              </w:rPr>
              <w:t>4</w:t>
            </w:r>
            <w:r w:rsidR="00FB28DB">
              <w:rPr>
                <w:rFonts w:ascii="Helvetica" w:hAnsi="Helvetica"/>
                <w:b/>
                <w:color w:val="000000"/>
                <w:sz w:val="28"/>
                <w:szCs w:val="28"/>
              </w:rPr>
              <w:t>0</w:t>
            </w:r>
            <w:r w:rsidR="00FB28DB" w:rsidRPr="009961CD">
              <w:rPr>
                <w:rFonts w:ascii="Helvetica" w:hAnsi="Helvetica"/>
                <w:b/>
                <w:color w:val="000000"/>
                <w:sz w:val="28"/>
                <w:szCs w:val="28"/>
              </w:rPr>
              <w:t>,000</w:t>
            </w:r>
          </w:p>
        </w:tc>
        <w:tc>
          <w:tcPr>
            <w:tcW w:w="1260" w:type="dxa"/>
          </w:tcPr>
          <w:p w14:paraId="16D1DCC6" w14:textId="77777777" w:rsidR="00FB28DB" w:rsidRPr="009961CD" w:rsidRDefault="00FB28DB" w:rsidP="00FB28DB">
            <w:pPr>
              <w:spacing w:before="40" w:line="0" w:lineRule="atLeast"/>
              <w:rPr>
                <w:rFonts w:ascii="Helvetica" w:hAnsi="Helvetica"/>
                <w:b/>
                <w:color w:val="000000"/>
                <w:sz w:val="28"/>
                <w:szCs w:val="28"/>
              </w:rPr>
            </w:pPr>
          </w:p>
        </w:tc>
      </w:tr>
      <w:tr w:rsidR="00FB28DB" w:rsidRPr="009961CD" w14:paraId="2D8E16D4" w14:textId="77777777" w:rsidTr="00156B9C">
        <w:trPr>
          <w:gridAfter w:val="1"/>
          <w:wAfter w:w="262" w:type="dxa"/>
        </w:trPr>
        <w:tc>
          <w:tcPr>
            <w:tcW w:w="758" w:type="dxa"/>
          </w:tcPr>
          <w:p w14:paraId="45647D12" w14:textId="77777777" w:rsidR="00FB28DB" w:rsidRPr="009961CD" w:rsidRDefault="00FB28DB" w:rsidP="00FB28DB">
            <w:pPr>
              <w:spacing w:before="40"/>
              <w:rPr>
                <w:rFonts w:ascii="Helvetica" w:hAnsi="Helvetica"/>
                <w:b/>
                <w:color w:val="000000"/>
                <w:sz w:val="28"/>
                <w:szCs w:val="28"/>
              </w:rPr>
            </w:pPr>
          </w:p>
        </w:tc>
        <w:tc>
          <w:tcPr>
            <w:tcW w:w="450" w:type="dxa"/>
          </w:tcPr>
          <w:p w14:paraId="3B1EE68B" w14:textId="77777777" w:rsidR="00FB28DB" w:rsidRPr="009961CD" w:rsidRDefault="00FB28DB" w:rsidP="00FB28DB">
            <w:pPr>
              <w:spacing w:before="40"/>
              <w:rPr>
                <w:rFonts w:ascii="Helvetica" w:hAnsi="Helvetica"/>
                <w:b/>
                <w:color w:val="000000"/>
                <w:sz w:val="28"/>
                <w:szCs w:val="28"/>
              </w:rPr>
            </w:pPr>
          </w:p>
        </w:tc>
        <w:tc>
          <w:tcPr>
            <w:tcW w:w="5400" w:type="dxa"/>
          </w:tcPr>
          <w:p w14:paraId="2B7F3585" w14:textId="77777777" w:rsidR="00FB28DB" w:rsidRPr="009961CD" w:rsidRDefault="00FB28DB" w:rsidP="00FB28DB">
            <w:pPr>
              <w:tabs>
                <w:tab w:val="left" w:pos="-1080"/>
                <w:tab w:val="left" w:pos="-533"/>
                <w:tab w:val="right" w:leader="dot" w:pos="5580"/>
              </w:tabs>
              <w:spacing w:before="40" w:line="240" w:lineRule="atLeast"/>
              <w:rPr>
                <w:rFonts w:ascii="Helvetica" w:hAnsi="Helvetica"/>
                <w:b/>
                <w:color w:val="000000"/>
                <w:sz w:val="28"/>
                <w:szCs w:val="28"/>
              </w:rPr>
            </w:pPr>
            <w:r w:rsidRPr="009961CD">
              <w:rPr>
                <w:rFonts w:ascii="Helvetica" w:hAnsi="Helvetica"/>
                <w:b/>
                <w:color w:val="000000"/>
                <w:sz w:val="28"/>
                <w:szCs w:val="28"/>
              </w:rPr>
              <w:t xml:space="preserve">     Interest Revenue</w:t>
            </w:r>
            <w:r w:rsidRPr="009961CD">
              <w:rPr>
                <w:rFonts w:ascii="Helvetica" w:hAnsi="Helvetica"/>
                <w:b/>
                <w:color w:val="000000"/>
                <w:sz w:val="28"/>
                <w:szCs w:val="28"/>
              </w:rPr>
              <w:tab/>
            </w:r>
          </w:p>
        </w:tc>
        <w:tc>
          <w:tcPr>
            <w:tcW w:w="1350" w:type="dxa"/>
          </w:tcPr>
          <w:p w14:paraId="4A34ECAF" w14:textId="77777777" w:rsidR="00FB28DB" w:rsidRPr="009961CD" w:rsidRDefault="00FB28DB" w:rsidP="00FB28DB">
            <w:pPr>
              <w:spacing w:before="40" w:line="0" w:lineRule="atLeast"/>
              <w:rPr>
                <w:rFonts w:ascii="Helvetica" w:hAnsi="Helvetica"/>
                <w:b/>
                <w:color w:val="000000"/>
                <w:sz w:val="28"/>
                <w:szCs w:val="28"/>
              </w:rPr>
            </w:pPr>
          </w:p>
        </w:tc>
        <w:tc>
          <w:tcPr>
            <w:tcW w:w="1260" w:type="dxa"/>
          </w:tcPr>
          <w:p w14:paraId="6B68C658" w14:textId="7DCD87C0" w:rsidR="00FB28DB" w:rsidRPr="009961CD" w:rsidRDefault="005E5EA3"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jc w:val="right"/>
              <w:rPr>
                <w:rFonts w:ascii="Helvetica" w:hAnsi="Helvetica"/>
                <w:b/>
                <w:color w:val="000000"/>
                <w:sz w:val="28"/>
                <w:szCs w:val="28"/>
              </w:rPr>
            </w:pPr>
            <w:r>
              <w:rPr>
                <w:rFonts w:ascii="Helvetica" w:hAnsi="Helvetica"/>
                <w:b/>
                <w:color w:val="000000"/>
                <w:sz w:val="28"/>
                <w:szCs w:val="28"/>
              </w:rPr>
              <w:t>4</w:t>
            </w:r>
            <w:r w:rsidR="00FB28DB">
              <w:rPr>
                <w:rFonts w:ascii="Helvetica" w:hAnsi="Helvetica"/>
                <w:b/>
                <w:color w:val="000000"/>
                <w:sz w:val="28"/>
                <w:szCs w:val="28"/>
              </w:rPr>
              <w:t>0</w:t>
            </w:r>
            <w:r w:rsidR="00FB28DB" w:rsidRPr="009961CD">
              <w:rPr>
                <w:rFonts w:ascii="Helvetica" w:hAnsi="Helvetica"/>
                <w:b/>
                <w:color w:val="000000"/>
                <w:sz w:val="28"/>
                <w:szCs w:val="28"/>
              </w:rPr>
              <w:t>,000</w:t>
            </w:r>
          </w:p>
        </w:tc>
      </w:tr>
      <w:tr w:rsidR="00FB28DB" w:rsidRPr="009961CD" w14:paraId="7E886E62" w14:textId="77777777" w:rsidTr="00156B9C">
        <w:trPr>
          <w:gridAfter w:val="1"/>
          <w:wAfter w:w="262" w:type="dxa"/>
        </w:trPr>
        <w:tc>
          <w:tcPr>
            <w:tcW w:w="758" w:type="dxa"/>
          </w:tcPr>
          <w:p w14:paraId="3F0E9C68" w14:textId="77777777" w:rsidR="00FB28DB" w:rsidRPr="009961CD" w:rsidRDefault="00FB28DB" w:rsidP="00FB28DB">
            <w:pPr>
              <w:spacing w:before="40" w:line="0" w:lineRule="atLeast"/>
              <w:rPr>
                <w:rFonts w:ascii="Helvetica" w:hAnsi="Helvetica"/>
                <w:b/>
                <w:color w:val="000000"/>
                <w:sz w:val="28"/>
                <w:szCs w:val="28"/>
              </w:rPr>
            </w:pPr>
          </w:p>
        </w:tc>
        <w:tc>
          <w:tcPr>
            <w:tcW w:w="450" w:type="dxa"/>
          </w:tcPr>
          <w:p w14:paraId="2E931002" w14:textId="77777777" w:rsidR="00FB28DB" w:rsidRPr="009961CD" w:rsidRDefault="00FB28DB" w:rsidP="00FB28DB">
            <w:pPr>
              <w:spacing w:before="40"/>
              <w:rPr>
                <w:rFonts w:ascii="Helvetica" w:hAnsi="Helvetica"/>
                <w:b/>
                <w:color w:val="000000"/>
                <w:sz w:val="28"/>
                <w:szCs w:val="28"/>
              </w:rPr>
            </w:pPr>
          </w:p>
        </w:tc>
        <w:tc>
          <w:tcPr>
            <w:tcW w:w="5400" w:type="dxa"/>
          </w:tcPr>
          <w:p w14:paraId="5AD9E87A" w14:textId="77777777" w:rsidR="00FB28DB" w:rsidRPr="009961CD" w:rsidRDefault="00FB28DB" w:rsidP="00FB28DB">
            <w:pPr>
              <w:tabs>
                <w:tab w:val="left" w:pos="-1080"/>
                <w:tab w:val="left" w:pos="-533"/>
                <w:tab w:val="right" w:leader="dot" w:pos="5580"/>
              </w:tabs>
              <w:spacing w:before="40" w:line="240" w:lineRule="atLeast"/>
              <w:rPr>
                <w:rFonts w:ascii="Helvetica" w:hAnsi="Helvetica"/>
                <w:b/>
                <w:color w:val="000000"/>
                <w:sz w:val="28"/>
                <w:szCs w:val="28"/>
              </w:rPr>
            </w:pPr>
            <w:r w:rsidRPr="009961CD">
              <w:rPr>
                <w:rFonts w:ascii="Helvetica" w:hAnsi="Helvetica"/>
                <w:b/>
                <w:color w:val="000000"/>
                <w:sz w:val="28"/>
                <w:szCs w:val="28"/>
              </w:rPr>
              <w:t>To accrue interest revenue.</w:t>
            </w:r>
          </w:p>
        </w:tc>
        <w:tc>
          <w:tcPr>
            <w:tcW w:w="1350" w:type="dxa"/>
          </w:tcPr>
          <w:p w14:paraId="74B882A8" w14:textId="77777777" w:rsidR="00FB28DB" w:rsidRPr="009961CD" w:rsidRDefault="00FB28DB" w:rsidP="00FB28DB">
            <w:pPr>
              <w:spacing w:before="40" w:line="0" w:lineRule="atLeast"/>
              <w:rPr>
                <w:rFonts w:ascii="Helvetica" w:hAnsi="Helvetica"/>
                <w:b/>
                <w:color w:val="000000"/>
                <w:sz w:val="28"/>
                <w:szCs w:val="28"/>
              </w:rPr>
            </w:pPr>
          </w:p>
        </w:tc>
        <w:tc>
          <w:tcPr>
            <w:tcW w:w="1260" w:type="dxa"/>
          </w:tcPr>
          <w:p w14:paraId="65796E46" w14:textId="77777777" w:rsidR="00FB28DB" w:rsidRPr="009961CD" w:rsidRDefault="00FB28DB" w:rsidP="00FB28DB">
            <w:pPr>
              <w:spacing w:before="40"/>
              <w:rPr>
                <w:rFonts w:ascii="Helvetica" w:hAnsi="Helvetica"/>
                <w:b/>
                <w:color w:val="000000"/>
                <w:sz w:val="28"/>
                <w:szCs w:val="28"/>
              </w:rPr>
            </w:pPr>
          </w:p>
        </w:tc>
      </w:tr>
      <w:tr w:rsidR="00FB28DB" w:rsidRPr="009961CD" w14:paraId="68976840" w14:textId="77777777" w:rsidTr="00156B9C">
        <w:trPr>
          <w:gridAfter w:val="1"/>
          <w:wAfter w:w="262" w:type="dxa"/>
        </w:trPr>
        <w:tc>
          <w:tcPr>
            <w:tcW w:w="758" w:type="dxa"/>
          </w:tcPr>
          <w:p w14:paraId="52FFA893" w14:textId="77777777" w:rsidR="00FB28DB" w:rsidRPr="009961CD" w:rsidRDefault="00FB28DB" w:rsidP="00FB28DB">
            <w:pPr>
              <w:spacing w:before="40"/>
              <w:rPr>
                <w:rFonts w:ascii="Helvetica" w:hAnsi="Helvetica"/>
                <w:b/>
                <w:color w:val="000000"/>
                <w:sz w:val="28"/>
                <w:szCs w:val="28"/>
              </w:rPr>
            </w:pPr>
          </w:p>
        </w:tc>
        <w:tc>
          <w:tcPr>
            <w:tcW w:w="450" w:type="dxa"/>
          </w:tcPr>
          <w:p w14:paraId="34F2FCB9" w14:textId="77777777" w:rsidR="00FB28DB" w:rsidRPr="009961CD" w:rsidRDefault="00FB28DB" w:rsidP="00FB28DB">
            <w:pPr>
              <w:spacing w:before="40"/>
              <w:rPr>
                <w:rFonts w:ascii="Helvetica" w:hAnsi="Helvetica"/>
                <w:b/>
                <w:color w:val="000000"/>
                <w:sz w:val="28"/>
                <w:szCs w:val="28"/>
              </w:rPr>
            </w:pPr>
          </w:p>
        </w:tc>
        <w:tc>
          <w:tcPr>
            <w:tcW w:w="5400" w:type="dxa"/>
          </w:tcPr>
          <w:p w14:paraId="68D61F92" w14:textId="77777777" w:rsidR="00FB28DB" w:rsidRPr="009961CD" w:rsidRDefault="00FB28DB" w:rsidP="00FB28DB">
            <w:pPr>
              <w:tabs>
                <w:tab w:val="right" w:leader="dot" w:pos="5580"/>
              </w:tabs>
              <w:spacing w:before="40"/>
              <w:rPr>
                <w:rFonts w:ascii="Helvetica" w:hAnsi="Helvetica"/>
                <w:b/>
                <w:color w:val="000000"/>
                <w:sz w:val="28"/>
                <w:szCs w:val="28"/>
              </w:rPr>
            </w:pPr>
          </w:p>
        </w:tc>
        <w:tc>
          <w:tcPr>
            <w:tcW w:w="1350" w:type="dxa"/>
          </w:tcPr>
          <w:p w14:paraId="7986001F" w14:textId="77777777" w:rsidR="00FB28DB" w:rsidRPr="009961CD" w:rsidRDefault="00FB28DB" w:rsidP="00FB28DB">
            <w:pPr>
              <w:spacing w:before="40"/>
              <w:rPr>
                <w:rFonts w:ascii="Helvetica" w:hAnsi="Helvetica"/>
                <w:b/>
                <w:color w:val="000000"/>
                <w:sz w:val="28"/>
                <w:szCs w:val="28"/>
              </w:rPr>
            </w:pPr>
          </w:p>
        </w:tc>
        <w:tc>
          <w:tcPr>
            <w:tcW w:w="1260" w:type="dxa"/>
          </w:tcPr>
          <w:p w14:paraId="24BFAE88" w14:textId="77777777" w:rsidR="00FB28DB" w:rsidRPr="009961CD" w:rsidRDefault="00FB28DB" w:rsidP="00FB28DB">
            <w:pPr>
              <w:spacing w:before="40"/>
              <w:rPr>
                <w:rFonts w:ascii="Helvetica" w:hAnsi="Helvetica"/>
                <w:b/>
                <w:color w:val="000000"/>
                <w:sz w:val="28"/>
                <w:szCs w:val="28"/>
              </w:rPr>
            </w:pPr>
          </w:p>
        </w:tc>
      </w:tr>
      <w:tr w:rsidR="00FB28DB" w:rsidRPr="009961CD" w14:paraId="14837D41" w14:textId="77777777" w:rsidTr="00156B9C">
        <w:trPr>
          <w:gridAfter w:val="1"/>
          <w:wAfter w:w="262" w:type="dxa"/>
        </w:trPr>
        <w:tc>
          <w:tcPr>
            <w:tcW w:w="758" w:type="dxa"/>
          </w:tcPr>
          <w:p w14:paraId="13875F15" w14:textId="77777777" w:rsidR="00FB28DB" w:rsidRPr="009961CD" w:rsidRDefault="00FB28DB" w:rsidP="00FB28DB">
            <w:pPr>
              <w:spacing w:before="40"/>
              <w:rPr>
                <w:rFonts w:ascii="Helvetica" w:hAnsi="Helvetica"/>
                <w:b/>
                <w:color w:val="000000"/>
                <w:sz w:val="28"/>
                <w:szCs w:val="28"/>
              </w:rPr>
            </w:pPr>
          </w:p>
        </w:tc>
        <w:tc>
          <w:tcPr>
            <w:tcW w:w="450" w:type="dxa"/>
          </w:tcPr>
          <w:p w14:paraId="4B575775" w14:textId="77777777" w:rsidR="00FB28DB" w:rsidRPr="009961CD"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rPr>
                <w:rFonts w:ascii="Helvetica" w:hAnsi="Helvetica"/>
                <w:b/>
                <w:color w:val="000000"/>
                <w:sz w:val="28"/>
                <w:szCs w:val="28"/>
              </w:rPr>
            </w:pPr>
            <w:r w:rsidRPr="009961CD">
              <w:rPr>
                <w:rFonts w:ascii="Helvetica" w:hAnsi="Helvetica"/>
                <w:b/>
                <w:color w:val="000000"/>
                <w:sz w:val="28"/>
                <w:szCs w:val="28"/>
              </w:rPr>
              <w:t xml:space="preserve">  1</w:t>
            </w:r>
          </w:p>
        </w:tc>
        <w:tc>
          <w:tcPr>
            <w:tcW w:w="5400" w:type="dxa"/>
          </w:tcPr>
          <w:p w14:paraId="70C3117F" w14:textId="77777777" w:rsidR="00FB28DB" w:rsidRDefault="00FB28DB" w:rsidP="00FB28DB">
            <w:pPr>
              <w:tabs>
                <w:tab w:val="left" w:pos="-1080"/>
                <w:tab w:val="left" w:pos="-533"/>
                <w:tab w:val="right" w:leader="dot" w:pos="5490"/>
              </w:tabs>
              <w:spacing w:before="40" w:line="240" w:lineRule="atLeast"/>
              <w:rPr>
                <w:rFonts w:ascii="Helvetica" w:hAnsi="Helvetica"/>
                <w:b/>
                <w:color w:val="000000"/>
                <w:sz w:val="28"/>
                <w:szCs w:val="28"/>
              </w:rPr>
            </w:pPr>
            <w:r>
              <w:rPr>
                <w:rFonts w:ascii="Helvetica" w:hAnsi="Helvetica"/>
                <w:b/>
                <w:color w:val="000000"/>
                <w:sz w:val="28"/>
                <w:szCs w:val="28"/>
              </w:rPr>
              <w:t>Held-to-Maturity Investment in Bonds</w:t>
            </w:r>
          </w:p>
          <w:p w14:paraId="068327DB" w14:textId="79C9802E" w:rsidR="00FB28DB" w:rsidRPr="009961CD" w:rsidRDefault="00FB28DB" w:rsidP="005E5EA3">
            <w:pPr>
              <w:tabs>
                <w:tab w:val="left" w:pos="-1080"/>
                <w:tab w:val="left" w:pos="-533"/>
                <w:tab w:val="right" w:leader="dot" w:pos="5490"/>
              </w:tabs>
              <w:spacing w:before="40" w:line="240" w:lineRule="atLeast"/>
              <w:rPr>
                <w:rFonts w:ascii="Helvetica" w:hAnsi="Helvetica"/>
                <w:b/>
                <w:color w:val="000000"/>
                <w:sz w:val="28"/>
                <w:szCs w:val="28"/>
              </w:rPr>
            </w:pPr>
            <w:r>
              <w:rPr>
                <w:rFonts w:ascii="Helvetica" w:hAnsi="Helvetica"/>
                <w:b/>
                <w:color w:val="000000"/>
                <w:sz w:val="28"/>
                <w:szCs w:val="28"/>
              </w:rPr>
              <w:t xml:space="preserve">  [($</w:t>
            </w:r>
            <w:r w:rsidR="005E5EA3">
              <w:rPr>
                <w:rFonts w:ascii="Helvetica" w:hAnsi="Helvetica"/>
                <w:b/>
                <w:color w:val="000000"/>
                <w:sz w:val="28"/>
                <w:szCs w:val="28"/>
              </w:rPr>
              <w:t>1,5</w:t>
            </w:r>
            <w:r>
              <w:rPr>
                <w:rFonts w:ascii="Helvetica" w:hAnsi="Helvetica"/>
                <w:b/>
                <w:color w:val="000000"/>
                <w:sz w:val="28"/>
                <w:szCs w:val="28"/>
              </w:rPr>
              <w:t xml:space="preserve">00,000 </w:t>
            </w:r>
            <w:r w:rsidRPr="009961CD">
              <w:rPr>
                <w:rStyle w:val="Heading3Char"/>
                <w:sz w:val="28"/>
                <w:szCs w:val="28"/>
              </w:rPr>
              <w:t>−</w:t>
            </w:r>
            <w:r w:rsidRPr="009961CD">
              <w:rPr>
                <w:rFonts w:ascii="Helvetica" w:hAnsi="Helvetica"/>
                <w:b/>
                <w:color w:val="000000"/>
                <w:sz w:val="28"/>
                <w:szCs w:val="28"/>
              </w:rPr>
              <w:t xml:space="preserve"> $</w:t>
            </w:r>
            <w:r w:rsidR="005E5EA3">
              <w:rPr>
                <w:rFonts w:ascii="Helvetica" w:hAnsi="Helvetica"/>
                <w:b/>
                <w:color w:val="000000"/>
                <w:sz w:val="28"/>
                <w:szCs w:val="28"/>
              </w:rPr>
              <w:t>1,425</w:t>
            </w:r>
            <w:r w:rsidRPr="009961CD">
              <w:rPr>
                <w:rFonts w:ascii="Helvetica" w:hAnsi="Helvetica"/>
                <w:b/>
                <w:color w:val="000000"/>
                <w:sz w:val="28"/>
                <w:szCs w:val="28"/>
              </w:rPr>
              <w:t>,000) / 48*]</w:t>
            </w:r>
            <w:r>
              <w:rPr>
                <w:rFonts w:ascii="Helvetica" w:hAnsi="Helvetica"/>
                <w:b/>
                <w:color w:val="000000"/>
                <w:sz w:val="28"/>
                <w:szCs w:val="28"/>
              </w:rPr>
              <w:t xml:space="preserve"> x 4</w:t>
            </w:r>
            <w:r w:rsidRPr="009961CD">
              <w:rPr>
                <w:rFonts w:ascii="Helvetica" w:hAnsi="Helvetica"/>
                <w:b/>
                <w:color w:val="000000"/>
                <w:sz w:val="28"/>
                <w:szCs w:val="28"/>
              </w:rPr>
              <w:tab/>
            </w:r>
          </w:p>
        </w:tc>
        <w:tc>
          <w:tcPr>
            <w:tcW w:w="1350" w:type="dxa"/>
          </w:tcPr>
          <w:p w14:paraId="709CB3A1" w14:textId="77777777" w:rsidR="00FB28DB"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right" w:leader="dot" w:pos="5220"/>
                <w:tab w:val="left" w:pos="5580"/>
                <w:tab w:val="left" w:pos="5947"/>
                <w:tab w:val="left" w:pos="6300"/>
                <w:tab w:val="left" w:pos="6667"/>
                <w:tab w:val="left" w:pos="7020"/>
                <w:tab w:val="left" w:pos="7387"/>
                <w:tab w:val="left" w:pos="7740"/>
              </w:tabs>
              <w:spacing w:before="40" w:line="240" w:lineRule="atLeast"/>
              <w:jc w:val="right"/>
              <w:rPr>
                <w:rFonts w:ascii="Helvetica" w:hAnsi="Helvetica"/>
                <w:b/>
                <w:color w:val="000000"/>
                <w:sz w:val="28"/>
                <w:szCs w:val="28"/>
              </w:rPr>
            </w:pPr>
          </w:p>
          <w:p w14:paraId="46A414BC" w14:textId="2CC0C53E" w:rsidR="00FB28DB" w:rsidRPr="009961CD" w:rsidRDefault="00FB28DB" w:rsidP="005E5EA3">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right" w:leader="dot" w:pos="5220"/>
                <w:tab w:val="left" w:pos="5580"/>
                <w:tab w:val="left" w:pos="5947"/>
                <w:tab w:val="left" w:pos="6300"/>
                <w:tab w:val="left" w:pos="6667"/>
                <w:tab w:val="left" w:pos="7020"/>
                <w:tab w:val="left" w:pos="7387"/>
                <w:tab w:val="left" w:pos="7740"/>
              </w:tabs>
              <w:spacing w:before="40" w:line="240" w:lineRule="atLeast"/>
              <w:jc w:val="right"/>
              <w:rPr>
                <w:rFonts w:ascii="Helvetica" w:hAnsi="Helvetica"/>
                <w:b/>
                <w:color w:val="000000"/>
                <w:sz w:val="28"/>
                <w:szCs w:val="28"/>
              </w:rPr>
            </w:pPr>
            <w:r>
              <w:rPr>
                <w:rFonts w:ascii="Helvetica" w:hAnsi="Helvetica"/>
                <w:b/>
                <w:color w:val="000000"/>
                <w:sz w:val="28"/>
                <w:szCs w:val="28"/>
              </w:rPr>
              <w:t>6,</w:t>
            </w:r>
            <w:r w:rsidR="005E5EA3">
              <w:rPr>
                <w:rFonts w:ascii="Helvetica" w:hAnsi="Helvetica"/>
                <w:b/>
                <w:color w:val="000000"/>
                <w:sz w:val="28"/>
                <w:szCs w:val="28"/>
              </w:rPr>
              <w:t>250</w:t>
            </w:r>
          </w:p>
        </w:tc>
        <w:tc>
          <w:tcPr>
            <w:tcW w:w="1260" w:type="dxa"/>
          </w:tcPr>
          <w:p w14:paraId="1FBC43D8" w14:textId="77777777" w:rsidR="00FB28DB" w:rsidRPr="009961CD" w:rsidRDefault="00FB28DB" w:rsidP="00FB28DB">
            <w:pPr>
              <w:spacing w:before="40" w:line="0" w:lineRule="atLeast"/>
              <w:rPr>
                <w:rFonts w:ascii="Helvetica" w:hAnsi="Helvetica"/>
                <w:b/>
                <w:color w:val="000000"/>
                <w:sz w:val="28"/>
                <w:szCs w:val="28"/>
              </w:rPr>
            </w:pPr>
          </w:p>
        </w:tc>
      </w:tr>
      <w:tr w:rsidR="00FB28DB" w:rsidRPr="009961CD" w14:paraId="1A9E51BD" w14:textId="77777777" w:rsidTr="00156B9C">
        <w:trPr>
          <w:gridAfter w:val="1"/>
          <w:wAfter w:w="262" w:type="dxa"/>
        </w:trPr>
        <w:tc>
          <w:tcPr>
            <w:tcW w:w="758" w:type="dxa"/>
          </w:tcPr>
          <w:p w14:paraId="1368DA8B" w14:textId="77777777" w:rsidR="00FB28DB" w:rsidRPr="009961CD" w:rsidRDefault="00FB28DB" w:rsidP="00FB28DB">
            <w:pPr>
              <w:spacing w:before="40"/>
              <w:rPr>
                <w:rFonts w:ascii="Helvetica" w:hAnsi="Helvetica"/>
                <w:b/>
                <w:color w:val="000000"/>
                <w:sz w:val="28"/>
                <w:szCs w:val="28"/>
              </w:rPr>
            </w:pPr>
          </w:p>
        </w:tc>
        <w:tc>
          <w:tcPr>
            <w:tcW w:w="450" w:type="dxa"/>
          </w:tcPr>
          <w:p w14:paraId="3894B541" w14:textId="77777777" w:rsidR="00FB28DB" w:rsidRPr="009961CD" w:rsidRDefault="00FB28DB" w:rsidP="00FB28DB">
            <w:pPr>
              <w:spacing w:before="40"/>
              <w:rPr>
                <w:rFonts w:ascii="Helvetica" w:hAnsi="Helvetica"/>
                <w:b/>
                <w:color w:val="000000"/>
                <w:sz w:val="28"/>
                <w:szCs w:val="28"/>
              </w:rPr>
            </w:pPr>
          </w:p>
        </w:tc>
        <w:tc>
          <w:tcPr>
            <w:tcW w:w="5400" w:type="dxa"/>
          </w:tcPr>
          <w:p w14:paraId="3BFA3F47" w14:textId="77777777" w:rsidR="00FB28DB" w:rsidRPr="009961CD" w:rsidRDefault="00FB28DB" w:rsidP="00FB28DB">
            <w:pPr>
              <w:tabs>
                <w:tab w:val="left" w:pos="-1080"/>
                <w:tab w:val="left" w:pos="-533"/>
                <w:tab w:val="right" w:leader="dot" w:pos="5490"/>
              </w:tabs>
              <w:spacing w:before="40" w:line="240" w:lineRule="atLeast"/>
              <w:rPr>
                <w:rFonts w:ascii="Helvetica" w:hAnsi="Helvetica"/>
                <w:b/>
                <w:color w:val="000000"/>
                <w:sz w:val="28"/>
                <w:szCs w:val="28"/>
              </w:rPr>
            </w:pPr>
            <w:r w:rsidRPr="009961CD">
              <w:rPr>
                <w:rFonts w:ascii="Helvetica" w:hAnsi="Helvetica"/>
                <w:b/>
                <w:color w:val="000000"/>
                <w:sz w:val="28"/>
                <w:szCs w:val="28"/>
              </w:rPr>
              <w:t xml:space="preserve">     </w:t>
            </w:r>
            <w:r>
              <w:rPr>
                <w:rFonts w:ascii="Helvetica" w:hAnsi="Helvetica"/>
                <w:b/>
                <w:color w:val="000000"/>
                <w:sz w:val="28"/>
                <w:szCs w:val="28"/>
              </w:rPr>
              <w:t xml:space="preserve"> Interest Revenue</w:t>
            </w:r>
            <w:r>
              <w:rPr>
                <w:rFonts w:ascii="Helvetica" w:hAnsi="Helvetica"/>
                <w:b/>
                <w:color w:val="000000"/>
                <w:sz w:val="28"/>
                <w:szCs w:val="28"/>
              </w:rPr>
              <w:tab/>
            </w:r>
          </w:p>
        </w:tc>
        <w:tc>
          <w:tcPr>
            <w:tcW w:w="1350" w:type="dxa"/>
          </w:tcPr>
          <w:p w14:paraId="0A5A5745" w14:textId="77777777" w:rsidR="00FB28DB" w:rsidRPr="0060370D" w:rsidRDefault="00FB28DB" w:rsidP="00FB28DB">
            <w:pPr>
              <w:tabs>
                <w:tab w:val="right" w:leader="dot" w:pos="5220"/>
              </w:tabs>
              <w:rPr>
                <w:rFonts w:ascii="Helvetica" w:hAnsi="Helvetica"/>
                <w:sz w:val="28"/>
                <w:szCs w:val="28"/>
              </w:rPr>
            </w:pPr>
          </w:p>
        </w:tc>
        <w:tc>
          <w:tcPr>
            <w:tcW w:w="1260" w:type="dxa"/>
          </w:tcPr>
          <w:p w14:paraId="46D2A8B0" w14:textId="3FF6CF15" w:rsidR="00FB28DB" w:rsidRPr="009961CD" w:rsidRDefault="00FB28DB" w:rsidP="005E5EA3">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before="40" w:line="240" w:lineRule="atLeast"/>
              <w:jc w:val="right"/>
              <w:rPr>
                <w:rFonts w:ascii="Helvetica" w:hAnsi="Helvetica"/>
                <w:b/>
                <w:color w:val="000000"/>
                <w:sz w:val="28"/>
                <w:szCs w:val="28"/>
              </w:rPr>
            </w:pPr>
            <w:r>
              <w:rPr>
                <w:rFonts w:ascii="Helvetica" w:hAnsi="Helvetica"/>
                <w:b/>
                <w:color w:val="000000"/>
                <w:sz w:val="28"/>
                <w:szCs w:val="28"/>
              </w:rPr>
              <w:t>6,</w:t>
            </w:r>
            <w:r w:rsidR="005E5EA3">
              <w:rPr>
                <w:rFonts w:ascii="Helvetica" w:hAnsi="Helvetica"/>
                <w:b/>
                <w:color w:val="000000"/>
                <w:sz w:val="28"/>
                <w:szCs w:val="28"/>
              </w:rPr>
              <w:t>250</w:t>
            </w:r>
          </w:p>
        </w:tc>
      </w:tr>
      <w:tr w:rsidR="00FB28DB" w:rsidRPr="009961CD" w14:paraId="03600595" w14:textId="77777777" w:rsidTr="00156B9C">
        <w:trPr>
          <w:gridAfter w:val="1"/>
          <w:wAfter w:w="262" w:type="dxa"/>
        </w:trPr>
        <w:tc>
          <w:tcPr>
            <w:tcW w:w="758" w:type="dxa"/>
          </w:tcPr>
          <w:p w14:paraId="46B2856B" w14:textId="77777777" w:rsidR="00FB28DB" w:rsidRPr="009961CD" w:rsidRDefault="00FB28DB" w:rsidP="00FB28DB">
            <w:pPr>
              <w:spacing w:before="40" w:line="0" w:lineRule="atLeast"/>
              <w:rPr>
                <w:rFonts w:ascii="Helvetica" w:hAnsi="Helvetica"/>
                <w:b/>
                <w:color w:val="000000"/>
                <w:sz w:val="28"/>
                <w:szCs w:val="28"/>
              </w:rPr>
            </w:pPr>
          </w:p>
        </w:tc>
        <w:tc>
          <w:tcPr>
            <w:tcW w:w="450" w:type="dxa"/>
          </w:tcPr>
          <w:p w14:paraId="49B537D5" w14:textId="77777777" w:rsidR="00FB28DB" w:rsidRPr="009961CD" w:rsidRDefault="00FB28DB" w:rsidP="00FB28DB">
            <w:pPr>
              <w:spacing w:before="40"/>
              <w:rPr>
                <w:rFonts w:ascii="Helvetica" w:hAnsi="Helvetica"/>
                <w:b/>
                <w:color w:val="000000"/>
                <w:sz w:val="28"/>
                <w:szCs w:val="28"/>
              </w:rPr>
            </w:pPr>
          </w:p>
        </w:tc>
        <w:tc>
          <w:tcPr>
            <w:tcW w:w="5400" w:type="dxa"/>
          </w:tcPr>
          <w:p w14:paraId="482BB7AD" w14:textId="77777777" w:rsidR="00FB28DB" w:rsidRPr="009961CD" w:rsidRDefault="00FB28DB" w:rsidP="00FB28DB">
            <w:pPr>
              <w:tabs>
                <w:tab w:val="left" w:pos="-1080"/>
                <w:tab w:val="left" w:pos="-533"/>
                <w:tab w:val="right" w:leader="dot" w:pos="5220"/>
              </w:tabs>
              <w:spacing w:before="40" w:line="240" w:lineRule="atLeast"/>
              <w:rPr>
                <w:rFonts w:ascii="Helvetica" w:hAnsi="Helvetica"/>
                <w:b/>
                <w:color w:val="000000"/>
                <w:sz w:val="28"/>
                <w:szCs w:val="28"/>
              </w:rPr>
            </w:pPr>
            <w:r w:rsidRPr="009961CD">
              <w:rPr>
                <w:rFonts w:ascii="Helvetica" w:hAnsi="Helvetica"/>
                <w:b/>
                <w:color w:val="000000"/>
                <w:sz w:val="28"/>
                <w:szCs w:val="28"/>
              </w:rPr>
              <w:t xml:space="preserve">To amortize </w:t>
            </w:r>
            <w:r>
              <w:rPr>
                <w:rFonts w:ascii="Helvetica" w:hAnsi="Helvetica"/>
                <w:b/>
                <w:color w:val="000000"/>
                <w:sz w:val="28"/>
                <w:szCs w:val="28"/>
              </w:rPr>
              <w:t xml:space="preserve">discount on </w:t>
            </w:r>
            <w:r w:rsidRPr="009961CD">
              <w:rPr>
                <w:rFonts w:ascii="Helvetica" w:hAnsi="Helvetica"/>
                <w:b/>
                <w:color w:val="000000"/>
                <w:sz w:val="28"/>
                <w:szCs w:val="28"/>
              </w:rPr>
              <w:t>bond investment.</w:t>
            </w:r>
          </w:p>
        </w:tc>
        <w:tc>
          <w:tcPr>
            <w:tcW w:w="1350" w:type="dxa"/>
          </w:tcPr>
          <w:p w14:paraId="503244C2" w14:textId="77777777" w:rsidR="00FB28DB" w:rsidRPr="009961CD" w:rsidRDefault="00FB28DB" w:rsidP="00FB28DB">
            <w:pPr>
              <w:tabs>
                <w:tab w:val="right" w:leader="dot" w:pos="5220"/>
              </w:tabs>
              <w:spacing w:before="40" w:line="0" w:lineRule="atLeast"/>
              <w:rPr>
                <w:rFonts w:ascii="Helvetica" w:hAnsi="Helvetica"/>
                <w:b/>
                <w:color w:val="000000"/>
                <w:sz w:val="28"/>
                <w:szCs w:val="28"/>
              </w:rPr>
            </w:pPr>
          </w:p>
        </w:tc>
        <w:tc>
          <w:tcPr>
            <w:tcW w:w="1260" w:type="dxa"/>
          </w:tcPr>
          <w:p w14:paraId="3384A94F" w14:textId="77777777" w:rsidR="00FB28DB" w:rsidRPr="009961CD" w:rsidRDefault="00FB28DB" w:rsidP="00FB28DB">
            <w:pPr>
              <w:spacing w:before="40"/>
              <w:rPr>
                <w:rFonts w:ascii="Helvetica" w:hAnsi="Helvetica"/>
                <w:b/>
                <w:color w:val="000000"/>
                <w:sz w:val="28"/>
                <w:szCs w:val="28"/>
              </w:rPr>
            </w:pPr>
          </w:p>
        </w:tc>
      </w:tr>
    </w:tbl>
    <w:p w14:paraId="15C2DC5B" w14:textId="77777777" w:rsidR="00FB28DB" w:rsidRPr="00285955"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rPr>
          <w:rFonts w:ascii="Helvetica" w:hAnsi="Helvetica"/>
          <w:b/>
          <w:color w:val="000000"/>
          <w:sz w:val="26"/>
          <w:szCs w:val="26"/>
        </w:rPr>
      </w:pPr>
      <w:r w:rsidRPr="00285955">
        <w:rPr>
          <w:rFonts w:ascii="Helvetica" w:hAnsi="Helvetica"/>
          <w:b/>
          <w:color w:val="000000"/>
          <w:sz w:val="26"/>
          <w:szCs w:val="26"/>
        </w:rPr>
        <w:t>_____</w:t>
      </w:r>
    </w:p>
    <w:p w14:paraId="6F8C3D83" w14:textId="77777777" w:rsidR="00FB28DB" w:rsidRPr="00285955" w:rsidRDefault="00FB28DB" w:rsidP="00FB28DB">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rPr>
          <w:rFonts w:ascii="Helvetica" w:hAnsi="Helvetica"/>
          <w:b/>
          <w:color w:val="000000"/>
          <w:sz w:val="26"/>
          <w:szCs w:val="26"/>
        </w:rPr>
      </w:pPr>
      <w:r w:rsidRPr="00C70DB8">
        <w:rPr>
          <w:rFonts w:ascii="Helvetica" w:hAnsi="Helvetica"/>
          <w:b/>
          <w:color w:val="000000"/>
          <w:sz w:val="24"/>
          <w:szCs w:val="24"/>
        </w:rPr>
        <w:t xml:space="preserve">*Amortization period: 48 months, from Jan. 1, </w:t>
      </w:r>
      <w:r>
        <w:rPr>
          <w:rFonts w:ascii="Helvetica" w:hAnsi="Helvetica"/>
          <w:b/>
          <w:color w:val="000000"/>
          <w:sz w:val="24"/>
          <w:szCs w:val="24"/>
        </w:rPr>
        <w:t>2018</w:t>
      </w:r>
      <w:r w:rsidRPr="00C70DB8">
        <w:rPr>
          <w:rFonts w:ascii="Helvetica" w:hAnsi="Helvetica"/>
          <w:b/>
          <w:color w:val="000000"/>
          <w:sz w:val="24"/>
          <w:szCs w:val="24"/>
        </w:rPr>
        <w:t xml:space="preserve"> to Jan. 1, 20</w:t>
      </w:r>
      <w:r>
        <w:rPr>
          <w:rFonts w:ascii="Helvetica" w:hAnsi="Helvetica"/>
          <w:b/>
          <w:color w:val="000000"/>
          <w:sz w:val="24"/>
          <w:szCs w:val="24"/>
        </w:rPr>
        <w:t>22</w:t>
      </w:r>
      <w:r w:rsidRPr="00285955">
        <w:rPr>
          <w:rFonts w:ascii="Helvetica" w:hAnsi="Helvetica"/>
          <w:b/>
          <w:color w:val="000000"/>
          <w:sz w:val="26"/>
          <w:szCs w:val="26"/>
        </w:rPr>
        <w:t xml:space="preserve"> </w:t>
      </w:r>
    </w:p>
    <w:p w14:paraId="514A27DA" w14:textId="394221DE" w:rsidR="00FB28DB" w:rsidRDefault="00FB28DB" w:rsidP="00CE4C05">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sz w:val="28"/>
          <w:szCs w:val="28"/>
        </w:rPr>
      </w:pPr>
    </w:p>
    <w:p w14:paraId="391A2035" w14:textId="3ED563C6" w:rsidR="0058748C" w:rsidRDefault="0058748C" w:rsidP="00CE4C05">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sz w:val="28"/>
          <w:szCs w:val="28"/>
        </w:rPr>
      </w:pPr>
    </w:p>
    <w:p w14:paraId="1B6169F7" w14:textId="5D7C625C" w:rsidR="0058748C" w:rsidRDefault="0058748C" w:rsidP="00CE4C05">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sz w:val="28"/>
          <w:szCs w:val="28"/>
        </w:rPr>
      </w:pPr>
    </w:p>
    <w:p w14:paraId="080B7425" w14:textId="36C48602" w:rsidR="00E33E9A" w:rsidRPr="009961CD" w:rsidRDefault="00E33E9A" w:rsidP="00E33E9A">
      <w:pPr>
        <w:pBdr>
          <w:bottom w:val="single" w:sz="4" w:space="1" w:color="auto"/>
        </w:pBdr>
        <w:rPr>
          <w:rFonts w:ascii="Helvetica" w:hAnsi="Helvetica"/>
          <w:b/>
          <w:sz w:val="28"/>
          <w:szCs w:val="28"/>
        </w:rPr>
      </w:pPr>
      <w:r>
        <w:rPr>
          <w:rFonts w:ascii="Helvetica" w:hAnsi="Helvetica"/>
          <w:b/>
          <w:sz w:val="28"/>
          <w:szCs w:val="28"/>
        </w:rPr>
        <w:t>Decision Case</w:t>
      </w:r>
    </w:p>
    <w:p w14:paraId="3A737473" w14:textId="77777777" w:rsidR="00E33E9A" w:rsidRPr="009961CD" w:rsidRDefault="00E33E9A" w:rsidP="00E33E9A">
      <w:pPr>
        <w:rPr>
          <w:rFonts w:ascii="Helvetica" w:hAnsi="Helvetica"/>
          <w:b/>
          <w:sz w:val="28"/>
          <w:szCs w:val="28"/>
        </w:rPr>
      </w:pPr>
    </w:p>
    <w:p w14:paraId="07D65D09" w14:textId="52BFBEA6" w:rsidR="0058748C" w:rsidRDefault="0058748C" w:rsidP="00CE4C05">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sz w:val="28"/>
          <w:szCs w:val="28"/>
        </w:rPr>
      </w:pPr>
    </w:p>
    <w:p w14:paraId="224C28EC" w14:textId="2E10A930" w:rsidR="00E33E9A" w:rsidRPr="009961CD" w:rsidRDefault="00E33E9A" w:rsidP="00E33E9A">
      <w:pPr>
        <w:jc w:val="right"/>
        <w:rPr>
          <w:rFonts w:ascii="Helvetica" w:hAnsi="Helvetica"/>
          <w:b/>
          <w:color w:val="000000"/>
          <w:sz w:val="28"/>
          <w:szCs w:val="28"/>
        </w:rPr>
      </w:pPr>
      <w:r w:rsidRPr="009961CD">
        <w:rPr>
          <w:rFonts w:ascii="Helvetica" w:hAnsi="Helvetica"/>
          <w:b/>
          <w:color w:val="000000"/>
          <w:sz w:val="28"/>
          <w:szCs w:val="28"/>
        </w:rPr>
        <w:t xml:space="preserve">(20-30 min.)  </w:t>
      </w:r>
      <w:r>
        <w:rPr>
          <w:rFonts w:ascii="Helvetica" w:hAnsi="Helvetica"/>
          <w:b/>
          <w:color w:val="000000"/>
          <w:sz w:val="28"/>
          <w:szCs w:val="28"/>
        </w:rPr>
        <w:t>E-C-47</w:t>
      </w:r>
    </w:p>
    <w:p w14:paraId="5ECAB1C9" w14:textId="77777777" w:rsidR="00E33E9A" w:rsidRPr="009961CD" w:rsidRDefault="00E33E9A" w:rsidP="00E33E9A">
      <w:pPr>
        <w:rPr>
          <w:rFonts w:ascii="Helvetica" w:hAnsi="Helvetica"/>
          <w:b/>
          <w:color w:val="000000"/>
          <w:sz w:val="28"/>
          <w:szCs w:val="28"/>
        </w:rPr>
      </w:pPr>
    </w:p>
    <w:p w14:paraId="211353DF" w14:textId="77777777" w:rsidR="00E33E9A" w:rsidRPr="009961CD" w:rsidRDefault="00E33E9A" w:rsidP="00E33E9A">
      <w:pPr>
        <w:spacing w:line="360" w:lineRule="auto"/>
        <w:ind w:left="360" w:hanging="360"/>
        <w:jc w:val="both"/>
        <w:rPr>
          <w:rFonts w:ascii="Helvetica" w:hAnsi="Helvetica"/>
          <w:b/>
          <w:sz w:val="28"/>
          <w:szCs w:val="28"/>
        </w:rPr>
      </w:pPr>
      <w:r w:rsidRPr="009961CD">
        <w:rPr>
          <w:rFonts w:ascii="Helvetica" w:hAnsi="Helvetica"/>
          <w:b/>
          <w:sz w:val="28"/>
          <w:szCs w:val="28"/>
        </w:rPr>
        <w:t>1.</w:t>
      </w:r>
      <w:r w:rsidRPr="009961CD">
        <w:rPr>
          <w:rFonts w:ascii="Helvetica" w:hAnsi="Helvetica"/>
          <w:b/>
          <w:sz w:val="28"/>
          <w:szCs w:val="28"/>
        </w:rPr>
        <w:tab/>
        <w:t>The Ohio Office Systems investment cannot be used to generate the needed income because the appropriate way to account for this investment is the equity method. Under the equity method, Barham records dividends received not as income, but as a decrease in the investment carrying amount.</w:t>
      </w:r>
    </w:p>
    <w:p w14:paraId="7D856268" w14:textId="77777777" w:rsidR="00E33E9A" w:rsidRPr="009961CD" w:rsidRDefault="00E33E9A" w:rsidP="00E33E9A">
      <w:pPr>
        <w:spacing w:line="360" w:lineRule="auto"/>
        <w:rPr>
          <w:rFonts w:ascii="Helvetica" w:hAnsi="Helvetica"/>
          <w:b/>
          <w:sz w:val="28"/>
          <w:szCs w:val="28"/>
        </w:rPr>
      </w:pPr>
    </w:p>
    <w:p w14:paraId="011D2C2B" w14:textId="77777777" w:rsidR="00E33E9A" w:rsidRPr="009961CD" w:rsidRDefault="00E33E9A" w:rsidP="00E33E9A">
      <w:pPr>
        <w:spacing w:line="360" w:lineRule="auto"/>
        <w:ind w:left="360" w:hanging="360"/>
        <w:jc w:val="both"/>
        <w:rPr>
          <w:rFonts w:ascii="Helvetica" w:hAnsi="Helvetica"/>
          <w:b/>
          <w:sz w:val="28"/>
          <w:szCs w:val="28"/>
        </w:rPr>
      </w:pPr>
      <w:r w:rsidRPr="009961CD">
        <w:rPr>
          <w:rFonts w:ascii="Helvetica" w:hAnsi="Helvetica"/>
          <w:b/>
          <w:sz w:val="28"/>
          <w:szCs w:val="28"/>
        </w:rPr>
        <w:t>2.</w:t>
      </w:r>
      <w:r w:rsidRPr="009961CD">
        <w:rPr>
          <w:rFonts w:ascii="Helvetica" w:hAnsi="Helvetica"/>
          <w:b/>
          <w:sz w:val="28"/>
          <w:szCs w:val="28"/>
        </w:rPr>
        <w:tab/>
        <w:t>The bond investment cannot be used to generate the needed income because a sale of the bonds would increase net income by only $6,200, computed as follows:</w:t>
      </w:r>
    </w:p>
    <w:p w14:paraId="57340ED0" w14:textId="77777777" w:rsidR="00E33E9A" w:rsidRPr="009961CD" w:rsidRDefault="00E33E9A" w:rsidP="00E33E9A">
      <w:pPr>
        <w:ind w:left="360" w:hanging="360"/>
        <w:rPr>
          <w:rFonts w:ascii="Helvetica" w:hAnsi="Helvetica"/>
          <w:b/>
          <w:sz w:val="28"/>
          <w:szCs w:val="28"/>
        </w:rPr>
      </w:pPr>
    </w:p>
    <w:tbl>
      <w:tblPr>
        <w:tblW w:w="0" w:type="auto"/>
        <w:tblInd w:w="468" w:type="dxa"/>
        <w:tblCellMar>
          <w:left w:w="0" w:type="dxa"/>
          <w:right w:w="0" w:type="dxa"/>
        </w:tblCellMar>
        <w:tblLook w:val="0000" w:firstRow="0" w:lastRow="0" w:firstColumn="0" w:lastColumn="0" w:noHBand="0" w:noVBand="0"/>
      </w:tblPr>
      <w:tblGrid>
        <w:gridCol w:w="7442"/>
        <w:gridCol w:w="1623"/>
      </w:tblGrid>
      <w:tr w:rsidR="00E33E9A" w:rsidRPr="009961CD" w14:paraId="14A3C3D5" w14:textId="77777777" w:rsidTr="00EA6C1C">
        <w:tc>
          <w:tcPr>
            <w:tcW w:w="7640" w:type="dxa"/>
          </w:tcPr>
          <w:p w14:paraId="03292D51" w14:textId="77777777" w:rsidR="00E33E9A" w:rsidRPr="009961CD" w:rsidRDefault="00E33E9A" w:rsidP="00EA6C1C">
            <w:pPr>
              <w:spacing w:before="120"/>
              <w:rPr>
                <w:rFonts w:ascii="Helvetica" w:hAnsi="Helvetica"/>
                <w:b/>
                <w:sz w:val="28"/>
                <w:szCs w:val="28"/>
              </w:rPr>
            </w:pPr>
            <w:r w:rsidRPr="009961CD">
              <w:rPr>
                <w:rFonts w:ascii="Helvetica" w:hAnsi="Helvetica"/>
                <w:b/>
                <w:sz w:val="28"/>
                <w:szCs w:val="28"/>
              </w:rPr>
              <w:t>Sale price of the bond investment…………………..</w:t>
            </w:r>
          </w:p>
        </w:tc>
        <w:tc>
          <w:tcPr>
            <w:tcW w:w="1628" w:type="dxa"/>
          </w:tcPr>
          <w:p w14:paraId="5DBC1CA5" w14:textId="77777777" w:rsidR="00E33E9A" w:rsidRPr="009961CD" w:rsidRDefault="00E33E9A" w:rsidP="00EA6C1C">
            <w:pPr>
              <w:tabs>
                <w:tab w:val="decimal" w:pos="1422"/>
              </w:tabs>
              <w:spacing w:before="120"/>
              <w:rPr>
                <w:rFonts w:ascii="Helvetica" w:hAnsi="Helvetica"/>
                <w:b/>
                <w:sz w:val="28"/>
                <w:szCs w:val="28"/>
              </w:rPr>
            </w:pPr>
            <w:r w:rsidRPr="009961CD">
              <w:rPr>
                <w:rFonts w:ascii="Helvetica" w:hAnsi="Helvetica"/>
                <w:b/>
                <w:sz w:val="28"/>
                <w:szCs w:val="28"/>
              </w:rPr>
              <w:t>$380,000</w:t>
            </w:r>
          </w:p>
        </w:tc>
      </w:tr>
      <w:tr w:rsidR="00E33E9A" w:rsidRPr="009961CD" w14:paraId="0D9621E5" w14:textId="77777777" w:rsidTr="00EA6C1C">
        <w:tc>
          <w:tcPr>
            <w:tcW w:w="7640" w:type="dxa"/>
          </w:tcPr>
          <w:p w14:paraId="699C7D58" w14:textId="5590E08A" w:rsidR="00E33E9A" w:rsidRPr="009961CD" w:rsidRDefault="00E33E9A" w:rsidP="00EA6C1C">
            <w:pPr>
              <w:spacing w:before="120"/>
              <w:rPr>
                <w:rFonts w:ascii="Helvetica" w:hAnsi="Helvetica"/>
                <w:b/>
                <w:sz w:val="28"/>
                <w:szCs w:val="28"/>
              </w:rPr>
            </w:pPr>
            <w:r w:rsidRPr="009961CD">
              <w:rPr>
                <w:rFonts w:ascii="Helvetica" w:hAnsi="Helvetica"/>
                <w:b/>
                <w:sz w:val="28"/>
                <w:szCs w:val="28"/>
              </w:rPr>
              <w:t>Less:</w:t>
            </w:r>
            <w:r w:rsidRPr="009961CD">
              <w:rPr>
                <w:rFonts w:ascii="Helvetica" w:hAnsi="Helvetica"/>
                <w:b/>
                <w:sz w:val="28"/>
                <w:szCs w:val="28"/>
              </w:rPr>
              <w:tab/>
              <w:t>Commission to sell ($380,000 × .01)……</w:t>
            </w:r>
            <w:r w:rsidR="00156B9C">
              <w:rPr>
                <w:rFonts w:ascii="Helvetica" w:hAnsi="Helvetica"/>
                <w:b/>
                <w:sz w:val="28"/>
                <w:szCs w:val="28"/>
              </w:rPr>
              <w:t>…</w:t>
            </w:r>
          </w:p>
        </w:tc>
        <w:tc>
          <w:tcPr>
            <w:tcW w:w="1628" w:type="dxa"/>
          </w:tcPr>
          <w:p w14:paraId="3381974D" w14:textId="77777777" w:rsidR="00E33E9A" w:rsidRPr="009961CD" w:rsidRDefault="00E33E9A" w:rsidP="00EA6C1C">
            <w:pPr>
              <w:tabs>
                <w:tab w:val="decimal" w:pos="1422"/>
              </w:tabs>
              <w:spacing w:before="120"/>
              <w:rPr>
                <w:rFonts w:ascii="Helvetica" w:hAnsi="Helvetica"/>
                <w:b/>
                <w:sz w:val="28"/>
                <w:szCs w:val="28"/>
              </w:rPr>
            </w:pPr>
            <w:r w:rsidRPr="009961CD">
              <w:rPr>
                <w:rFonts w:ascii="Helvetica" w:hAnsi="Helvetica"/>
                <w:b/>
                <w:sz w:val="28"/>
                <w:szCs w:val="28"/>
              </w:rPr>
              <w:t>(3,800)</w:t>
            </w:r>
          </w:p>
        </w:tc>
      </w:tr>
      <w:tr w:rsidR="00E33E9A" w:rsidRPr="009961CD" w14:paraId="078E0766" w14:textId="77777777" w:rsidTr="00EA6C1C">
        <w:tc>
          <w:tcPr>
            <w:tcW w:w="7640" w:type="dxa"/>
          </w:tcPr>
          <w:p w14:paraId="539EF527" w14:textId="77777777" w:rsidR="00E33E9A" w:rsidRPr="009961CD" w:rsidRDefault="00E33E9A" w:rsidP="00EA6C1C">
            <w:pPr>
              <w:spacing w:before="120"/>
              <w:rPr>
                <w:rFonts w:ascii="Helvetica" w:hAnsi="Helvetica"/>
                <w:b/>
                <w:sz w:val="28"/>
                <w:szCs w:val="28"/>
              </w:rPr>
            </w:pPr>
            <w:r w:rsidRPr="009961CD">
              <w:rPr>
                <w:rFonts w:ascii="Helvetica" w:hAnsi="Helvetica"/>
                <w:b/>
                <w:sz w:val="28"/>
                <w:szCs w:val="28"/>
              </w:rPr>
              <w:t xml:space="preserve">Amortized carrying amount of the </w:t>
            </w:r>
          </w:p>
        </w:tc>
        <w:tc>
          <w:tcPr>
            <w:tcW w:w="1628" w:type="dxa"/>
          </w:tcPr>
          <w:p w14:paraId="142FC465" w14:textId="77777777" w:rsidR="00E33E9A" w:rsidRPr="009961CD" w:rsidRDefault="00E33E9A" w:rsidP="00EA6C1C">
            <w:pPr>
              <w:tabs>
                <w:tab w:val="decimal" w:pos="1422"/>
              </w:tabs>
              <w:spacing w:before="120"/>
              <w:rPr>
                <w:rFonts w:ascii="Helvetica" w:hAnsi="Helvetica"/>
                <w:b/>
                <w:sz w:val="28"/>
                <w:szCs w:val="28"/>
              </w:rPr>
            </w:pPr>
          </w:p>
        </w:tc>
      </w:tr>
      <w:tr w:rsidR="00E33E9A" w:rsidRPr="009961CD" w14:paraId="5F4E6EF0" w14:textId="77777777" w:rsidTr="00EA6C1C">
        <w:tc>
          <w:tcPr>
            <w:tcW w:w="7640" w:type="dxa"/>
          </w:tcPr>
          <w:p w14:paraId="6EBE8A13" w14:textId="77777777" w:rsidR="00E33E9A" w:rsidRPr="009961CD" w:rsidRDefault="00E33E9A" w:rsidP="00EA6C1C">
            <w:pPr>
              <w:spacing w:before="120"/>
              <w:rPr>
                <w:rFonts w:ascii="Helvetica" w:hAnsi="Helvetica"/>
                <w:b/>
                <w:sz w:val="28"/>
                <w:szCs w:val="28"/>
              </w:rPr>
            </w:pPr>
            <w:r w:rsidRPr="009961CD">
              <w:rPr>
                <w:rFonts w:ascii="Helvetica" w:hAnsi="Helvetica"/>
                <w:b/>
                <w:sz w:val="28"/>
                <w:szCs w:val="28"/>
              </w:rPr>
              <w:tab/>
              <w:t>bond investment</w:t>
            </w:r>
          </w:p>
        </w:tc>
        <w:tc>
          <w:tcPr>
            <w:tcW w:w="1628" w:type="dxa"/>
          </w:tcPr>
          <w:p w14:paraId="1EC3F9AF" w14:textId="77777777" w:rsidR="00E33E9A" w:rsidRPr="009961CD" w:rsidRDefault="00E33E9A" w:rsidP="00EA6C1C">
            <w:pPr>
              <w:tabs>
                <w:tab w:val="decimal" w:pos="1422"/>
              </w:tabs>
              <w:spacing w:before="120"/>
              <w:rPr>
                <w:rFonts w:ascii="Helvetica" w:hAnsi="Helvetica"/>
                <w:b/>
                <w:sz w:val="28"/>
                <w:szCs w:val="28"/>
              </w:rPr>
            </w:pPr>
          </w:p>
        </w:tc>
      </w:tr>
      <w:tr w:rsidR="00E33E9A" w:rsidRPr="009961CD" w14:paraId="134C30BC" w14:textId="77777777" w:rsidTr="00EA6C1C">
        <w:tc>
          <w:tcPr>
            <w:tcW w:w="7640" w:type="dxa"/>
          </w:tcPr>
          <w:p w14:paraId="5F02C826" w14:textId="77777777" w:rsidR="00E33E9A" w:rsidRPr="009961CD" w:rsidRDefault="00E33E9A" w:rsidP="00EA6C1C">
            <w:pPr>
              <w:spacing w:before="120"/>
              <w:rPr>
                <w:rFonts w:ascii="Helvetica" w:hAnsi="Helvetica"/>
                <w:b/>
                <w:sz w:val="28"/>
                <w:szCs w:val="28"/>
              </w:rPr>
            </w:pPr>
            <w:r w:rsidRPr="009961CD">
              <w:rPr>
                <w:rFonts w:ascii="Helvetica" w:hAnsi="Helvetica"/>
                <w:b/>
                <w:sz w:val="28"/>
                <w:szCs w:val="28"/>
              </w:rPr>
              <w:tab/>
              <w:t>[$250,000 + ($400,000 − $250,000) × 8/10]</w:t>
            </w:r>
          </w:p>
        </w:tc>
        <w:tc>
          <w:tcPr>
            <w:tcW w:w="1628" w:type="dxa"/>
          </w:tcPr>
          <w:p w14:paraId="08C54747" w14:textId="77777777" w:rsidR="00E33E9A" w:rsidRPr="009961CD" w:rsidRDefault="00E33E9A" w:rsidP="00EA6C1C">
            <w:pPr>
              <w:tabs>
                <w:tab w:val="decimal" w:pos="1422"/>
              </w:tabs>
              <w:spacing w:before="120"/>
              <w:rPr>
                <w:rFonts w:ascii="Helvetica" w:hAnsi="Helvetica"/>
                <w:b/>
                <w:sz w:val="28"/>
                <w:szCs w:val="28"/>
              </w:rPr>
            </w:pPr>
            <w:r w:rsidRPr="009961CD">
              <w:rPr>
                <w:rFonts w:ascii="Helvetica" w:hAnsi="Helvetica"/>
                <w:b/>
                <w:sz w:val="28"/>
                <w:szCs w:val="28"/>
                <w:u w:val="single"/>
              </w:rPr>
              <w:t xml:space="preserve"> (370,000</w:t>
            </w:r>
            <w:r w:rsidRPr="009961CD">
              <w:rPr>
                <w:rFonts w:ascii="Helvetica" w:hAnsi="Helvetica"/>
                <w:b/>
                <w:sz w:val="28"/>
                <w:szCs w:val="28"/>
              </w:rPr>
              <w:t>)</w:t>
            </w:r>
          </w:p>
        </w:tc>
      </w:tr>
      <w:tr w:rsidR="00E33E9A" w:rsidRPr="009961CD" w14:paraId="28D7463C" w14:textId="77777777" w:rsidTr="00EA6C1C">
        <w:tc>
          <w:tcPr>
            <w:tcW w:w="7640" w:type="dxa"/>
          </w:tcPr>
          <w:p w14:paraId="6CF649C7" w14:textId="77777777" w:rsidR="00E33E9A" w:rsidRPr="009961CD" w:rsidRDefault="00E33E9A" w:rsidP="00EA6C1C">
            <w:pPr>
              <w:spacing w:before="120"/>
              <w:rPr>
                <w:rFonts w:ascii="Helvetica" w:hAnsi="Helvetica"/>
                <w:b/>
                <w:sz w:val="28"/>
                <w:szCs w:val="28"/>
              </w:rPr>
            </w:pPr>
            <w:r w:rsidRPr="009961CD">
              <w:rPr>
                <w:rFonts w:ascii="Helvetica" w:hAnsi="Helvetica"/>
                <w:b/>
                <w:sz w:val="28"/>
                <w:szCs w:val="28"/>
              </w:rPr>
              <w:t>Gain on sale of the bond investment………………..</w:t>
            </w:r>
          </w:p>
        </w:tc>
        <w:tc>
          <w:tcPr>
            <w:tcW w:w="1628" w:type="dxa"/>
          </w:tcPr>
          <w:p w14:paraId="3F793AF3" w14:textId="77777777" w:rsidR="00E33E9A" w:rsidRPr="001C5C63" w:rsidRDefault="00E33E9A" w:rsidP="00EA6C1C">
            <w:pPr>
              <w:tabs>
                <w:tab w:val="decimal" w:pos="1422"/>
              </w:tabs>
              <w:spacing w:before="120"/>
              <w:rPr>
                <w:rFonts w:ascii="Helvetica" w:hAnsi="Helvetica"/>
                <w:b/>
                <w:sz w:val="28"/>
                <w:szCs w:val="28"/>
                <w:u w:val="double"/>
              </w:rPr>
            </w:pPr>
            <w:r w:rsidRPr="001C5C63">
              <w:rPr>
                <w:rFonts w:ascii="Helvetica" w:hAnsi="Helvetica"/>
                <w:b/>
                <w:sz w:val="28"/>
                <w:szCs w:val="28"/>
                <w:u w:val="double"/>
              </w:rPr>
              <w:t>$    6,200</w:t>
            </w:r>
          </w:p>
        </w:tc>
      </w:tr>
    </w:tbl>
    <w:p w14:paraId="65AE29FC" w14:textId="77777777" w:rsidR="00E33E9A" w:rsidRPr="009961CD" w:rsidRDefault="00E33E9A" w:rsidP="00E33E9A">
      <w:pPr>
        <w:rPr>
          <w:rFonts w:ascii="Helvetica" w:hAnsi="Helvetica"/>
          <w:b/>
          <w:sz w:val="28"/>
          <w:szCs w:val="28"/>
        </w:rPr>
      </w:pPr>
    </w:p>
    <w:p w14:paraId="658D9F9B" w14:textId="77777777" w:rsidR="00E33E9A" w:rsidRPr="009961CD" w:rsidRDefault="00E33E9A" w:rsidP="00E33E9A">
      <w:pPr>
        <w:ind w:left="360" w:hanging="360"/>
        <w:jc w:val="both"/>
        <w:rPr>
          <w:rFonts w:ascii="Helvetica" w:hAnsi="Helvetica"/>
          <w:b/>
          <w:sz w:val="28"/>
          <w:szCs w:val="28"/>
        </w:rPr>
      </w:pPr>
      <w:r w:rsidRPr="009961CD">
        <w:rPr>
          <w:rFonts w:ascii="Helvetica" w:hAnsi="Helvetica"/>
          <w:b/>
          <w:sz w:val="28"/>
          <w:szCs w:val="28"/>
        </w:rPr>
        <w:t>3.</w:t>
      </w:r>
      <w:r w:rsidRPr="009961CD">
        <w:rPr>
          <w:rFonts w:ascii="Helvetica" w:hAnsi="Helvetica"/>
          <w:b/>
          <w:sz w:val="28"/>
          <w:szCs w:val="28"/>
        </w:rPr>
        <w:tab/>
        <w:t>The Microsoft stock can be used to generate the needed income, as follows:</w:t>
      </w:r>
    </w:p>
    <w:p w14:paraId="0530EF34" w14:textId="77777777" w:rsidR="00E33E9A" w:rsidRPr="009961CD" w:rsidRDefault="00E33E9A" w:rsidP="00E33E9A">
      <w:pPr>
        <w:rPr>
          <w:rFonts w:ascii="Helvetica" w:hAnsi="Helvetica"/>
          <w:b/>
          <w:sz w:val="28"/>
          <w:szCs w:val="28"/>
        </w:rPr>
      </w:pPr>
    </w:p>
    <w:tbl>
      <w:tblPr>
        <w:tblW w:w="0" w:type="auto"/>
        <w:tblInd w:w="558" w:type="dxa"/>
        <w:tblCellMar>
          <w:left w:w="0" w:type="dxa"/>
          <w:right w:w="0" w:type="dxa"/>
        </w:tblCellMar>
        <w:tblLook w:val="0000" w:firstRow="0" w:lastRow="0" w:firstColumn="0" w:lastColumn="0" w:noHBand="0" w:noVBand="0"/>
      </w:tblPr>
      <w:tblGrid>
        <w:gridCol w:w="7399"/>
        <w:gridCol w:w="1576"/>
      </w:tblGrid>
      <w:tr w:rsidR="00E33E9A" w:rsidRPr="009961CD" w14:paraId="5739B06E" w14:textId="77777777" w:rsidTr="00EA6C1C">
        <w:tc>
          <w:tcPr>
            <w:tcW w:w="7650" w:type="dxa"/>
          </w:tcPr>
          <w:p w14:paraId="415554F7" w14:textId="77777777" w:rsidR="00E33E9A" w:rsidRPr="009961CD" w:rsidRDefault="00E33E9A" w:rsidP="00EA6C1C">
            <w:pPr>
              <w:spacing w:before="120"/>
              <w:rPr>
                <w:rFonts w:ascii="Helvetica" w:hAnsi="Helvetica"/>
                <w:b/>
                <w:sz w:val="28"/>
                <w:szCs w:val="28"/>
              </w:rPr>
            </w:pPr>
            <w:r w:rsidRPr="009961CD">
              <w:rPr>
                <w:rFonts w:ascii="Helvetica" w:hAnsi="Helvetica"/>
                <w:b/>
                <w:sz w:val="28"/>
                <w:szCs w:val="28"/>
              </w:rPr>
              <w:t>Sale price of the investment in Microsoft stock</w:t>
            </w:r>
          </w:p>
        </w:tc>
        <w:tc>
          <w:tcPr>
            <w:tcW w:w="1620" w:type="dxa"/>
          </w:tcPr>
          <w:p w14:paraId="01A94E9E" w14:textId="77777777" w:rsidR="00E33E9A" w:rsidRPr="009961CD" w:rsidRDefault="00E33E9A" w:rsidP="00EA6C1C">
            <w:pPr>
              <w:spacing w:before="120"/>
              <w:jc w:val="right"/>
              <w:rPr>
                <w:rFonts w:ascii="Helvetica" w:hAnsi="Helvetica"/>
                <w:b/>
                <w:sz w:val="28"/>
                <w:szCs w:val="28"/>
              </w:rPr>
            </w:pPr>
          </w:p>
        </w:tc>
      </w:tr>
      <w:tr w:rsidR="00E33E9A" w:rsidRPr="009961CD" w14:paraId="41E1A8C0" w14:textId="77777777" w:rsidTr="00EA6C1C">
        <w:tc>
          <w:tcPr>
            <w:tcW w:w="7650" w:type="dxa"/>
          </w:tcPr>
          <w:p w14:paraId="5B324C2B" w14:textId="3682A86B" w:rsidR="00E33E9A" w:rsidRPr="009961CD" w:rsidRDefault="00E33E9A" w:rsidP="00EA6C1C">
            <w:pPr>
              <w:spacing w:before="120"/>
              <w:rPr>
                <w:rFonts w:ascii="Helvetica" w:hAnsi="Helvetica"/>
                <w:b/>
                <w:sz w:val="28"/>
                <w:szCs w:val="28"/>
              </w:rPr>
            </w:pPr>
            <w:r w:rsidRPr="009961CD">
              <w:rPr>
                <w:rFonts w:ascii="Helvetica" w:hAnsi="Helvetica"/>
                <w:b/>
                <w:sz w:val="28"/>
                <w:szCs w:val="28"/>
              </w:rPr>
              <w:tab/>
              <w:t>(5,000 × $</w:t>
            </w:r>
            <w:r w:rsidR="00EA2879">
              <w:rPr>
                <w:rFonts w:ascii="Helvetica" w:hAnsi="Helvetica"/>
                <w:b/>
                <w:sz w:val="28"/>
                <w:szCs w:val="28"/>
              </w:rPr>
              <w:t>73</w:t>
            </w:r>
            <w:r w:rsidRPr="009961CD">
              <w:rPr>
                <w:rFonts w:ascii="Helvetica" w:hAnsi="Helvetica"/>
                <w:b/>
                <w:sz w:val="28"/>
                <w:szCs w:val="28"/>
              </w:rPr>
              <w:t>)………………………………………</w:t>
            </w:r>
            <w:r w:rsidR="00156B9C">
              <w:rPr>
                <w:rFonts w:ascii="Helvetica" w:hAnsi="Helvetica"/>
                <w:b/>
                <w:sz w:val="28"/>
                <w:szCs w:val="28"/>
              </w:rPr>
              <w:t>…</w:t>
            </w:r>
          </w:p>
        </w:tc>
        <w:tc>
          <w:tcPr>
            <w:tcW w:w="1620" w:type="dxa"/>
          </w:tcPr>
          <w:p w14:paraId="33A0FB9E" w14:textId="7DF646AA" w:rsidR="00E33E9A" w:rsidRPr="009961CD" w:rsidRDefault="00E33E9A" w:rsidP="00EA6C1C">
            <w:pPr>
              <w:spacing w:before="120"/>
              <w:jc w:val="right"/>
              <w:rPr>
                <w:rFonts w:ascii="Helvetica" w:hAnsi="Helvetica"/>
                <w:b/>
                <w:sz w:val="28"/>
                <w:szCs w:val="28"/>
              </w:rPr>
            </w:pPr>
            <w:r w:rsidRPr="009961CD">
              <w:rPr>
                <w:rFonts w:ascii="Helvetica" w:hAnsi="Helvetica"/>
                <w:b/>
                <w:sz w:val="28"/>
                <w:szCs w:val="28"/>
              </w:rPr>
              <w:t>$</w:t>
            </w:r>
            <w:r w:rsidR="00F634E6">
              <w:rPr>
                <w:rFonts w:ascii="Helvetica" w:hAnsi="Helvetica"/>
                <w:b/>
                <w:sz w:val="28"/>
                <w:szCs w:val="28"/>
              </w:rPr>
              <w:t>3</w:t>
            </w:r>
            <w:r w:rsidRPr="009961CD">
              <w:rPr>
                <w:rFonts w:ascii="Helvetica" w:hAnsi="Helvetica"/>
                <w:b/>
                <w:sz w:val="28"/>
                <w:szCs w:val="28"/>
              </w:rPr>
              <w:t>65,000</w:t>
            </w:r>
          </w:p>
        </w:tc>
      </w:tr>
      <w:tr w:rsidR="00E33E9A" w:rsidRPr="009961CD" w14:paraId="34940E4B" w14:textId="77777777" w:rsidTr="00EA6C1C">
        <w:tc>
          <w:tcPr>
            <w:tcW w:w="7650" w:type="dxa"/>
          </w:tcPr>
          <w:p w14:paraId="0913AB1D" w14:textId="2B000C52" w:rsidR="00E33E9A" w:rsidRPr="009961CD" w:rsidRDefault="00E33E9A" w:rsidP="00EA6C1C">
            <w:pPr>
              <w:spacing w:before="120"/>
              <w:rPr>
                <w:rFonts w:ascii="Helvetica" w:hAnsi="Helvetica"/>
                <w:b/>
                <w:sz w:val="28"/>
                <w:szCs w:val="28"/>
              </w:rPr>
            </w:pPr>
            <w:r w:rsidRPr="009961CD">
              <w:rPr>
                <w:rFonts w:ascii="Helvetica" w:hAnsi="Helvetica"/>
                <w:b/>
                <w:sz w:val="28"/>
                <w:szCs w:val="28"/>
              </w:rPr>
              <w:t>Less:</w:t>
            </w:r>
            <w:r w:rsidRPr="009961CD">
              <w:rPr>
                <w:rFonts w:ascii="Helvetica" w:hAnsi="Helvetica"/>
                <w:b/>
                <w:sz w:val="28"/>
                <w:szCs w:val="28"/>
              </w:rPr>
              <w:tab/>
            </w:r>
            <w:r w:rsidR="00F634E6">
              <w:rPr>
                <w:rFonts w:ascii="Helvetica" w:hAnsi="Helvetica"/>
                <w:b/>
                <w:sz w:val="28"/>
                <w:szCs w:val="28"/>
              </w:rPr>
              <w:t>Carrying value</w:t>
            </w:r>
            <w:r w:rsidRPr="009961CD">
              <w:rPr>
                <w:rFonts w:ascii="Helvetica" w:hAnsi="Helvetica"/>
                <w:b/>
                <w:sz w:val="28"/>
                <w:szCs w:val="28"/>
              </w:rPr>
              <w:t xml:space="preserve"> of the Microsoft stock</w:t>
            </w:r>
          </w:p>
        </w:tc>
        <w:tc>
          <w:tcPr>
            <w:tcW w:w="1620" w:type="dxa"/>
          </w:tcPr>
          <w:p w14:paraId="52983773" w14:textId="77777777" w:rsidR="00E33E9A" w:rsidRPr="009961CD" w:rsidRDefault="00E33E9A" w:rsidP="00EA6C1C">
            <w:pPr>
              <w:spacing w:before="120"/>
              <w:jc w:val="right"/>
              <w:rPr>
                <w:rFonts w:ascii="Helvetica" w:hAnsi="Helvetica"/>
                <w:b/>
                <w:sz w:val="28"/>
                <w:szCs w:val="28"/>
              </w:rPr>
            </w:pPr>
          </w:p>
        </w:tc>
      </w:tr>
      <w:tr w:rsidR="00E33E9A" w:rsidRPr="009961CD" w14:paraId="3E094867" w14:textId="77777777" w:rsidTr="00EA6C1C">
        <w:tc>
          <w:tcPr>
            <w:tcW w:w="7650" w:type="dxa"/>
          </w:tcPr>
          <w:p w14:paraId="2EF53315" w14:textId="5ECD34CD" w:rsidR="00E33E9A" w:rsidRPr="009961CD" w:rsidRDefault="00E33E9A" w:rsidP="00EA6C1C">
            <w:pPr>
              <w:spacing w:before="120"/>
              <w:rPr>
                <w:rFonts w:ascii="Helvetica" w:hAnsi="Helvetica"/>
                <w:b/>
                <w:sz w:val="28"/>
                <w:szCs w:val="28"/>
              </w:rPr>
            </w:pPr>
            <w:r w:rsidRPr="009961CD">
              <w:rPr>
                <w:rFonts w:ascii="Helvetica" w:hAnsi="Helvetica"/>
                <w:b/>
                <w:sz w:val="28"/>
                <w:szCs w:val="28"/>
              </w:rPr>
              <w:tab/>
              <w:t>(5,000 × $</w:t>
            </w:r>
            <w:r w:rsidR="00F634E6">
              <w:rPr>
                <w:rFonts w:ascii="Helvetica" w:hAnsi="Helvetica"/>
                <w:b/>
                <w:sz w:val="28"/>
                <w:szCs w:val="28"/>
              </w:rPr>
              <w:t>54</w:t>
            </w:r>
            <w:r w:rsidRPr="009961CD">
              <w:rPr>
                <w:rFonts w:ascii="Helvetica" w:hAnsi="Helvetica"/>
                <w:b/>
                <w:sz w:val="28"/>
                <w:szCs w:val="28"/>
              </w:rPr>
              <w:t>)……………………………………</w:t>
            </w:r>
            <w:r>
              <w:rPr>
                <w:rFonts w:ascii="Helvetica" w:hAnsi="Helvetica"/>
                <w:b/>
                <w:sz w:val="28"/>
                <w:szCs w:val="28"/>
              </w:rPr>
              <w:t>…</w:t>
            </w:r>
            <w:r w:rsidR="00156B9C">
              <w:rPr>
                <w:rFonts w:ascii="Helvetica" w:hAnsi="Helvetica"/>
                <w:b/>
                <w:sz w:val="28"/>
                <w:szCs w:val="28"/>
              </w:rPr>
              <w:t>…</w:t>
            </w:r>
          </w:p>
        </w:tc>
        <w:tc>
          <w:tcPr>
            <w:tcW w:w="1620" w:type="dxa"/>
          </w:tcPr>
          <w:p w14:paraId="0FB56C52" w14:textId="4C4E486F" w:rsidR="00E33E9A" w:rsidRPr="009961CD" w:rsidRDefault="00E33E9A" w:rsidP="00EA6C1C">
            <w:pPr>
              <w:spacing w:before="120"/>
              <w:jc w:val="right"/>
              <w:rPr>
                <w:rFonts w:ascii="Helvetica" w:hAnsi="Helvetica"/>
                <w:b/>
                <w:sz w:val="28"/>
                <w:szCs w:val="28"/>
                <w:u w:val="single"/>
              </w:rPr>
            </w:pPr>
            <w:r w:rsidRPr="009961CD">
              <w:rPr>
                <w:rFonts w:ascii="Helvetica" w:hAnsi="Helvetica"/>
                <w:b/>
                <w:sz w:val="28"/>
                <w:szCs w:val="28"/>
                <w:u w:val="single"/>
              </w:rPr>
              <w:t xml:space="preserve">  </w:t>
            </w:r>
            <w:r w:rsidR="00F634E6">
              <w:rPr>
                <w:rFonts w:ascii="Helvetica" w:hAnsi="Helvetica"/>
                <w:b/>
                <w:sz w:val="28"/>
                <w:szCs w:val="28"/>
                <w:u w:val="single"/>
              </w:rPr>
              <w:t>270,000</w:t>
            </w:r>
          </w:p>
        </w:tc>
      </w:tr>
      <w:tr w:rsidR="00E33E9A" w:rsidRPr="009961CD" w14:paraId="3E5BC2E3" w14:textId="77777777" w:rsidTr="00EA6C1C">
        <w:tc>
          <w:tcPr>
            <w:tcW w:w="7650" w:type="dxa"/>
          </w:tcPr>
          <w:p w14:paraId="052B5D41" w14:textId="63E3D85C" w:rsidR="00E33E9A" w:rsidRPr="009961CD" w:rsidRDefault="00E33E9A" w:rsidP="00EA6C1C">
            <w:pPr>
              <w:spacing w:before="120"/>
              <w:rPr>
                <w:rFonts w:ascii="Helvetica" w:hAnsi="Helvetica"/>
                <w:b/>
                <w:sz w:val="28"/>
                <w:szCs w:val="28"/>
              </w:rPr>
            </w:pPr>
            <w:r w:rsidRPr="009961CD">
              <w:rPr>
                <w:rFonts w:ascii="Helvetica" w:hAnsi="Helvetica"/>
                <w:b/>
                <w:sz w:val="28"/>
                <w:szCs w:val="28"/>
              </w:rPr>
              <w:t>Gain on sale</w:t>
            </w:r>
            <w:r>
              <w:rPr>
                <w:rFonts w:ascii="Helvetica" w:hAnsi="Helvetica"/>
                <w:b/>
                <w:sz w:val="28"/>
                <w:szCs w:val="28"/>
              </w:rPr>
              <w:t xml:space="preserve"> of the Microsoft stock………………</w:t>
            </w:r>
            <w:r w:rsidR="00156B9C">
              <w:rPr>
                <w:rFonts w:ascii="Helvetica" w:hAnsi="Helvetica"/>
                <w:b/>
                <w:sz w:val="28"/>
                <w:szCs w:val="28"/>
              </w:rPr>
              <w:t>..</w:t>
            </w:r>
          </w:p>
        </w:tc>
        <w:tc>
          <w:tcPr>
            <w:tcW w:w="1620" w:type="dxa"/>
          </w:tcPr>
          <w:p w14:paraId="6BA5452D" w14:textId="75C4332B" w:rsidR="00E33E9A" w:rsidRPr="009961CD" w:rsidRDefault="00E33E9A" w:rsidP="00EA6C1C">
            <w:pPr>
              <w:spacing w:before="120"/>
              <w:jc w:val="right"/>
              <w:rPr>
                <w:rFonts w:ascii="Helvetica" w:hAnsi="Helvetica"/>
                <w:b/>
                <w:sz w:val="28"/>
                <w:szCs w:val="28"/>
                <w:u w:val="double"/>
              </w:rPr>
            </w:pPr>
            <w:r w:rsidRPr="009961CD">
              <w:rPr>
                <w:rFonts w:ascii="Helvetica" w:hAnsi="Helvetica"/>
                <w:b/>
                <w:sz w:val="28"/>
                <w:szCs w:val="28"/>
                <w:u w:val="double"/>
              </w:rPr>
              <w:t xml:space="preserve">$  </w:t>
            </w:r>
            <w:r w:rsidR="00F634E6">
              <w:rPr>
                <w:rFonts w:ascii="Helvetica" w:hAnsi="Helvetica"/>
                <w:b/>
                <w:sz w:val="28"/>
                <w:szCs w:val="28"/>
                <w:u w:val="double"/>
              </w:rPr>
              <w:t>95,000</w:t>
            </w:r>
          </w:p>
        </w:tc>
      </w:tr>
    </w:tbl>
    <w:p w14:paraId="61505BE6" w14:textId="77777777" w:rsidR="00E33E9A" w:rsidRPr="009961CD" w:rsidRDefault="00E33E9A" w:rsidP="00E33E9A">
      <w:pPr>
        <w:rPr>
          <w:rFonts w:ascii="Helvetica" w:hAnsi="Helvetica"/>
          <w:b/>
          <w:sz w:val="28"/>
          <w:szCs w:val="28"/>
        </w:rPr>
      </w:pPr>
    </w:p>
    <w:p w14:paraId="62E273CC" w14:textId="77777777" w:rsidR="00E33E9A" w:rsidRPr="00E33E9A" w:rsidRDefault="00E33E9A" w:rsidP="00E33E9A">
      <w:pPr>
        <w:rPr>
          <w:rFonts w:ascii="Helvetica" w:hAnsi="Helvetica"/>
          <w:b/>
          <w:sz w:val="16"/>
          <w:szCs w:val="16"/>
        </w:rPr>
      </w:pPr>
    </w:p>
    <w:p w14:paraId="2101CAB6" w14:textId="50A5F25A" w:rsidR="00E33E9A" w:rsidRPr="00542D02" w:rsidRDefault="00E33E9A" w:rsidP="00E33E9A">
      <w:pPr>
        <w:rPr>
          <w:sz w:val="28"/>
          <w:szCs w:val="28"/>
        </w:rPr>
      </w:pPr>
      <w:r w:rsidRPr="009961CD">
        <w:rPr>
          <w:rFonts w:ascii="Helvetica" w:hAnsi="Helvetica"/>
          <w:b/>
          <w:i/>
          <w:iCs/>
          <w:sz w:val="28"/>
          <w:szCs w:val="28"/>
        </w:rPr>
        <w:t>Recommendation:</w:t>
      </w:r>
      <w:r w:rsidRPr="009961CD">
        <w:rPr>
          <w:rFonts w:ascii="Helvetica" w:hAnsi="Helvetica"/>
          <w:b/>
          <w:sz w:val="28"/>
          <w:szCs w:val="28"/>
        </w:rPr>
        <w:t xml:space="preserve">  Sell the Microsoft stock.</w:t>
      </w:r>
    </w:p>
    <w:sectPr w:rsidR="00E33E9A" w:rsidRPr="00542D02" w:rsidSect="00CE4C05">
      <w:footerReference w:type="even" r:id="rId13"/>
      <w:footerReference w:type="default" r:id="rId14"/>
      <w:pgSz w:w="12240" w:h="15840" w:code="1"/>
      <w:pgMar w:top="1080" w:right="1627" w:bottom="1080" w:left="1080"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6">
      <wne:wch wne:val="0000221A"/>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79EEA" w14:textId="77777777" w:rsidR="00C50E69" w:rsidRDefault="00C50E69">
      <w:r>
        <w:separator/>
      </w:r>
    </w:p>
  </w:endnote>
  <w:endnote w:type="continuationSeparator" w:id="0">
    <w:p w14:paraId="5FC29E51" w14:textId="77777777" w:rsidR="00C50E69" w:rsidRDefault="00C5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BE8B9" w14:textId="4AB1D0EA" w:rsidR="00ED6D21" w:rsidRDefault="00ED6D21" w:rsidP="001D76A7">
    <w:pPr>
      <w:pStyle w:val="Footer"/>
      <w:ind w:right="360" w:firstLine="360"/>
      <w:rPr>
        <w:rFonts w:ascii="Helvetica" w:hAnsi="Helvetica"/>
      </w:rPr>
    </w:pPr>
    <w:r>
      <w:t xml:space="preserve">    </w:t>
    </w:r>
    <w:r>
      <w:rPr>
        <w:rFonts w:ascii="Helvetica" w:hAnsi="Helvetica"/>
      </w:rPr>
      <w:t>Financial Accounting 12/e   Solutions Manual        Copyright © 2019 Pearson Education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D3A66" w14:textId="0FB7E05A" w:rsidR="00ED6D21" w:rsidRDefault="00ED6D21" w:rsidP="00D1534A">
    <w:pPr>
      <w:pStyle w:val="Footer"/>
      <w:rPr>
        <w:rStyle w:val="PageNumber"/>
      </w:rPr>
    </w:pPr>
    <w:r>
      <w:t xml:space="preserve">  </w:t>
    </w:r>
    <w:r>
      <w:rPr>
        <w:rFonts w:ascii="Helvetica" w:hAnsi="Helvetica"/>
      </w:rPr>
      <w:t>Appendix E    Investments</w:t>
    </w:r>
    <w:r>
      <w:rPr>
        <w:rFonts w:ascii="Helvetica" w:hAnsi="Helvetica"/>
      </w:rPr>
      <w:tab/>
    </w:r>
    <w:r>
      <w:rPr>
        <w:rFonts w:ascii="Helvetica" w:hAnsi="Helvetica"/>
      </w:rPr>
      <w:tab/>
    </w:r>
    <w:r>
      <w:rPr>
        <w:rFonts w:ascii="Helvetica" w:hAnsi="Helvetica"/>
      </w:rPr>
      <w:tab/>
      <w:t xml:space="preserve">     </w:t>
    </w:r>
    <w:r w:rsidRPr="001D76A7">
      <w:t xml:space="preserve"> </w:t>
    </w:r>
  </w:p>
  <w:p w14:paraId="69BD3A67" w14:textId="27930FB3" w:rsidR="00ED6D21" w:rsidRDefault="00ED6D21" w:rsidP="008246B5">
    <w:pPr>
      <w:pStyle w:val="Footer"/>
      <w:ind w:right="360" w:firstLine="360"/>
      <w:jc w:val="center"/>
      <w:rPr>
        <w:rFonts w:ascii="Helvetica" w:hAnsi="Helvetica"/>
      </w:rPr>
    </w:pPr>
    <w:r>
      <w:rPr>
        <w:rFonts w:ascii="Helvetica" w:hAnsi="Helvetica"/>
      </w:rPr>
      <w:t>Copyright © 2019 Pearson Education Inc.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DB6B1" w14:textId="03A60761" w:rsidR="00ED6D21" w:rsidRDefault="00ED6D21" w:rsidP="00F44068">
    <w:pPr>
      <w:pStyle w:val="Footer"/>
      <w:ind w:right="360"/>
      <w:rPr>
        <w:rFonts w:ascii="Helvetica" w:hAnsi="Helvetica"/>
      </w:rPr>
    </w:pPr>
    <w:r>
      <w:t xml:space="preserve">      </w:t>
    </w:r>
    <w:r>
      <w:rPr>
        <w:rFonts w:ascii="Helvetica" w:hAnsi="Helvetica"/>
      </w:rPr>
      <w:t>Financial Accounting 12/e   Solutions Manual        Copyright © 2019 Pearson Education Inc.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25E2B" w14:textId="292C4EAF" w:rsidR="00ED6D21" w:rsidRDefault="00ED6D21" w:rsidP="00D1534A">
    <w:pPr>
      <w:pStyle w:val="Footer"/>
      <w:rPr>
        <w:rStyle w:val="PageNumber"/>
      </w:rPr>
    </w:pPr>
    <w:r>
      <w:t xml:space="preserve">  </w:t>
    </w:r>
    <w:r>
      <w:rPr>
        <w:rFonts w:ascii="Helvetica" w:hAnsi="Helvetica"/>
      </w:rPr>
      <w:t>Appendix E    Investments</w:t>
    </w:r>
    <w:r>
      <w:rPr>
        <w:rFonts w:ascii="Helvetica" w:hAnsi="Helvetica"/>
      </w:rPr>
      <w:tab/>
    </w:r>
    <w:r>
      <w:rPr>
        <w:rFonts w:ascii="Helvetica" w:hAnsi="Helvetica"/>
      </w:rPr>
      <w:tab/>
    </w:r>
    <w:r>
      <w:rPr>
        <w:rFonts w:ascii="Helvetica" w:hAnsi="Helvetica"/>
      </w:rPr>
      <w:tab/>
    </w:r>
  </w:p>
  <w:p w14:paraId="2B439E58" w14:textId="77777777" w:rsidR="00ED6D21" w:rsidRDefault="00ED6D21" w:rsidP="008246B5">
    <w:pPr>
      <w:pStyle w:val="Footer"/>
      <w:ind w:right="360" w:firstLine="360"/>
      <w:jc w:val="center"/>
      <w:rPr>
        <w:rFonts w:ascii="Helvetica" w:hAnsi="Helvetica"/>
      </w:rPr>
    </w:pPr>
    <w:r>
      <w:rPr>
        <w:rFonts w:ascii="Helvetica" w:hAnsi="Helvetica"/>
      </w:rPr>
      <w:t>Copyright © 2019 Pearson Education Inc.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12A26" w14:textId="64899F1C" w:rsidR="00ED6D21" w:rsidRPr="00994F3A" w:rsidRDefault="00ED6D21" w:rsidP="00CE4C05">
    <w:pPr>
      <w:pStyle w:val="Footer"/>
      <w:ind w:right="360" w:firstLine="360"/>
      <w:rPr>
        <w:rFonts w:ascii="Helvetica" w:hAnsi="Helvetica"/>
      </w:rPr>
    </w:pPr>
    <w:r>
      <w:t xml:space="preserve">      </w:t>
    </w:r>
    <w:r>
      <w:rPr>
        <w:rFonts w:ascii="Helvetica" w:hAnsi="Helvetica"/>
      </w:rPr>
      <w:t>Financial Accounting 12/</w:t>
    </w:r>
    <w:r w:rsidRPr="00994F3A">
      <w:rPr>
        <w:rFonts w:ascii="Helvetica" w:hAnsi="Helvetica"/>
      </w:rPr>
      <w:t>e   Solutions Manual</w:t>
    </w:r>
    <w:r>
      <w:rPr>
        <w:rFonts w:ascii="Helvetica" w:hAnsi="Helvetica"/>
      </w:rPr>
      <w:t xml:space="preserve">         Copyright © 2019 Pearson Education Inc.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38239" w14:textId="29D8C2D9" w:rsidR="00ED6D21" w:rsidRDefault="00ED6D21" w:rsidP="00BB23C4">
    <w:pPr>
      <w:pStyle w:val="Footer"/>
      <w:ind w:right="360"/>
      <w:rPr>
        <w:rFonts w:ascii="Helvetica" w:hAnsi="Helvetica"/>
      </w:rPr>
    </w:pPr>
    <w:r>
      <w:rPr>
        <w:rFonts w:ascii="Helvetica" w:hAnsi="Helvetica"/>
      </w:rPr>
      <w:t>Appendix E</w:t>
    </w:r>
    <w:r w:rsidRPr="00994F3A">
      <w:rPr>
        <w:rFonts w:ascii="Helvetica" w:hAnsi="Helvetica"/>
      </w:rPr>
      <w:t xml:space="preserve">      Investme</w:t>
    </w:r>
    <w:r>
      <w:rPr>
        <w:rFonts w:ascii="Helvetica" w:hAnsi="Helvetica"/>
      </w:rPr>
      <w:t>nts</w:t>
    </w:r>
  </w:p>
  <w:p w14:paraId="69BD3A6E" w14:textId="39EAC6EB" w:rsidR="00ED6D21" w:rsidRPr="00994F3A" w:rsidRDefault="00ED6D21" w:rsidP="008246B5">
    <w:pPr>
      <w:pStyle w:val="Footer"/>
      <w:ind w:right="360" w:firstLine="360"/>
      <w:jc w:val="center"/>
      <w:rPr>
        <w:rFonts w:ascii="Helvetica" w:hAnsi="Helvetica"/>
      </w:rPr>
    </w:pPr>
    <w:r>
      <w:rPr>
        <w:rFonts w:ascii="Helvetica" w:hAnsi="Helvetica"/>
      </w:rPr>
      <w:t>Copyright © 2019 Pearson Education Inc.</w:t>
    </w:r>
    <w:r w:rsidRPr="00994F3A">
      <w:rPr>
        <w:rFonts w:ascii="Helvetica" w:hAnsi="Helvetic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E8E31" w14:textId="77777777" w:rsidR="00C50E69" w:rsidRDefault="00C50E69">
      <w:r>
        <w:separator/>
      </w:r>
    </w:p>
  </w:footnote>
  <w:footnote w:type="continuationSeparator" w:id="0">
    <w:p w14:paraId="527330B6" w14:textId="77777777" w:rsidR="00C50E69" w:rsidRDefault="00C50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30074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798BA1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DE2283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6C0724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21A759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966572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EB4571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E4A6C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396974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042C5C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5D4CF1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A465BC"/>
    <w:multiLevelType w:val="hybridMultilevel"/>
    <w:tmpl w:val="B95C7280"/>
    <w:lvl w:ilvl="0" w:tplc="8984F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F135E9"/>
    <w:multiLevelType w:val="hybridMultilevel"/>
    <w:tmpl w:val="45F6803E"/>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2105F0"/>
    <w:multiLevelType w:val="singleLevel"/>
    <w:tmpl w:val="0F6888A8"/>
    <w:lvl w:ilvl="0">
      <w:start w:val="5"/>
      <w:numFmt w:val="decimal"/>
      <w:lvlText w:val="%1."/>
      <w:lvlJc w:val="left"/>
      <w:pPr>
        <w:tabs>
          <w:tab w:val="num" w:pos="720"/>
        </w:tabs>
        <w:ind w:left="720" w:hanging="570"/>
      </w:pPr>
      <w:rPr>
        <w:rFonts w:hint="default"/>
      </w:rPr>
    </w:lvl>
  </w:abstractNum>
  <w:abstractNum w:abstractNumId="14" w15:restartNumberingAfterBreak="0">
    <w:nsid w:val="196C7058"/>
    <w:multiLevelType w:val="hybridMultilevel"/>
    <w:tmpl w:val="7EFE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9C398B"/>
    <w:multiLevelType w:val="hybridMultilevel"/>
    <w:tmpl w:val="1B62C97C"/>
    <w:lvl w:ilvl="0" w:tplc="2248AFFE">
      <w:start w:val="1"/>
      <w:numFmt w:val="low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976B74"/>
    <w:multiLevelType w:val="singleLevel"/>
    <w:tmpl w:val="05087E6C"/>
    <w:lvl w:ilvl="0">
      <w:start w:val="1"/>
      <w:numFmt w:val="decimal"/>
      <w:lvlText w:val="%1."/>
      <w:lvlJc w:val="left"/>
      <w:pPr>
        <w:tabs>
          <w:tab w:val="num" w:pos="720"/>
        </w:tabs>
        <w:ind w:left="720" w:hanging="570"/>
      </w:pPr>
      <w:rPr>
        <w:rFonts w:hint="default"/>
      </w:rPr>
    </w:lvl>
  </w:abstractNum>
  <w:abstractNum w:abstractNumId="17" w15:restartNumberingAfterBreak="0">
    <w:nsid w:val="41690D9F"/>
    <w:multiLevelType w:val="hybridMultilevel"/>
    <w:tmpl w:val="C992A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0C7474"/>
    <w:multiLevelType w:val="hybridMultilevel"/>
    <w:tmpl w:val="92346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A94B24"/>
    <w:multiLevelType w:val="hybridMultilevel"/>
    <w:tmpl w:val="A2A29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450AEE"/>
    <w:multiLevelType w:val="hybridMultilevel"/>
    <w:tmpl w:val="9EFEF3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C43DC0"/>
    <w:multiLevelType w:val="hybridMultilevel"/>
    <w:tmpl w:val="43E2C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E946CC"/>
    <w:multiLevelType w:val="hybridMultilevel"/>
    <w:tmpl w:val="9EFEF3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2E0F9E"/>
    <w:multiLevelType w:val="hybridMultilevel"/>
    <w:tmpl w:val="802EE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B1352C"/>
    <w:multiLevelType w:val="hybridMultilevel"/>
    <w:tmpl w:val="194A7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num>
  <w:num w:numId="14">
    <w:abstractNumId w:val="24"/>
  </w:num>
  <w:num w:numId="15">
    <w:abstractNumId w:val="14"/>
  </w:num>
  <w:num w:numId="16">
    <w:abstractNumId w:val="0"/>
  </w:num>
  <w:num w:numId="17">
    <w:abstractNumId w:val="17"/>
  </w:num>
  <w:num w:numId="18">
    <w:abstractNumId w:val="15"/>
  </w:num>
  <w:num w:numId="19">
    <w:abstractNumId w:val="23"/>
  </w:num>
  <w:num w:numId="20">
    <w:abstractNumId w:val="21"/>
  </w:num>
  <w:num w:numId="21">
    <w:abstractNumId w:val="18"/>
  </w:num>
  <w:num w:numId="22">
    <w:abstractNumId w:val="12"/>
  </w:num>
  <w:num w:numId="23">
    <w:abstractNumId w:val="19"/>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407"/>
    <w:rsid w:val="0000019B"/>
    <w:rsid w:val="00002DA2"/>
    <w:rsid w:val="00003F40"/>
    <w:rsid w:val="000072A2"/>
    <w:rsid w:val="000120E2"/>
    <w:rsid w:val="00013191"/>
    <w:rsid w:val="00015407"/>
    <w:rsid w:val="000155D5"/>
    <w:rsid w:val="00015900"/>
    <w:rsid w:val="00016858"/>
    <w:rsid w:val="00020CF3"/>
    <w:rsid w:val="0002161F"/>
    <w:rsid w:val="00022A38"/>
    <w:rsid w:val="0002440C"/>
    <w:rsid w:val="00025850"/>
    <w:rsid w:val="0002761B"/>
    <w:rsid w:val="000306D3"/>
    <w:rsid w:val="00031926"/>
    <w:rsid w:val="00035CBD"/>
    <w:rsid w:val="0003628E"/>
    <w:rsid w:val="00041B1C"/>
    <w:rsid w:val="00043F25"/>
    <w:rsid w:val="000539CB"/>
    <w:rsid w:val="00056C78"/>
    <w:rsid w:val="00062E19"/>
    <w:rsid w:val="000637B3"/>
    <w:rsid w:val="000737D3"/>
    <w:rsid w:val="00074ABE"/>
    <w:rsid w:val="00075063"/>
    <w:rsid w:val="00076BF1"/>
    <w:rsid w:val="00081D66"/>
    <w:rsid w:val="0008551C"/>
    <w:rsid w:val="00092E1B"/>
    <w:rsid w:val="0009389E"/>
    <w:rsid w:val="000A32DE"/>
    <w:rsid w:val="000A6889"/>
    <w:rsid w:val="000B33E7"/>
    <w:rsid w:val="000B3C21"/>
    <w:rsid w:val="000B6EA7"/>
    <w:rsid w:val="000B7FA5"/>
    <w:rsid w:val="000C3C14"/>
    <w:rsid w:val="000C4C0D"/>
    <w:rsid w:val="000C59FF"/>
    <w:rsid w:val="000D101C"/>
    <w:rsid w:val="000D1A0A"/>
    <w:rsid w:val="000D21F3"/>
    <w:rsid w:val="000D2885"/>
    <w:rsid w:val="000D723A"/>
    <w:rsid w:val="000D7332"/>
    <w:rsid w:val="000D7554"/>
    <w:rsid w:val="000E0668"/>
    <w:rsid w:val="000E48B8"/>
    <w:rsid w:val="000E6389"/>
    <w:rsid w:val="000E6F21"/>
    <w:rsid w:val="000E71EE"/>
    <w:rsid w:val="000F3C31"/>
    <w:rsid w:val="000F4143"/>
    <w:rsid w:val="000F5B9E"/>
    <w:rsid w:val="000F7044"/>
    <w:rsid w:val="00102352"/>
    <w:rsid w:val="00110135"/>
    <w:rsid w:val="001126B3"/>
    <w:rsid w:val="00112CAE"/>
    <w:rsid w:val="0011492A"/>
    <w:rsid w:val="00117DC4"/>
    <w:rsid w:val="00121284"/>
    <w:rsid w:val="001258EB"/>
    <w:rsid w:val="001260FB"/>
    <w:rsid w:val="0012625D"/>
    <w:rsid w:val="00126EC8"/>
    <w:rsid w:val="00127EC0"/>
    <w:rsid w:val="00130289"/>
    <w:rsid w:val="0013088F"/>
    <w:rsid w:val="00133B60"/>
    <w:rsid w:val="001351F7"/>
    <w:rsid w:val="0013612F"/>
    <w:rsid w:val="00136593"/>
    <w:rsid w:val="0013692E"/>
    <w:rsid w:val="00137508"/>
    <w:rsid w:val="00140F92"/>
    <w:rsid w:val="00143CD7"/>
    <w:rsid w:val="00144E17"/>
    <w:rsid w:val="00147D74"/>
    <w:rsid w:val="00151628"/>
    <w:rsid w:val="00156B9C"/>
    <w:rsid w:val="00160AD8"/>
    <w:rsid w:val="001623A1"/>
    <w:rsid w:val="00164CD5"/>
    <w:rsid w:val="00165864"/>
    <w:rsid w:val="00165F52"/>
    <w:rsid w:val="00170ADA"/>
    <w:rsid w:val="00173296"/>
    <w:rsid w:val="001735EA"/>
    <w:rsid w:val="00173CA8"/>
    <w:rsid w:val="001756DA"/>
    <w:rsid w:val="00177B35"/>
    <w:rsid w:val="00177CC4"/>
    <w:rsid w:val="00181351"/>
    <w:rsid w:val="00184DCC"/>
    <w:rsid w:val="00196D75"/>
    <w:rsid w:val="001A550E"/>
    <w:rsid w:val="001B1A88"/>
    <w:rsid w:val="001B1E78"/>
    <w:rsid w:val="001C0860"/>
    <w:rsid w:val="001C2200"/>
    <w:rsid w:val="001C5C63"/>
    <w:rsid w:val="001C7979"/>
    <w:rsid w:val="001D6629"/>
    <w:rsid w:val="001D6944"/>
    <w:rsid w:val="001D76A7"/>
    <w:rsid w:val="001E0EFC"/>
    <w:rsid w:val="001E3C73"/>
    <w:rsid w:val="001E76F8"/>
    <w:rsid w:val="001F1B56"/>
    <w:rsid w:val="001F27B8"/>
    <w:rsid w:val="001F4891"/>
    <w:rsid w:val="001F5DBF"/>
    <w:rsid w:val="001F74E9"/>
    <w:rsid w:val="00202195"/>
    <w:rsid w:val="00202ED1"/>
    <w:rsid w:val="002036B6"/>
    <w:rsid w:val="002040C2"/>
    <w:rsid w:val="00210ACE"/>
    <w:rsid w:val="00212BBD"/>
    <w:rsid w:val="00215A53"/>
    <w:rsid w:val="00221E6C"/>
    <w:rsid w:val="002221D9"/>
    <w:rsid w:val="00222DF2"/>
    <w:rsid w:val="00223AC3"/>
    <w:rsid w:val="00225499"/>
    <w:rsid w:val="00227C15"/>
    <w:rsid w:val="00231FE9"/>
    <w:rsid w:val="002321BB"/>
    <w:rsid w:val="00232524"/>
    <w:rsid w:val="002326C2"/>
    <w:rsid w:val="002329EF"/>
    <w:rsid w:val="00233A15"/>
    <w:rsid w:val="00235E79"/>
    <w:rsid w:val="00236A0D"/>
    <w:rsid w:val="00236C1C"/>
    <w:rsid w:val="00252369"/>
    <w:rsid w:val="00256BD3"/>
    <w:rsid w:val="0025714E"/>
    <w:rsid w:val="002574BE"/>
    <w:rsid w:val="002578A9"/>
    <w:rsid w:val="002604D7"/>
    <w:rsid w:val="00262E04"/>
    <w:rsid w:val="00263279"/>
    <w:rsid w:val="00264306"/>
    <w:rsid w:val="002648B9"/>
    <w:rsid w:val="00266718"/>
    <w:rsid w:val="0026690D"/>
    <w:rsid w:val="0027079A"/>
    <w:rsid w:val="0027160B"/>
    <w:rsid w:val="00273FA2"/>
    <w:rsid w:val="0027545C"/>
    <w:rsid w:val="002778D5"/>
    <w:rsid w:val="00284908"/>
    <w:rsid w:val="00284CAA"/>
    <w:rsid w:val="00285955"/>
    <w:rsid w:val="00285DA9"/>
    <w:rsid w:val="00292307"/>
    <w:rsid w:val="002933DC"/>
    <w:rsid w:val="002937F8"/>
    <w:rsid w:val="0029388F"/>
    <w:rsid w:val="00295B96"/>
    <w:rsid w:val="002A0886"/>
    <w:rsid w:val="002A158B"/>
    <w:rsid w:val="002A3346"/>
    <w:rsid w:val="002A342F"/>
    <w:rsid w:val="002A4D32"/>
    <w:rsid w:val="002A50BF"/>
    <w:rsid w:val="002A57BC"/>
    <w:rsid w:val="002A677E"/>
    <w:rsid w:val="002B032C"/>
    <w:rsid w:val="002B05ED"/>
    <w:rsid w:val="002B5676"/>
    <w:rsid w:val="002B6A86"/>
    <w:rsid w:val="002C42CD"/>
    <w:rsid w:val="002C5A85"/>
    <w:rsid w:val="002C77D9"/>
    <w:rsid w:val="002D1147"/>
    <w:rsid w:val="002D114E"/>
    <w:rsid w:val="002D2C5E"/>
    <w:rsid w:val="002D4D61"/>
    <w:rsid w:val="002D5466"/>
    <w:rsid w:val="002D715B"/>
    <w:rsid w:val="002E06F6"/>
    <w:rsid w:val="002E227F"/>
    <w:rsid w:val="002F2EDC"/>
    <w:rsid w:val="002F33E1"/>
    <w:rsid w:val="002F3654"/>
    <w:rsid w:val="002F3D1C"/>
    <w:rsid w:val="002F52A8"/>
    <w:rsid w:val="00301778"/>
    <w:rsid w:val="003021C6"/>
    <w:rsid w:val="00303E3E"/>
    <w:rsid w:val="00304756"/>
    <w:rsid w:val="00312E3F"/>
    <w:rsid w:val="00316535"/>
    <w:rsid w:val="00321891"/>
    <w:rsid w:val="00330034"/>
    <w:rsid w:val="003337B3"/>
    <w:rsid w:val="00333ABF"/>
    <w:rsid w:val="00335250"/>
    <w:rsid w:val="00335485"/>
    <w:rsid w:val="003357E4"/>
    <w:rsid w:val="00341407"/>
    <w:rsid w:val="00351B79"/>
    <w:rsid w:val="00353752"/>
    <w:rsid w:val="00353BDF"/>
    <w:rsid w:val="00355C97"/>
    <w:rsid w:val="00356615"/>
    <w:rsid w:val="0036272F"/>
    <w:rsid w:val="003658BE"/>
    <w:rsid w:val="00370F14"/>
    <w:rsid w:val="003737BB"/>
    <w:rsid w:val="003742A7"/>
    <w:rsid w:val="0037465C"/>
    <w:rsid w:val="00376811"/>
    <w:rsid w:val="00377558"/>
    <w:rsid w:val="00377C93"/>
    <w:rsid w:val="00377D16"/>
    <w:rsid w:val="003845F2"/>
    <w:rsid w:val="0038515A"/>
    <w:rsid w:val="00385D7B"/>
    <w:rsid w:val="00386247"/>
    <w:rsid w:val="00390953"/>
    <w:rsid w:val="00390DDE"/>
    <w:rsid w:val="00390E1F"/>
    <w:rsid w:val="00393951"/>
    <w:rsid w:val="00396114"/>
    <w:rsid w:val="00396C8D"/>
    <w:rsid w:val="003973C2"/>
    <w:rsid w:val="003A1363"/>
    <w:rsid w:val="003A1B7C"/>
    <w:rsid w:val="003A4024"/>
    <w:rsid w:val="003C5901"/>
    <w:rsid w:val="003C59E8"/>
    <w:rsid w:val="003C7785"/>
    <w:rsid w:val="003C7B78"/>
    <w:rsid w:val="003D0525"/>
    <w:rsid w:val="003D52E0"/>
    <w:rsid w:val="003D57AA"/>
    <w:rsid w:val="003D7872"/>
    <w:rsid w:val="003E2BF5"/>
    <w:rsid w:val="003E4B23"/>
    <w:rsid w:val="003E7E45"/>
    <w:rsid w:val="004000D1"/>
    <w:rsid w:val="00403E65"/>
    <w:rsid w:val="00403E7D"/>
    <w:rsid w:val="004079D4"/>
    <w:rsid w:val="00407C19"/>
    <w:rsid w:val="0041339F"/>
    <w:rsid w:val="00414844"/>
    <w:rsid w:val="00415995"/>
    <w:rsid w:val="00425EB2"/>
    <w:rsid w:val="00426242"/>
    <w:rsid w:val="00426309"/>
    <w:rsid w:val="00427015"/>
    <w:rsid w:val="00434678"/>
    <w:rsid w:val="00434A2D"/>
    <w:rsid w:val="00435795"/>
    <w:rsid w:val="00435BEB"/>
    <w:rsid w:val="0043645F"/>
    <w:rsid w:val="004370DB"/>
    <w:rsid w:val="00437B5F"/>
    <w:rsid w:val="004406DE"/>
    <w:rsid w:val="00444F74"/>
    <w:rsid w:val="00453C50"/>
    <w:rsid w:val="00457AB3"/>
    <w:rsid w:val="004614F9"/>
    <w:rsid w:val="00462019"/>
    <w:rsid w:val="00470DAF"/>
    <w:rsid w:val="00471F5A"/>
    <w:rsid w:val="00473E7A"/>
    <w:rsid w:val="00474665"/>
    <w:rsid w:val="0048065F"/>
    <w:rsid w:val="004816BB"/>
    <w:rsid w:val="00484B21"/>
    <w:rsid w:val="00486180"/>
    <w:rsid w:val="00493783"/>
    <w:rsid w:val="004952FE"/>
    <w:rsid w:val="004A1F49"/>
    <w:rsid w:val="004A2968"/>
    <w:rsid w:val="004A2CD1"/>
    <w:rsid w:val="004A5D61"/>
    <w:rsid w:val="004B1946"/>
    <w:rsid w:val="004B293C"/>
    <w:rsid w:val="004B3710"/>
    <w:rsid w:val="004B40A6"/>
    <w:rsid w:val="004B4B7D"/>
    <w:rsid w:val="004C21CC"/>
    <w:rsid w:val="004C3078"/>
    <w:rsid w:val="004C3D4D"/>
    <w:rsid w:val="004C4318"/>
    <w:rsid w:val="004C470E"/>
    <w:rsid w:val="004C73E7"/>
    <w:rsid w:val="004D0A1E"/>
    <w:rsid w:val="004D360F"/>
    <w:rsid w:val="004D59BE"/>
    <w:rsid w:val="004D59C9"/>
    <w:rsid w:val="004D6994"/>
    <w:rsid w:val="004D727B"/>
    <w:rsid w:val="004E1879"/>
    <w:rsid w:val="004E1C14"/>
    <w:rsid w:val="004E4557"/>
    <w:rsid w:val="004E5E18"/>
    <w:rsid w:val="004E60ED"/>
    <w:rsid w:val="004E7037"/>
    <w:rsid w:val="004E72B8"/>
    <w:rsid w:val="004F4290"/>
    <w:rsid w:val="004F6167"/>
    <w:rsid w:val="00500418"/>
    <w:rsid w:val="00503BF8"/>
    <w:rsid w:val="0050798B"/>
    <w:rsid w:val="00507D34"/>
    <w:rsid w:val="00507DE7"/>
    <w:rsid w:val="00515A66"/>
    <w:rsid w:val="00517BAB"/>
    <w:rsid w:val="00544BC8"/>
    <w:rsid w:val="00550893"/>
    <w:rsid w:val="00564C0E"/>
    <w:rsid w:val="005650A1"/>
    <w:rsid w:val="00570B08"/>
    <w:rsid w:val="00572033"/>
    <w:rsid w:val="005727D7"/>
    <w:rsid w:val="00573770"/>
    <w:rsid w:val="005808DA"/>
    <w:rsid w:val="00581EB8"/>
    <w:rsid w:val="005858F0"/>
    <w:rsid w:val="00585D4B"/>
    <w:rsid w:val="00586273"/>
    <w:rsid w:val="0058748C"/>
    <w:rsid w:val="0059036A"/>
    <w:rsid w:val="005905BA"/>
    <w:rsid w:val="005A1159"/>
    <w:rsid w:val="005A135D"/>
    <w:rsid w:val="005A175B"/>
    <w:rsid w:val="005A3E7B"/>
    <w:rsid w:val="005A4004"/>
    <w:rsid w:val="005A5C07"/>
    <w:rsid w:val="005A644B"/>
    <w:rsid w:val="005B690D"/>
    <w:rsid w:val="005B6F67"/>
    <w:rsid w:val="005B7EF9"/>
    <w:rsid w:val="005C06C8"/>
    <w:rsid w:val="005C3D76"/>
    <w:rsid w:val="005C5230"/>
    <w:rsid w:val="005C58BF"/>
    <w:rsid w:val="005D1606"/>
    <w:rsid w:val="005D3801"/>
    <w:rsid w:val="005D3E4A"/>
    <w:rsid w:val="005D5443"/>
    <w:rsid w:val="005E1FF4"/>
    <w:rsid w:val="005E2166"/>
    <w:rsid w:val="005E2A7C"/>
    <w:rsid w:val="005E369C"/>
    <w:rsid w:val="005E4DC0"/>
    <w:rsid w:val="005E4E64"/>
    <w:rsid w:val="005E5552"/>
    <w:rsid w:val="005E5EA3"/>
    <w:rsid w:val="005F30ED"/>
    <w:rsid w:val="005F35C2"/>
    <w:rsid w:val="005F54A3"/>
    <w:rsid w:val="006023FA"/>
    <w:rsid w:val="0060370D"/>
    <w:rsid w:val="00605948"/>
    <w:rsid w:val="006060E2"/>
    <w:rsid w:val="00613B59"/>
    <w:rsid w:val="00617046"/>
    <w:rsid w:val="00617DF0"/>
    <w:rsid w:val="0062063C"/>
    <w:rsid w:val="00626EB3"/>
    <w:rsid w:val="00630D88"/>
    <w:rsid w:val="00631181"/>
    <w:rsid w:val="006312CD"/>
    <w:rsid w:val="00637F6C"/>
    <w:rsid w:val="00644248"/>
    <w:rsid w:val="00645C09"/>
    <w:rsid w:val="00645DD9"/>
    <w:rsid w:val="0065203B"/>
    <w:rsid w:val="00656D4A"/>
    <w:rsid w:val="0065763B"/>
    <w:rsid w:val="00661F95"/>
    <w:rsid w:val="00662F11"/>
    <w:rsid w:val="00670907"/>
    <w:rsid w:val="00673E46"/>
    <w:rsid w:val="00680F68"/>
    <w:rsid w:val="0068210F"/>
    <w:rsid w:val="00683C1E"/>
    <w:rsid w:val="00684C1D"/>
    <w:rsid w:val="00685A11"/>
    <w:rsid w:val="00696836"/>
    <w:rsid w:val="006A10C3"/>
    <w:rsid w:val="006A20D3"/>
    <w:rsid w:val="006A377E"/>
    <w:rsid w:val="006A440F"/>
    <w:rsid w:val="006A5209"/>
    <w:rsid w:val="006A7503"/>
    <w:rsid w:val="006B13D3"/>
    <w:rsid w:val="006B5C3C"/>
    <w:rsid w:val="006B6CCD"/>
    <w:rsid w:val="006C2FEF"/>
    <w:rsid w:val="006C3152"/>
    <w:rsid w:val="006C45CE"/>
    <w:rsid w:val="006C4AFD"/>
    <w:rsid w:val="006C4C3E"/>
    <w:rsid w:val="006C5790"/>
    <w:rsid w:val="006C6F90"/>
    <w:rsid w:val="006D18A6"/>
    <w:rsid w:val="006D28FC"/>
    <w:rsid w:val="006E3B20"/>
    <w:rsid w:val="006E5DF2"/>
    <w:rsid w:val="006E5F69"/>
    <w:rsid w:val="006F0912"/>
    <w:rsid w:val="006F1425"/>
    <w:rsid w:val="006F354F"/>
    <w:rsid w:val="006F4F2C"/>
    <w:rsid w:val="006F7742"/>
    <w:rsid w:val="00700E6A"/>
    <w:rsid w:val="007011B1"/>
    <w:rsid w:val="00703ACF"/>
    <w:rsid w:val="0070494B"/>
    <w:rsid w:val="00710E64"/>
    <w:rsid w:val="00715909"/>
    <w:rsid w:val="00716043"/>
    <w:rsid w:val="00716557"/>
    <w:rsid w:val="00716914"/>
    <w:rsid w:val="007177E2"/>
    <w:rsid w:val="00722908"/>
    <w:rsid w:val="007234DE"/>
    <w:rsid w:val="00724340"/>
    <w:rsid w:val="00727B49"/>
    <w:rsid w:val="00730607"/>
    <w:rsid w:val="00730A08"/>
    <w:rsid w:val="00731B29"/>
    <w:rsid w:val="00734A1E"/>
    <w:rsid w:val="007435BC"/>
    <w:rsid w:val="00743871"/>
    <w:rsid w:val="00744441"/>
    <w:rsid w:val="007471B9"/>
    <w:rsid w:val="00747436"/>
    <w:rsid w:val="007474A1"/>
    <w:rsid w:val="00757101"/>
    <w:rsid w:val="0076068C"/>
    <w:rsid w:val="0076258D"/>
    <w:rsid w:val="00771FAA"/>
    <w:rsid w:val="0077702B"/>
    <w:rsid w:val="00777FC2"/>
    <w:rsid w:val="007803F3"/>
    <w:rsid w:val="00783995"/>
    <w:rsid w:val="00785384"/>
    <w:rsid w:val="0079015C"/>
    <w:rsid w:val="007920DA"/>
    <w:rsid w:val="00792752"/>
    <w:rsid w:val="007943F2"/>
    <w:rsid w:val="007A07D8"/>
    <w:rsid w:val="007A0B3E"/>
    <w:rsid w:val="007A2F03"/>
    <w:rsid w:val="007B5043"/>
    <w:rsid w:val="007B7730"/>
    <w:rsid w:val="007C1A05"/>
    <w:rsid w:val="007C49E9"/>
    <w:rsid w:val="007D07AA"/>
    <w:rsid w:val="007D0D53"/>
    <w:rsid w:val="007D1583"/>
    <w:rsid w:val="007E0486"/>
    <w:rsid w:val="007E1087"/>
    <w:rsid w:val="007E141C"/>
    <w:rsid w:val="007E1CAA"/>
    <w:rsid w:val="007E38C8"/>
    <w:rsid w:val="007E3A53"/>
    <w:rsid w:val="007E47D7"/>
    <w:rsid w:val="007F0E7B"/>
    <w:rsid w:val="007F4466"/>
    <w:rsid w:val="007F49B7"/>
    <w:rsid w:val="007F5250"/>
    <w:rsid w:val="007F5A18"/>
    <w:rsid w:val="00805B56"/>
    <w:rsid w:val="00805CB0"/>
    <w:rsid w:val="0081111E"/>
    <w:rsid w:val="008112AA"/>
    <w:rsid w:val="008114DA"/>
    <w:rsid w:val="008116DE"/>
    <w:rsid w:val="00813A83"/>
    <w:rsid w:val="0081442A"/>
    <w:rsid w:val="00814DB6"/>
    <w:rsid w:val="00814EB3"/>
    <w:rsid w:val="0082436F"/>
    <w:rsid w:val="008246B5"/>
    <w:rsid w:val="00825C4F"/>
    <w:rsid w:val="00825E7A"/>
    <w:rsid w:val="00831688"/>
    <w:rsid w:val="0083443E"/>
    <w:rsid w:val="00841857"/>
    <w:rsid w:val="00842A01"/>
    <w:rsid w:val="00843B16"/>
    <w:rsid w:val="0084553C"/>
    <w:rsid w:val="00847242"/>
    <w:rsid w:val="008527D7"/>
    <w:rsid w:val="00852F1E"/>
    <w:rsid w:val="00853050"/>
    <w:rsid w:val="00854769"/>
    <w:rsid w:val="00855BF1"/>
    <w:rsid w:val="008573DF"/>
    <w:rsid w:val="00862499"/>
    <w:rsid w:val="00863DEB"/>
    <w:rsid w:val="008642BB"/>
    <w:rsid w:val="008677D4"/>
    <w:rsid w:val="00867F6B"/>
    <w:rsid w:val="008734D5"/>
    <w:rsid w:val="00873608"/>
    <w:rsid w:val="008736E4"/>
    <w:rsid w:val="0087601D"/>
    <w:rsid w:val="0087628A"/>
    <w:rsid w:val="00877021"/>
    <w:rsid w:val="00877A92"/>
    <w:rsid w:val="00877F64"/>
    <w:rsid w:val="00882EF8"/>
    <w:rsid w:val="0088308E"/>
    <w:rsid w:val="00887872"/>
    <w:rsid w:val="008902FE"/>
    <w:rsid w:val="008942CE"/>
    <w:rsid w:val="008A078E"/>
    <w:rsid w:val="008A1EF7"/>
    <w:rsid w:val="008A2C0C"/>
    <w:rsid w:val="008A51B7"/>
    <w:rsid w:val="008A6C74"/>
    <w:rsid w:val="008B1701"/>
    <w:rsid w:val="008B7484"/>
    <w:rsid w:val="008C181E"/>
    <w:rsid w:val="008C1F62"/>
    <w:rsid w:val="008C3911"/>
    <w:rsid w:val="008C7D84"/>
    <w:rsid w:val="008D2A60"/>
    <w:rsid w:val="008D48CB"/>
    <w:rsid w:val="008D5E53"/>
    <w:rsid w:val="008D69D1"/>
    <w:rsid w:val="008D7D3D"/>
    <w:rsid w:val="008E06B2"/>
    <w:rsid w:val="008F0E87"/>
    <w:rsid w:val="008F468C"/>
    <w:rsid w:val="008F760B"/>
    <w:rsid w:val="009018DB"/>
    <w:rsid w:val="00903981"/>
    <w:rsid w:val="00903BB9"/>
    <w:rsid w:val="009047C7"/>
    <w:rsid w:val="009130C4"/>
    <w:rsid w:val="009169BD"/>
    <w:rsid w:val="0092007C"/>
    <w:rsid w:val="009262AD"/>
    <w:rsid w:val="00927EA3"/>
    <w:rsid w:val="009319C5"/>
    <w:rsid w:val="00933A63"/>
    <w:rsid w:val="00935C37"/>
    <w:rsid w:val="00941216"/>
    <w:rsid w:val="00943BE1"/>
    <w:rsid w:val="009449EA"/>
    <w:rsid w:val="009515A5"/>
    <w:rsid w:val="00952287"/>
    <w:rsid w:val="00953204"/>
    <w:rsid w:val="0095708A"/>
    <w:rsid w:val="00961DC3"/>
    <w:rsid w:val="00963192"/>
    <w:rsid w:val="009666D2"/>
    <w:rsid w:val="00966E21"/>
    <w:rsid w:val="00970DFB"/>
    <w:rsid w:val="009742BF"/>
    <w:rsid w:val="00974A06"/>
    <w:rsid w:val="00975C5F"/>
    <w:rsid w:val="0097640B"/>
    <w:rsid w:val="00976556"/>
    <w:rsid w:val="009845C2"/>
    <w:rsid w:val="00986315"/>
    <w:rsid w:val="00992D79"/>
    <w:rsid w:val="00994F3A"/>
    <w:rsid w:val="00994F8D"/>
    <w:rsid w:val="009961CD"/>
    <w:rsid w:val="0099633A"/>
    <w:rsid w:val="00996F8B"/>
    <w:rsid w:val="009A1720"/>
    <w:rsid w:val="009A1931"/>
    <w:rsid w:val="009A4152"/>
    <w:rsid w:val="009A4BF4"/>
    <w:rsid w:val="009A513E"/>
    <w:rsid w:val="009A7CF5"/>
    <w:rsid w:val="009B22FD"/>
    <w:rsid w:val="009B3B5F"/>
    <w:rsid w:val="009B4DA0"/>
    <w:rsid w:val="009B5EC8"/>
    <w:rsid w:val="009B6F27"/>
    <w:rsid w:val="009B7A76"/>
    <w:rsid w:val="009C00F8"/>
    <w:rsid w:val="009C2A9B"/>
    <w:rsid w:val="009C3B03"/>
    <w:rsid w:val="009C53D2"/>
    <w:rsid w:val="009C5CFC"/>
    <w:rsid w:val="009D6F8D"/>
    <w:rsid w:val="009E04D1"/>
    <w:rsid w:val="009E0709"/>
    <w:rsid w:val="009E0B3A"/>
    <w:rsid w:val="009E0D76"/>
    <w:rsid w:val="009E2A3C"/>
    <w:rsid w:val="009E7845"/>
    <w:rsid w:val="009E7C0D"/>
    <w:rsid w:val="009F2D35"/>
    <w:rsid w:val="009F5073"/>
    <w:rsid w:val="009F6324"/>
    <w:rsid w:val="009F77B8"/>
    <w:rsid w:val="00A0010F"/>
    <w:rsid w:val="00A04904"/>
    <w:rsid w:val="00A04DF3"/>
    <w:rsid w:val="00A075C7"/>
    <w:rsid w:val="00A10130"/>
    <w:rsid w:val="00A10C4B"/>
    <w:rsid w:val="00A12414"/>
    <w:rsid w:val="00A12596"/>
    <w:rsid w:val="00A1360B"/>
    <w:rsid w:val="00A15F6C"/>
    <w:rsid w:val="00A176F5"/>
    <w:rsid w:val="00A22591"/>
    <w:rsid w:val="00A22986"/>
    <w:rsid w:val="00A246F3"/>
    <w:rsid w:val="00A25B3A"/>
    <w:rsid w:val="00A26061"/>
    <w:rsid w:val="00A36665"/>
    <w:rsid w:val="00A402BA"/>
    <w:rsid w:val="00A41A74"/>
    <w:rsid w:val="00A44B82"/>
    <w:rsid w:val="00A47FA3"/>
    <w:rsid w:val="00A514B8"/>
    <w:rsid w:val="00A5572E"/>
    <w:rsid w:val="00A57691"/>
    <w:rsid w:val="00A63CF6"/>
    <w:rsid w:val="00A63EFE"/>
    <w:rsid w:val="00A64C4D"/>
    <w:rsid w:val="00A7217D"/>
    <w:rsid w:val="00A80F8C"/>
    <w:rsid w:val="00A81557"/>
    <w:rsid w:val="00A81843"/>
    <w:rsid w:val="00A9201C"/>
    <w:rsid w:val="00A9752C"/>
    <w:rsid w:val="00A97E5C"/>
    <w:rsid w:val="00AA2644"/>
    <w:rsid w:val="00AA270D"/>
    <w:rsid w:val="00AA4043"/>
    <w:rsid w:val="00AA55AD"/>
    <w:rsid w:val="00AA658C"/>
    <w:rsid w:val="00AA6BE2"/>
    <w:rsid w:val="00AA6F2C"/>
    <w:rsid w:val="00AB1DE3"/>
    <w:rsid w:val="00AB5B87"/>
    <w:rsid w:val="00AB7DBE"/>
    <w:rsid w:val="00AC030A"/>
    <w:rsid w:val="00AC17B5"/>
    <w:rsid w:val="00AC4FBE"/>
    <w:rsid w:val="00AD55CA"/>
    <w:rsid w:val="00AD5CE7"/>
    <w:rsid w:val="00AD72F7"/>
    <w:rsid w:val="00AE0FCC"/>
    <w:rsid w:val="00AE1D6D"/>
    <w:rsid w:val="00AE60C7"/>
    <w:rsid w:val="00AE7C1E"/>
    <w:rsid w:val="00AF0672"/>
    <w:rsid w:val="00AF0EC8"/>
    <w:rsid w:val="00AF3F20"/>
    <w:rsid w:val="00AF7885"/>
    <w:rsid w:val="00B02EC3"/>
    <w:rsid w:val="00B0452E"/>
    <w:rsid w:val="00B0582A"/>
    <w:rsid w:val="00B0682E"/>
    <w:rsid w:val="00B06850"/>
    <w:rsid w:val="00B072EC"/>
    <w:rsid w:val="00B16C84"/>
    <w:rsid w:val="00B16D19"/>
    <w:rsid w:val="00B2222A"/>
    <w:rsid w:val="00B22C58"/>
    <w:rsid w:val="00B31941"/>
    <w:rsid w:val="00B3221E"/>
    <w:rsid w:val="00B34697"/>
    <w:rsid w:val="00B45CDA"/>
    <w:rsid w:val="00B506CE"/>
    <w:rsid w:val="00B54510"/>
    <w:rsid w:val="00B54951"/>
    <w:rsid w:val="00B60C2F"/>
    <w:rsid w:val="00B62030"/>
    <w:rsid w:val="00B74518"/>
    <w:rsid w:val="00B81B2D"/>
    <w:rsid w:val="00B83DFE"/>
    <w:rsid w:val="00B87329"/>
    <w:rsid w:val="00B94106"/>
    <w:rsid w:val="00B963D6"/>
    <w:rsid w:val="00BA2D2A"/>
    <w:rsid w:val="00BA4A36"/>
    <w:rsid w:val="00BA4E4E"/>
    <w:rsid w:val="00BB23C4"/>
    <w:rsid w:val="00BB50D6"/>
    <w:rsid w:val="00BB5424"/>
    <w:rsid w:val="00BC20C8"/>
    <w:rsid w:val="00BC3C62"/>
    <w:rsid w:val="00BC4A8E"/>
    <w:rsid w:val="00BC7FB0"/>
    <w:rsid w:val="00BD1337"/>
    <w:rsid w:val="00BD34C9"/>
    <w:rsid w:val="00BD65CD"/>
    <w:rsid w:val="00BE08F1"/>
    <w:rsid w:val="00BE4DE0"/>
    <w:rsid w:val="00BE713D"/>
    <w:rsid w:val="00BF0D09"/>
    <w:rsid w:val="00BF0D48"/>
    <w:rsid w:val="00BF24CC"/>
    <w:rsid w:val="00BF5AC2"/>
    <w:rsid w:val="00BF72A2"/>
    <w:rsid w:val="00BF7D58"/>
    <w:rsid w:val="00C00900"/>
    <w:rsid w:val="00C01722"/>
    <w:rsid w:val="00C01F34"/>
    <w:rsid w:val="00C02888"/>
    <w:rsid w:val="00C05511"/>
    <w:rsid w:val="00C07C7F"/>
    <w:rsid w:val="00C10178"/>
    <w:rsid w:val="00C12412"/>
    <w:rsid w:val="00C13A15"/>
    <w:rsid w:val="00C142A2"/>
    <w:rsid w:val="00C23DBA"/>
    <w:rsid w:val="00C243BF"/>
    <w:rsid w:val="00C268BB"/>
    <w:rsid w:val="00C31CB4"/>
    <w:rsid w:val="00C35A0A"/>
    <w:rsid w:val="00C50E69"/>
    <w:rsid w:val="00C52FD7"/>
    <w:rsid w:val="00C568F6"/>
    <w:rsid w:val="00C60631"/>
    <w:rsid w:val="00C6726A"/>
    <w:rsid w:val="00C67A91"/>
    <w:rsid w:val="00C705AB"/>
    <w:rsid w:val="00C70AA2"/>
    <w:rsid w:val="00C70DB8"/>
    <w:rsid w:val="00C76AA5"/>
    <w:rsid w:val="00C821F8"/>
    <w:rsid w:val="00C827D3"/>
    <w:rsid w:val="00C8383B"/>
    <w:rsid w:val="00C857C7"/>
    <w:rsid w:val="00C869A9"/>
    <w:rsid w:val="00C902B8"/>
    <w:rsid w:val="00C93CCF"/>
    <w:rsid w:val="00C93FEA"/>
    <w:rsid w:val="00C961CC"/>
    <w:rsid w:val="00CA14E0"/>
    <w:rsid w:val="00CA21EF"/>
    <w:rsid w:val="00CA53E5"/>
    <w:rsid w:val="00CB1B5A"/>
    <w:rsid w:val="00CB1F8E"/>
    <w:rsid w:val="00CB2031"/>
    <w:rsid w:val="00CB31EB"/>
    <w:rsid w:val="00CB679A"/>
    <w:rsid w:val="00CB7981"/>
    <w:rsid w:val="00CC4061"/>
    <w:rsid w:val="00CC645C"/>
    <w:rsid w:val="00CC780B"/>
    <w:rsid w:val="00CD0342"/>
    <w:rsid w:val="00CD0B87"/>
    <w:rsid w:val="00CD4807"/>
    <w:rsid w:val="00CD4E48"/>
    <w:rsid w:val="00CD6A0D"/>
    <w:rsid w:val="00CE01DF"/>
    <w:rsid w:val="00CE2531"/>
    <w:rsid w:val="00CE3A22"/>
    <w:rsid w:val="00CE3BCD"/>
    <w:rsid w:val="00CE4C05"/>
    <w:rsid w:val="00CF3340"/>
    <w:rsid w:val="00CF4783"/>
    <w:rsid w:val="00D04203"/>
    <w:rsid w:val="00D077BB"/>
    <w:rsid w:val="00D12398"/>
    <w:rsid w:val="00D13C35"/>
    <w:rsid w:val="00D1534A"/>
    <w:rsid w:val="00D17E9D"/>
    <w:rsid w:val="00D20489"/>
    <w:rsid w:val="00D2346C"/>
    <w:rsid w:val="00D25D73"/>
    <w:rsid w:val="00D33D57"/>
    <w:rsid w:val="00D34113"/>
    <w:rsid w:val="00D34C36"/>
    <w:rsid w:val="00D35746"/>
    <w:rsid w:val="00D4612D"/>
    <w:rsid w:val="00D51CEB"/>
    <w:rsid w:val="00D55766"/>
    <w:rsid w:val="00D55A0E"/>
    <w:rsid w:val="00D61D29"/>
    <w:rsid w:val="00D623F0"/>
    <w:rsid w:val="00D6428A"/>
    <w:rsid w:val="00D6468E"/>
    <w:rsid w:val="00D65792"/>
    <w:rsid w:val="00D65E03"/>
    <w:rsid w:val="00D67DB0"/>
    <w:rsid w:val="00D67F8F"/>
    <w:rsid w:val="00D71C07"/>
    <w:rsid w:val="00D72136"/>
    <w:rsid w:val="00D72DB6"/>
    <w:rsid w:val="00D73524"/>
    <w:rsid w:val="00D74C44"/>
    <w:rsid w:val="00D75961"/>
    <w:rsid w:val="00D80C2E"/>
    <w:rsid w:val="00D80F0D"/>
    <w:rsid w:val="00D90199"/>
    <w:rsid w:val="00D9108B"/>
    <w:rsid w:val="00D91DDA"/>
    <w:rsid w:val="00D92E35"/>
    <w:rsid w:val="00D94032"/>
    <w:rsid w:val="00D95265"/>
    <w:rsid w:val="00D9642D"/>
    <w:rsid w:val="00D97476"/>
    <w:rsid w:val="00DA3FE3"/>
    <w:rsid w:val="00DA716C"/>
    <w:rsid w:val="00DB2016"/>
    <w:rsid w:val="00DB2021"/>
    <w:rsid w:val="00DB4DF7"/>
    <w:rsid w:val="00DC1327"/>
    <w:rsid w:val="00DC2146"/>
    <w:rsid w:val="00DC65E5"/>
    <w:rsid w:val="00DC67DC"/>
    <w:rsid w:val="00DD0CAB"/>
    <w:rsid w:val="00DE1D2E"/>
    <w:rsid w:val="00DE54F3"/>
    <w:rsid w:val="00DE62C2"/>
    <w:rsid w:val="00DE6AD5"/>
    <w:rsid w:val="00DF4262"/>
    <w:rsid w:val="00DF7B43"/>
    <w:rsid w:val="00E00D64"/>
    <w:rsid w:val="00E0288B"/>
    <w:rsid w:val="00E06BB5"/>
    <w:rsid w:val="00E13F98"/>
    <w:rsid w:val="00E174D5"/>
    <w:rsid w:val="00E202F1"/>
    <w:rsid w:val="00E207D6"/>
    <w:rsid w:val="00E2692D"/>
    <w:rsid w:val="00E275CF"/>
    <w:rsid w:val="00E33E9A"/>
    <w:rsid w:val="00E34895"/>
    <w:rsid w:val="00E34B46"/>
    <w:rsid w:val="00E426B7"/>
    <w:rsid w:val="00E42805"/>
    <w:rsid w:val="00E45C4D"/>
    <w:rsid w:val="00E4646B"/>
    <w:rsid w:val="00E46CC8"/>
    <w:rsid w:val="00E4731C"/>
    <w:rsid w:val="00E47735"/>
    <w:rsid w:val="00E50125"/>
    <w:rsid w:val="00E5245E"/>
    <w:rsid w:val="00E538F8"/>
    <w:rsid w:val="00E61054"/>
    <w:rsid w:val="00E627C1"/>
    <w:rsid w:val="00E643C5"/>
    <w:rsid w:val="00E64447"/>
    <w:rsid w:val="00E64471"/>
    <w:rsid w:val="00E66EE6"/>
    <w:rsid w:val="00E76473"/>
    <w:rsid w:val="00E76CC5"/>
    <w:rsid w:val="00E77AE8"/>
    <w:rsid w:val="00E87415"/>
    <w:rsid w:val="00E9642A"/>
    <w:rsid w:val="00EA19D2"/>
    <w:rsid w:val="00EA19DC"/>
    <w:rsid w:val="00EA2879"/>
    <w:rsid w:val="00EA3F2F"/>
    <w:rsid w:val="00EA62CE"/>
    <w:rsid w:val="00EA6C1C"/>
    <w:rsid w:val="00EA76E4"/>
    <w:rsid w:val="00EB2FE9"/>
    <w:rsid w:val="00EB458B"/>
    <w:rsid w:val="00EB69B8"/>
    <w:rsid w:val="00EB781E"/>
    <w:rsid w:val="00EC32B4"/>
    <w:rsid w:val="00ED0DE5"/>
    <w:rsid w:val="00ED1ED6"/>
    <w:rsid w:val="00ED53F1"/>
    <w:rsid w:val="00ED6D21"/>
    <w:rsid w:val="00ED7D06"/>
    <w:rsid w:val="00EE7916"/>
    <w:rsid w:val="00EF03E6"/>
    <w:rsid w:val="00EF3683"/>
    <w:rsid w:val="00EF3693"/>
    <w:rsid w:val="00F00453"/>
    <w:rsid w:val="00F0601B"/>
    <w:rsid w:val="00F06151"/>
    <w:rsid w:val="00F06FD8"/>
    <w:rsid w:val="00F104C4"/>
    <w:rsid w:val="00F10EBD"/>
    <w:rsid w:val="00F1182F"/>
    <w:rsid w:val="00F12D55"/>
    <w:rsid w:val="00F13437"/>
    <w:rsid w:val="00F1604C"/>
    <w:rsid w:val="00F16B0E"/>
    <w:rsid w:val="00F16D59"/>
    <w:rsid w:val="00F2163E"/>
    <w:rsid w:val="00F22E18"/>
    <w:rsid w:val="00F238A3"/>
    <w:rsid w:val="00F246D1"/>
    <w:rsid w:val="00F26E10"/>
    <w:rsid w:val="00F27C6F"/>
    <w:rsid w:val="00F3103D"/>
    <w:rsid w:val="00F3443C"/>
    <w:rsid w:val="00F375D0"/>
    <w:rsid w:val="00F44068"/>
    <w:rsid w:val="00F464E0"/>
    <w:rsid w:val="00F50A1B"/>
    <w:rsid w:val="00F53831"/>
    <w:rsid w:val="00F5427F"/>
    <w:rsid w:val="00F5570A"/>
    <w:rsid w:val="00F57DF9"/>
    <w:rsid w:val="00F61546"/>
    <w:rsid w:val="00F634E6"/>
    <w:rsid w:val="00F6445E"/>
    <w:rsid w:val="00F644FC"/>
    <w:rsid w:val="00F674E7"/>
    <w:rsid w:val="00F72A4B"/>
    <w:rsid w:val="00F72F91"/>
    <w:rsid w:val="00F77678"/>
    <w:rsid w:val="00F81980"/>
    <w:rsid w:val="00F93AE7"/>
    <w:rsid w:val="00F94BAB"/>
    <w:rsid w:val="00F967E6"/>
    <w:rsid w:val="00FA09C7"/>
    <w:rsid w:val="00FA1A4A"/>
    <w:rsid w:val="00FA5DB9"/>
    <w:rsid w:val="00FA5EB8"/>
    <w:rsid w:val="00FB087B"/>
    <w:rsid w:val="00FB28DB"/>
    <w:rsid w:val="00FB49D9"/>
    <w:rsid w:val="00FC038D"/>
    <w:rsid w:val="00FC1B15"/>
    <w:rsid w:val="00FD22B2"/>
    <w:rsid w:val="00FD4F73"/>
    <w:rsid w:val="00FD5E6A"/>
    <w:rsid w:val="00FD6596"/>
    <w:rsid w:val="00FD789B"/>
    <w:rsid w:val="00FE0397"/>
    <w:rsid w:val="00FE3DB2"/>
    <w:rsid w:val="00FE40F4"/>
    <w:rsid w:val="00FE46CE"/>
    <w:rsid w:val="00FE5BD7"/>
    <w:rsid w:val="00FE7C27"/>
    <w:rsid w:val="00FF01F4"/>
    <w:rsid w:val="00FF1680"/>
    <w:rsid w:val="00FF3619"/>
    <w:rsid w:val="00FF3E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BD28AB"/>
  <w15:docId w15:val="{EE566206-90C3-4475-BF57-2F84CB9C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A92"/>
  </w:style>
  <w:style w:type="paragraph" w:styleId="Heading1">
    <w:name w:val="heading 1"/>
    <w:basedOn w:val="Normal"/>
    <w:next w:val="Normal"/>
    <w:link w:val="Heading1Char"/>
    <w:qFormat/>
    <w:rsid w:val="00877A92"/>
    <w:pPr>
      <w:keepNext/>
      <w:outlineLvl w:val="0"/>
    </w:pPr>
    <w:rPr>
      <w:rFonts w:ascii="Helvetica" w:hAnsi="Helvetica"/>
      <w:b/>
      <w:sz w:val="32"/>
    </w:rPr>
  </w:style>
  <w:style w:type="paragraph" w:styleId="Heading2">
    <w:name w:val="heading 2"/>
    <w:basedOn w:val="Normal"/>
    <w:next w:val="Normal"/>
    <w:qFormat/>
    <w:rsid w:val="00877A92"/>
    <w:pPr>
      <w:keepNext/>
      <w:pBdr>
        <w:bottom w:val="single" w:sz="6" w:space="1" w:color="auto"/>
      </w:pBdr>
      <w:outlineLvl w:val="1"/>
    </w:pPr>
    <w:rPr>
      <w:rFonts w:ascii="Helvetica" w:hAnsi="Helvetica"/>
      <w:b/>
      <w:sz w:val="40"/>
    </w:rPr>
  </w:style>
  <w:style w:type="paragraph" w:styleId="Heading3">
    <w:name w:val="heading 3"/>
    <w:basedOn w:val="Normal"/>
    <w:next w:val="Normal"/>
    <w:link w:val="Heading3Char"/>
    <w:qFormat/>
    <w:rsid w:val="00877A92"/>
    <w:pPr>
      <w:keepNext/>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187"/>
      <w:outlineLvl w:val="2"/>
    </w:pPr>
    <w:rPr>
      <w:rFonts w:ascii="Helvetica" w:hAnsi="Helvetica"/>
      <w:b/>
      <w:i/>
      <w:color w:val="000000"/>
      <w:sz w:val="32"/>
    </w:rPr>
  </w:style>
  <w:style w:type="paragraph" w:styleId="Heading4">
    <w:name w:val="heading 4"/>
    <w:basedOn w:val="Normal"/>
    <w:next w:val="Normal"/>
    <w:link w:val="Heading4Char"/>
    <w:qFormat/>
    <w:rsid w:val="00877A92"/>
    <w:pPr>
      <w:keepNext/>
      <w:outlineLvl w:val="3"/>
    </w:pPr>
    <w:rPr>
      <w:sz w:val="32"/>
    </w:rPr>
  </w:style>
  <w:style w:type="paragraph" w:styleId="Heading5">
    <w:name w:val="heading 5"/>
    <w:basedOn w:val="Normal"/>
    <w:next w:val="Normal"/>
    <w:link w:val="Heading5Char"/>
    <w:qFormat/>
    <w:rsid w:val="00877A92"/>
    <w:pPr>
      <w:keepNext/>
      <w:jc w:val="center"/>
      <w:outlineLvl w:val="4"/>
    </w:pPr>
    <w:rPr>
      <w:sz w:val="32"/>
    </w:rPr>
  </w:style>
  <w:style w:type="paragraph" w:styleId="Heading6">
    <w:name w:val="heading 6"/>
    <w:basedOn w:val="Normal"/>
    <w:next w:val="Normal"/>
    <w:link w:val="Heading6Char"/>
    <w:qFormat/>
    <w:rsid w:val="00877A92"/>
    <w:pPr>
      <w:keepNext/>
      <w:jc w:val="center"/>
      <w:outlineLvl w:val="5"/>
    </w:pPr>
    <w:rPr>
      <w:b/>
      <w:sz w:val="40"/>
    </w:rPr>
  </w:style>
  <w:style w:type="paragraph" w:styleId="Heading7">
    <w:name w:val="heading 7"/>
    <w:basedOn w:val="Normal"/>
    <w:next w:val="Normal"/>
    <w:qFormat/>
    <w:rsid w:val="00877A92"/>
    <w:pPr>
      <w:keepNext/>
      <w:outlineLvl w:val="6"/>
    </w:pPr>
    <w:rPr>
      <w:b/>
      <w:bCs/>
      <w:color w:val="000000"/>
      <w:sz w:val="32"/>
    </w:rPr>
  </w:style>
  <w:style w:type="paragraph" w:styleId="Heading8">
    <w:name w:val="heading 8"/>
    <w:basedOn w:val="Normal"/>
    <w:next w:val="Normal"/>
    <w:qFormat/>
    <w:rsid w:val="00877A92"/>
    <w:pPr>
      <w:keepNext/>
      <w:jc w:val="center"/>
      <w:outlineLvl w:val="7"/>
    </w:pPr>
    <w:rPr>
      <w:i/>
      <w:iCs/>
      <w:sz w:val="32"/>
    </w:rPr>
  </w:style>
  <w:style w:type="paragraph" w:styleId="Heading9">
    <w:name w:val="heading 9"/>
    <w:basedOn w:val="Normal"/>
    <w:next w:val="Normal"/>
    <w:qFormat/>
    <w:rsid w:val="00877A92"/>
    <w:pPr>
      <w:keepNext/>
      <w:outlineLvl w:val="8"/>
    </w:pPr>
    <w:rPr>
      <w:i/>
      <w:iCs/>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77A92"/>
    <w:pPr>
      <w:tabs>
        <w:tab w:val="center" w:pos="4320"/>
        <w:tab w:val="right" w:pos="8640"/>
      </w:tabs>
    </w:pPr>
  </w:style>
  <w:style w:type="character" w:styleId="PageNumber">
    <w:name w:val="page number"/>
    <w:basedOn w:val="DefaultParagraphFont"/>
    <w:rsid w:val="00877A92"/>
  </w:style>
  <w:style w:type="paragraph" w:styleId="Header">
    <w:name w:val="header"/>
    <w:basedOn w:val="Normal"/>
    <w:rsid w:val="00877A92"/>
    <w:pPr>
      <w:tabs>
        <w:tab w:val="center" w:pos="4320"/>
        <w:tab w:val="right" w:pos="8640"/>
      </w:tabs>
    </w:pPr>
  </w:style>
  <w:style w:type="paragraph" w:styleId="BodyTextIndent">
    <w:name w:val="Body Text Indent"/>
    <w:basedOn w:val="Normal"/>
    <w:rsid w:val="00877A92"/>
    <w:pPr>
      <w:ind w:left="720" w:hanging="720"/>
      <w:jc w:val="both"/>
    </w:pPr>
    <w:rPr>
      <w:rFonts w:ascii="Helvetica" w:hAnsi="Helvetica"/>
      <w:b/>
      <w:sz w:val="32"/>
    </w:rPr>
  </w:style>
  <w:style w:type="paragraph" w:styleId="BodyTextIndent2">
    <w:name w:val="Body Text Indent 2"/>
    <w:basedOn w:val="Normal"/>
    <w:rsid w:val="00877A92"/>
    <w:pPr>
      <w:ind w:left="907"/>
      <w:jc w:val="both"/>
    </w:pPr>
    <w:rPr>
      <w:rFonts w:ascii="Helvetica" w:hAnsi="Helvetica"/>
      <w:b/>
      <w:color w:val="000000"/>
      <w:sz w:val="32"/>
    </w:rPr>
  </w:style>
  <w:style w:type="paragraph" w:styleId="BlockText">
    <w:name w:val="Block Text"/>
    <w:basedOn w:val="Normal"/>
    <w:rsid w:val="00877A92"/>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240" w:lineRule="atLeast"/>
      <w:ind w:left="907" w:right="-360" w:hanging="720"/>
      <w:jc w:val="both"/>
    </w:pPr>
    <w:rPr>
      <w:rFonts w:ascii="Helvetica" w:hAnsi="Helvetica"/>
      <w:b/>
      <w:color w:val="000000"/>
      <w:sz w:val="32"/>
    </w:rPr>
  </w:style>
  <w:style w:type="paragraph" w:styleId="BodyTextIndent3">
    <w:name w:val="Body Text Indent 3"/>
    <w:basedOn w:val="Normal"/>
    <w:rsid w:val="00877A92"/>
    <w:pPr>
      <w:spacing w:line="360" w:lineRule="auto"/>
      <w:ind w:left="360" w:hanging="360"/>
      <w:jc w:val="both"/>
    </w:pPr>
    <w:rPr>
      <w:rFonts w:ascii="Helvetica" w:hAnsi="Helvetica"/>
      <w:b/>
      <w:color w:val="000000"/>
      <w:sz w:val="32"/>
    </w:rPr>
  </w:style>
  <w:style w:type="paragraph" w:styleId="BodyText">
    <w:name w:val="Body Text"/>
    <w:basedOn w:val="Normal"/>
    <w:rsid w:val="00877A92"/>
    <w:rPr>
      <w:sz w:val="32"/>
    </w:rPr>
  </w:style>
  <w:style w:type="paragraph" w:customStyle="1" w:styleId="WPDefaults">
    <w:name w:val="WP Defaults"/>
    <w:rsid w:val="00877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Pr>
      <w:color w:val="000000"/>
      <w:sz w:val="24"/>
    </w:rPr>
  </w:style>
  <w:style w:type="paragraph" w:styleId="BodyText2">
    <w:name w:val="Body Text 2"/>
    <w:basedOn w:val="Normal"/>
    <w:rsid w:val="00877A92"/>
    <w:pPr>
      <w:spacing w:line="360" w:lineRule="auto"/>
    </w:pPr>
    <w:rPr>
      <w:color w:val="000000"/>
      <w:sz w:val="32"/>
    </w:rPr>
  </w:style>
  <w:style w:type="paragraph" w:styleId="BodyText3">
    <w:name w:val="Body Text 3"/>
    <w:basedOn w:val="Normal"/>
    <w:link w:val="BodyText3Char"/>
    <w:rsid w:val="00877A92"/>
    <w:pPr>
      <w:tabs>
        <w:tab w:val="left" w:pos="-1080"/>
        <w:tab w:val="left" w:pos="-533"/>
        <w:tab w:val="left" w:pos="187"/>
        <w:tab w:val="left" w:pos="540"/>
        <w:tab w:val="left" w:pos="907"/>
        <w:tab w:val="left" w:pos="1260"/>
        <w:tab w:val="left" w:pos="1627"/>
        <w:tab w:val="left" w:pos="1980"/>
        <w:tab w:val="left" w:pos="2347"/>
        <w:tab w:val="left" w:pos="2700"/>
        <w:tab w:val="left" w:pos="3067"/>
        <w:tab w:val="left" w:pos="3420"/>
        <w:tab w:val="left" w:pos="3787"/>
        <w:tab w:val="left" w:pos="4140"/>
        <w:tab w:val="left" w:pos="4507"/>
        <w:tab w:val="left" w:pos="4860"/>
        <w:tab w:val="left" w:pos="5227"/>
        <w:tab w:val="left" w:pos="5580"/>
        <w:tab w:val="left" w:pos="5947"/>
        <w:tab w:val="left" w:pos="6300"/>
        <w:tab w:val="left" w:pos="6667"/>
        <w:tab w:val="left" w:pos="7020"/>
        <w:tab w:val="left" w:pos="7387"/>
        <w:tab w:val="left" w:pos="7740"/>
      </w:tabs>
      <w:spacing w:line="360" w:lineRule="auto"/>
      <w:jc w:val="both"/>
    </w:pPr>
    <w:rPr>
      <w:rFonts w:ascii="Helvetica" w:hAnsi="Helvetica"/>
      <w:b/>
      <w:color w:val="000000"/>
      <w:sz w:val="32"/>
    </w:rPr>
  </w:style>
  <w:style w:type="character" w:customStyle="1" w:styleId="Heading3Char">
    <w:name w:val="Heading 3 Char"/>
    <w:link w:val="Heading3"/>
    <w:rsid w:val="002F3654"/>
    <w:rPr>
      <w:rFonts w:ascii="Helvetica" w:hAnsi="Helvetica"/>
      <w:b/>
      <w:i/>
      <w:color w:val="000000"/>
      <w:sz w:val="32"/>
      <w:lang w:val="en-US" w:eastAsia="en-US" w:bidi="ar-SA"/>
    </w:rPr>
  </w:style>
  <w:style w:type="character" w:customStyle="1" w:styleId="BodyText3Char">
    <w:name w:val="Body Text 3 Char"/>
    <w:link w:val="BodyText3"/>
    <w:rsid w:val="008734D5"/>
    <w:rPr>
      <w:rFonts w:ascii="Helvetica" w:hAnsi="Helvetica"/>
      <w:b/>
      <w:color w:val="000000"/>
      <w:sz w:val="32"/>
    </w:rPr>
  </w:style>
  <w:style w:type="paragraph" w:styleId="BalloonText">
    <w:name w:val="Balloon Text"/>
    <w:basedOn w:val="Normal"/>
    <w:semiHidden/>
    <w:rsid w:val="00ED7D06"/>
    <w:rPr>
      <w:rFonts w:ascii="Tahoma" w:hAnsi="Tahoma" w:cs="Tahoma"/>
      <w:sz w:val="16"/>
      <w:szCs w:val="16"/>
    </w:rPr>
  </w:style>
  <w:style w:type="character" w:styleId="CommentReference">
    <w:name w:val="annotation reference"/>
    <w:semiHidden/>
    <w:rsid w:val="009C00F8"/>
    <w:rPr>
      <w:sz w:val="16"/>
      <w:szCs w:val="16"/>
    </w:rPr>
  </w:style>
  <w:style w:type="paragraph" w:styleId="CommentText">
    <w:name w:val="annotation text"/>
    <w:basedOn w:val="Normal"/>
    <w:semiHidden/>
    <w:rsid w:val="009C00F8"/>
  </w:style>
  <w:style w:type="paragraph" w:styleId="CommentSubject">
    <w:name w:val="annotation subject"/>
    <w:basedOn w:val="CommentText"/>
    <w:next w:val="CommentText"/>
    <w:semiHidden/>
    <w:rsid w:val="009C00F8"/>
    <w:rPr>
      <w:b/>
      <w:bCs/>
    </w:rPr>
  </w:style>
  <w:style w:type="character" w:customStyle="1" w:styleId="Heading1Char">
    <w:name w:val="Heading 1 Char"/>
    <w:link w:val="Heading1"/>
    <w:rsid w:val="00F375D0"/>
    <w:rPr>
      <w:rFonts w:ascii="Helvetica" w:hAnsi="Helvetica"/>
      <w:b/>
      <w:sz w:val="32"/>
    </w:rPr>
  </w:style>
  <w:style w:type="character" w:styleId="Strong">
    <w:name w:val="Strong"/>
    <w:uiPriority w:val="22"/>
    <w:qFormat/>
    <w:rsid w:val="0013692E"/>
    <w:rPr>
      <w:b/>
      <w:bCs/>
    </w:rPr>
  </w:style>
  <w:style w:type="table" w:styleId="TableGrid">
    <w:name w:val="Table Grid"/>
    <w:basedOn w:val="TableNormal"/>
    <w:uiPriority w:val="59"/>
    <w:rsid w:val="00D80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2C77D9"/>
    <w:pPr>
      <w:ind w:left="720"/>
      <w:contextualSpacing/>
    </w:pPr>
    <w:rPr>
      <w:rFonts w:ascii="Calibri" w:eastAsia="Calibri" w:hAnsi="Calibri"/>
      <w:sz w:val="22"/>
      <w:szCs w:val="22"/>
    </w:rPr>
  </w:style>
  <w:style w:type="character" w:customStyle="1" w:styleId="FooterChar">
    <w:name w:val="Footer Char"/>
    <w:basedOn w:val="DefaultParagraphFont"/>
    <w:link w:val="Footer"/>
    <w:rsid w:val="006F0912"/>
  </w:style>
  <w:style w:type="paragraph" w:styleId="ListParagraph">
    <w:name w:val="List Paragraph"/>
    <w:basedOn w:val="Normal"/>
    <w:uiPriority w:val="34"/>
    <w:qFormat/>
    <w:rsid w:val="009169BD"/>
    <w:pPr>
      <w:ind w:left="720"/>
      <w:contextualSpacing/>
    </w:pPr>
  </w:style>
  <w:style w:type="paragraph" w:styleId="Revision">
    <w:name w:val="Revision"/>
    <w:hidden/>
    <w:uiPriority w:val="71"/>
    <w:rsid w:val="00661F95"/>
  </w:style>
  <w:style w:type="character" w:customStyle="1" w:styleId="Heading4Char">
    <w:name w:val="Heading 4 Char"/>
    <w:basedOn w:val="DefaultParagraphFont"/>
    <w:link w:val="Heading4"/>
    <w:rsid w:val="00DA716C"/>
    <w:rPr>
      <w:sz w:val="32"/>
    </w:rPr>
  </w:style>
  <w:style w:type="character" w:customStyle="1" w:styleId="Heading5Char">
    <w:name w:val="Heading 5 Char"/>
    <w:basedOn w:val="DefaultParagraphFont"/>
    <w:link w:val="Heading5"/>
    <w:rsid w:val="00DA716C"/>
    <w:rPr>
      <w:sz w:val="32"/>
    </w:rPr>
  </w:style>
  <w:style w:type="character" w:customStyle="1" w:styleId="Heading6Char">
    <w:name w:val="Heading 6 Char"/>
    <w:basedOn w:val="DefaultParagraphFont"/>
    <w:link w:val="Heading6"/>
    <w:rsid w:val="00DA716C"/>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50027">
      <w:bodyDiv w:val="1"/>
      <w:marLeft w:val="0"/>
      <w:marRight w:val="0"/>
      <w:marTop w:val="0"/>
      <w:marBottom w:val="0"/>
      <w:divBdr>
        <w:top w:val="none" w:sz="0" w:space="0" w:color="auto"/>
        <w:left w:val="none" w:sz="0" w:space="0" w:color="auto"/>
        <w:bottom w:val="none" w:sz="0" w:space="0" w:color="auto"/>
        <w:right w:val="none" w:sz="0" w:space="0" w:color="auto"/>
      </w:divBdr>
    </w:div>
    <w:div w:id="352078343">
      <w:bodyDiv w:val="1"/>
      <w:marLeft w:val="0"/>
      <w:marRight w:val="0"/>
      <w:marTop w:val="0"/>
      <w:marBottom w:val="0"/>
      <w:divBdr>
        <w:top w:val="none" w:sz="0" w:space="0" w:color="auto"/>
        <w:left w:val="none" w:sz="0" w:space="0" w:color="auto"/>
        <w:bottom w:val="none" w:sz="0" w:space="0" w:color="auto"/>
        <w:right w:val="none" w:sz="0" w:space="0" w:color="auto"/>
      </w:divBdr>
    </w:div>
    <w:div w:id="813326832">
      <w:bodyDiv w:val="1"/>
      <w:marLeft w:val="0"/>
      <w:marRight w:val="0"/>
      <w:marTop w:val="0"/>
      <w:marBottom w:val="0"/>
      <w:divBdr>
        <w:top w:val="none" w:sz="0" w:space="0" w:color="auto"/>
        <w:left w:val="none" w:sz="0" w:space="0" w:color="auto"/>
        <w:bottom w:val="none" w:sz="0" w:space="0" w:color="auto"/>
        <w:right w:val="none" w:sz="0" w:space="0" w:color="auto"/>
      </w:divBdr>
    </w:div>
    <w:div w:id="1604678975">
      <w:bodyDiv w:val="1"/>
      <w:marLeft w:val="0"/>
      <w:marRight w:val="0"/>
      <w:marTop w:val="0"/>
      <w:marBottom w:val="0"/>
      <w:divBdr>
        <w:top w:val="none" w:sz="0" w:space="0" w:color="auto"/>
        <w:left w:val="none" w:sz="0" w:space="0" w:color="auto"/>
        <w:bottom w:val="none" w:sz="0" w:space="0" w:color="auto"/>
        <w:right w:val="none" w:sz="0" w:space="0" w:color="auto"/>
      </w:divBdr>
      <w:divsChild>
        <w:div w:id="205917537">
          <w:marLeft w:val="0"/>
          <w:marRight w:val="0"/>
          <w:marTop w:val="0"/>
          <w:marBottom w:val="0"/>
          <w:divBdr>
            <w:top w:val="none" w:sz="0" w:space="0" w:color="auto"/>
            <w:left w:val="none" w:sz="0" w:space="0" w:color="auto"/>
            <w:bottom w:val="none" w:sz="0" w:space="0" w:color="auto"/>
            <w:right w:val="none" w:sz="0" w:space="0" w:color="auto"/>
          </w:divBdr>
          <w:divsChild>
            <w:div w:id="15265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5167">
      <w:bodyDiv w:val="1"/>
      <w:marLeft w:val="0"/>
      <w:marRight w:val="0"/>
      <w:marTop w:val="0"/>
      <w:marBottom w:val="0"/>
      <w:divBdr>
        <w:top w:val="none" w:sz="0" w:space="0" w:color="auto"/>
        <w:left w:val="none" w:sz="0" w:space="0" w:color="auto"/>
        <w:bottom w:val="none" w:sz="0" w:space="0" w:color="auto"/>
        <w:right w:val="none" w:sz="0" w:space="0" w:color="auto"/>
      </w:divBdr>
      <w:divsChild>
        <w:div w:id="899250664">
          <w:marLeft w:val="0"/>
          <w:marRight w:val="0"/>
          <w:marTop w:val="0"/>
          <w:marBottom w:val="0"/>
          <w:divBdr>
            <w:top w:val="none" w:sz="0" w:space="0" w:color="auto"/>
            <w:left w:val="none" w:sz="0" w:space="0" w:color="auto"/>
            <w:bottom w:val="none" w:sz="0" w:space="0" w:color="auto"/>
            <w:right w:val="none" w:sz="0" w:space="0" w:color="auto"/>
          </w:divBdr>
          <w:divsChild>
            <w:div w:id="1968464457">
              <w:marLeft w:val="0"/>
              <w:marRight w:val="0"/>
              <w:marTop w:val="0"/>
              <w:marBottom w:val="0"/>
              <w:divBdr>
                <w:top w:val="none" w:sz="0" w:space="0" w:color="auto"/>
                <w:left w:val="none" w:sz="0" w:space="0" w:color="auto"/>
                <w:bottom w:val="none" w:sz="0" w:space="0" w:color="auto"/>
                <w:right w:val="none" w:sz="0" w:space="0" w:color="auto"/>
              </w:divBdr>
              <w:divsChild>
                <w:div w:id="2131049159">
                  <w:marLeft w:val="0"/>
                  <w:marRight w:val="0"/>
                  <w:marTop w:val="0"/>
                  <w:marBottom w:val="0"/>
                  <w:divBdr>
                    <w:top w:val="none" w:sz="0" w:space="0" w:color="auto"/>
                    <w:left w:val="none" w:sz="0" w:space="0" w:color="auto"/>
                    <w:bottom w:val="none" w:sz="0" w:space="0" w:color="auto"/>
                    <w:right w:val="none" w:sz="0" w:space="0" w:color="auto"/>
                  </w:divBdr>
                  <w:divsChild>
                    <w:div w:id="2072073145">
                      <w:marLeft w:val="0"/>
                      <w:marRight w:val="0"/>
                      <w:marTop w:val="0"/>
                      <w:marBottom w:val="0"/>
                      <w:divBdr>
                        <w:top w:val="none" w:sz="0" w:space="0" w:color="auto"/>
                        <w:left w:val="none" w:sz="0" w:space="0" w:color="auto"/>
                        <w:bottom w:val="none" w:sz="0" w:space="0" w:color="auto"/>
                        <w:right w:val="none" w:sz="0" w:space="0" w:color="auto"/>
                      </w:divBdr>
                      <w:divsChild>
                        <w:div w:id="1133062870">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C0AB6-7B04-4298-A01F-E608C3B7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3941</Words>
  <Characters>22466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Financial Accounting 8e</vt:lpstr>
    </vt:vector>
  </TitlesOfParts>
  <Company>Dell Computer Corporation</Company>
  <LinksUpToDate>false</LinksUpToDate>
  <CharactersWithSpaces>26355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Horngren, Thomas</dc:creator>
  <cp:lastModifiedBy>Marks, Elisa</cp:lastModifiedBy>
  <cp:revision>6</cp:revision>
  <cp:lastPrinted>2017-10-30T13:29:00Z</cp:lastPrinted>
  <dcterms:created xsi:type="dcterms:W3CDTF">2017-12-13T03:24:00Z</dcterms:created>
  <dcterms:modified xsi:type="dcterms:W3CDTF">2018-02-05T20:20:00Z</dcterms:modified>
</cp:coreProperties>
</file>